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F8303" w14:textId="475FD238" w:rsidR="00A972FD" w:rsidRPr="00FA19AE" w:rsidRDefault="00F67109" w:rsidP="00F67109">
      <w:pPr>
        <w:jc w:val="center"/>
        <w:rPr>
          <w:rFonts w:cstheme="minorHAnsi"/>
          <w:b/>
          <w:sz w:val="24"/>
        </w:rPr>
      </w:pPr>
      <w:r w:rsidRPr="00FA19AE">
        <w:rPr>
          <w:rFonts w:cstheme="minorHAnsi"/>
          <w:b/>
          <w:sz w:val="24"/>
        </w:rPr>
        <w:t>TRAFFIC BLYAW</w:t>
      </w:r>
      <w:r w:rsidR="0083500D">
        <w:rPr>
          <w:rFonts w:cstheme="minorHAnsi"/>
          <w:b/>
          <w:sz w:val="24"/>
        </w:rPr>
        <w:t xml:space="preserve"> </w:t>
      </w:r>
    </w:p>
    <w:p w14:paraId="3061CB34" w14:textId="77777777" w:rsidR="00F67109" w:rsidRPr="00FA19AE" w:rsidRDefault="00F67109" w:rsidP="00F67109">
      <w:pPr>
        <w:jc w:val="center"/>
        <w:rPr>
          <w:rFonts w:cstheme="minorHAnsi"/>
          <w:b/>
          <w:sz w:val="24"/>
        </w:rPr>
      </w:pPr>
      <w:r w:rsidRPr="00FA19AE">
        <w:rPr>
          <w:rFonts w:cstheme="minorHAnsi"/>
          <w:b/>
          <w:sz w:val="24"/>
        </w:rPr>
        <w:t>RURAL MUNICIPALITY OF VANSCOY NO. 345</w:t>
      </w:r>
    </w:p>
    <w:p w14:paraId="32BD5DD0" w14:textId="45A73551" w:rsidR="00F67109" w:rsidRPr="00FA19AE" w:rsidRDefault="00F67109" w:rsidP="00F67109">
      <w:pPr>
        <w:jc w:val="center"/>
        <w:rPr>
          <w:rFonts w:cstheme="minorHAnsi"/>
          <w:b/>
          <w:sz w:val="24"/>
        </w:rPr>
      </w:pPr>
      <w:r w:rsidRPr="00FA19AE">
        <w:rPr>
          <w:rFonts w:cstheme="minorHAnsi"/>
          <w:b/>
          <w:sz w:val="24"/>
        </w:rPr>
        <w:t xml:space="preserve">BYLAW NO. </w:t>
      </w:r>
      <w:r w:rsidR="00C13A09">
        <w:rPr>
          <w:rFonts w:cstheme="minorHAnsi"/>
          <w:b/>
          <w:sz w:val="24"/>
        </w:rPr>
        <w:t>25-2024</w:t>
      </w:r>
    </w:p>
    <w:p w14:paraId="25C4B8D3" w14:textId="0B72E7F2" w:rsidR="00F67109" w:rsidRPr="00FA19AE" w:rsidRDefault="00CD7495" w:rsidP="00F67109">
      <w:pPr>
        <w:jc w:val="center"/>
        <w:rPr>
          <w:rFonts w:cstheme="minorHAnsi"/>
          <w:b/>
          <w:sz w:val="24"/>
        </w:rPr>
      </w:pPr>
      <w:r>
        <w:rPr>
          <w:rFonts w:cstheme="minorHAnsi"/>
          <w:b/>
          <w:sz w:val="24"/>
        </w:rPr>
        <w:t>A BYLAW TO REGULATE THE OPERA</w:t>
      </w:r>
      <w:r w:rsidR="00F67109" w:rsidRPr="00FA19AE">
        <w:rPr>
          <w:rFonts w:cstheme="minorHAnsi"/>
          <w:b/>
          <w:sz w:val="24"/>
        </w:rPr>
        <w:t>T</w:t>
      </w:r>
      <w:r>
        <w:rPr>
          <w:rFonts w:cstheme="minorHAnsi"/>
          <w:b/>
          <w:sz w:val="24"/>
        </w:rPr>
        <w:t>I</w:t>
      </w:r>
      <w:r w:rsidR="00F67109" w:rsidRPr="00FA19AE">
        <w:rPr>
          <w:rFonts w:cstheme="minorHAnsi"/>
          <w:b/>
          <w:sz w:val="24"/>
        </w:rPr>
        <w:t>ON &amp; PARKING OF VEHICLES</w:t>
      </w:r>
      <w:r w:rsidR="00C45DC6" w:rsidRPr="00FA19AE">
        <w:rPr>
          <w:rFonts w:cstheme="minorHAnsi"/>
          <w:b/>
          <w:sz w:val="24"/>
        </w:rPr>
        <w:t>, UNCONTROLLED</w:t>
      </w:r>
      <w:r w:rsidR="00F67109" w:rsidRPr="00FA19AE">
        <w:rPr>
          <w:rFonts w:cstheme="minorHAnsi"/>
          <w:b/>
          <w:sz w:val="24"/>
        </w:rPr>
        <w:t xml:space="preserve"> INTERSECTIONS AND THE USE OF THE HIGHWAYS</w:t>
      </w:r>
    </w:p>
    <w:p w14:paraId="06F33C57" w14:textId="77777777" w:rsidR="00F67109" w:rsidRPr="00FA19AE" w:rsidRDefault="00F67109" w:rsidP="00F67109">
      <w:pPr>
        <w:jc w:val="center"/>
        <w:rPr>
          <w:rFonts w:cstheme="minorHAnsi"/>
          <w:b/>
          <w:sz w:val="24"/>
        </w:rPr>
      </w:pPr>
    </w:p>
    <w:p w14:paraId="3C5E863C" w14:textId="77777777" w:rsidR="00F67109" w:rsidRPr="004E602D" w:rsidRDefault="00F67109" w:rsidP="00F67109">
      <w:pPr>
        <w:rPr>
          <w:rFonts w:cstheme="minorHAnsi"/>
        </w:rPr>
      </w:pPr>
      <w:r w:rsidRPr="004E602D">
        <w:rPr>
          <w:rFonts w:cstheme="minorHAnsi"/>
        </w:rPr>
        <w:t>The Council of the Rural Municipality of Vanscoy No. 345 in the Province of Saskatchewan enacts as follows:</w:t>
      </w:r>
    </w:p>
    <w:p w14:paraId="11508138" w14:textId="77777777" w:rsidR="00F67109" w:rsidRPr="004E602D" w:rsidRDefault="00F67109" w:rsidP="00F67109">
      <w:pPr>
        <w:pStyle w:val="NoSpacing"/>
        <w:rPr>
          <w:rFonts w:cstheme="minorHAnsi"/>
          <w:b/>
        </w:rPr>
      </w:pPr>
      <w:r w:rsidRPr="004E602D">
        <w:rPr>
          <w:rFonts w:cstheme="minorHAnsi"/>
        </w:rPr>
        <w:t xml:space="preserve">1. </w:t>
      </w:r>
      <w:r w:rsidRPr="004E602D">
        <w:rPr>
          <w:rFonts w:cstheme="minorHAnsi"/>
          <w:b/>
        </w:rPr>
        <w:t>Definitions:</w:t>
      </w:r>
    </w:p>
    <w:p w14:paraId="5879F784" w14:textId="77777777" w:rsidR="00F67109" w:rsidRPr="004E602D" w:rsidRDefault="00F67109" w:rsidP="00F67109">
      <w:pPr>
        <w:pStyle w:val="NoSpacing"/>
        <w:rPr>
          <w:rFonts w:cstheme="minorHAnsi"/>
        </w:rPr>
      </w:pPr>
      <w:r w:rsidRPr="004E602D">
        <w:rPr>
          <w:rFonts w:cstheme="minorHAnsi"/>
          <w:b/>
        </w:rPr>
        <w:tab/>
      </w:r>
      <w:proofErr w:type="gramStart"/>
      <w:r w:rsidRPr="004E602D">
        <w:rPr>
          <w:rFonts w:cstheme="minorHAnsi"/>
        </w:rPr>
        <w:t>For the purpose of</w:t>
      </w:r>
      <w:proofErr w:type="gramEnd"/>
      <w:r w:rsidRPr="004E602D">
        <w:rPr>
          <w:rFonts w:cstheme="minorHAnsi"/>
        </w:rPr>
        <w:t xml:space="preserve"> this Bylaw, the following terms and words shall have the following meanings:</w:t>
      </w:r>
    </w:p>
    <w:p w14:paraId="5A19694E" w14:textId="77777777" w:rsidR="00F67109" w:rsidRPr="004E602D" w:rsidRDefault="00F67109" w:rsidP="00F67109">
      <w:pPr>
        <w:pStyle w:val="NoSpacing"/>
        <w:numPr>
          <w:ilvl w:val="0"/>
          <w:numId w:val="1"/>
        </w:numPr>
        <w:rPr>
          <w:rFonts w:cstheme="minorHAnsi"/>
        </w:rPr>
      </w:pPr>
      <w:r w:rsidRPr="004E602D">
        <w:rPr>
          <w:rFonts w:cstheme="minorHAnsi"/>
          <w:b/>
        </w:rPr>
        <w:t>“</w:t>
      </w:r>
      <w:r w:rsidR="00C45DC6" w:rsidRPr="004E602D">
        <w:rPr>
          <w:rFonts w:cstheme="minorHAnsi"/>
          <w:b/>
        </w:rPr>
        <w:t>Administrator</w:t>
      </w:r>
      <w:r w:rsidRPr="004E602D">
        <w:rPr>
          <w:rFonts w:cstheme="minorHAnsi"/>
          <w:b/>
        </w:rPr>
        <w:t>”</w:t>
      </w:r>
      <w:r w:rsidRPr="004E602D">
        <w:rPr>
          <w:rFonts w:cstheme="minorHAnsi"/>
        </w:rPr>
        <w:t xml:space="preserve"> means the Administrator (or designate) of the Rural Municipality of Vanscoy No. </w:t>
      </w:r>
      <w:proofErr w:type="gramStart"/>
      <w:r w:rsidRPr="004E602D">
        <w:rPr>
          <w:rFonts w:cstheme="minorHAnsi"/>
        </w:rPr>
        <w:t>345;</w:t>
      </w:r>
      <w:proofErr w:type="gramEnd"/>
    </w:p>
    <w:p w14:paraId="1BE9B3D3" w14:textId="77777777" w:rsidR="00F67109" w:rsidRPr="004E602D" w:rsidRDefault="00641251" w:rsidP="00F67109">
      <w:pPr>
        <w:pStyle w:val="NoSpacing"/>
        <w:numPr>
          <w:ilvl w:val="0"/>
          <w:numId w:val="1"/>
        </w:numPr>
        <w:rPr>
          <w:rFonts w:cstheme="minorHAnsi"/>
        </w:rPr>
      </w:pPr>
      <w:r w:rsidRPr="004E602D">
        <w:rPr>
          <w:rFonts w:cstheme="minorHAnsi"/>
        </w:rPr>
        <w:t xml:space="preserve"> </w:t>
      </w:r>
      <w:r w:rsidR="00F67109" w:rsidRPr="004E602D">
        <w:rPr>
          <w:rFonts w:cstheme="minorHAnsi"/>
          <w:b/>
        </w:rPr>
        <w:t>“Council”</w:t>
      </w:r>
      <w:r w:rsidR="00F67109" w:rsidRPr="004E602D">
        <w:rPr>
          <w:rFonts w:cstheme="minorHAnsi"/>
        </w:rPr>
        <w:t xml:space="preserve"> means the Council of the Rural Municipality of Vanscoy No. </w:t>
      </w:r>
      <w:proofErr w:type="gramStart"/>
      <w:r w:rsidR="00F67109" w:rsidRPr="004E602D">
        <w:rPr>
          <w:rFonts w:cstheme="minorHAnsi"/>
        </w:rPr>
        <w:t>345;</w:t>
      </w:r>
      <w:proofErr w:type="gramEnd"/>
    </w:p>
    <w:p w14:paraId="6FA45B00" w14:textId="77777777" w:rsidR="00F67109" w:rsidRPr="004E602D" w:rsidRDefault="00852B89" w:rsidP="00F67109">
      <w:pPr>
        <w:pStyle w:val="NoSpacing"/>
        <w:numPr>
          <w:ilvl w:val="0"/>
          <w:numId w:val="1"/>
        </w:numPr>
        <w:rPr>
          <w:rFonts w:cstheme="minorHAnsi"/>
        </w:rPr>
      </w:pPr>
      <w:r w:rsidRPr="004E602D">
        <w:rPr>
          <w:rFonts w:cstheme="minorHAnsi"/>
          <w:b/>
        </w:rPr>
        <w:t>“Agricultural</w:t>
      </w:r>
      <w:r w:rsidR="00F67109" w:rsidRPr="004E602D">
        <w:rPr>
          <w:rFonts w:cstheme="minorHAnsi"/>
          <w:b/>
        </w:rPr>
        <w:t xml:space="preserve"> District”</w:t>
      </w:r>
      <w:r w:rsidR="00F67109" w:rsidRPr="004E602D">
        <w:rPr>
          <w:rFonts w:cstheme="minorHAnsi"/>
        </w:rPr>
        <w:t xml:space="preserve"> means any area within the Rural Municipality of Vanscoy No. 345 Zoning </w:t>
      </w:r>
      <w:proofErr w:type="gramStart"/>
      <w:r w:rsidR="00F67109" w:rsidRPr="004E602D">
        <w:rPr>
          <w:rFonts w:cstheme="minorHAnsi"/>
        </w:rPr>
        <w:t>Bylaw  zoned</w:t>
      </w:r>
      <w:proofErr w:type="gramEnd"/>
      <w:r w:rsidR="00F67109" w:rsidRPr="004E602D">
        <w:rPr>
          <w:rFonts w:cstheme="minorHAnsi"/>
        </w:rPr>
        <w:t xml:space="preserve"> </w:t>
      </w:r>
      <w:proofErr w:type="gramStart"/>
      <w:r w:rsidR="00F67109" w:rsidRPr="004E602D">
        <w:rPr>
          <w:rFonts w:cstheme="minorHAnsi"/>
        </w:rPr>
        <w:t>A;</w:t>
      </w:r>
      <w:proofErr w:type="gramEnd"/>
    </w:p>
    <w:p w14:paraId="0F43F56E" w14:textId="77777777" w:rsidR="00F67109" w:rsidRPr="004E602D" w:rsidRDefault="00F67109" w:rsidP="00F67109">
      <w:pPr>
        <w:pStyle w:val="NoSpacing"/>
        <w:numPr>
          <w:ilvl w:val="0"/>
          <w:numId w:val="1"/>
        </w:numPr>
        <w:rPr>
          <w:rFonts w:cstheme="minorHAnsi"/>
        </w:rPr>
      </w:pPr>
      <w:r w:rsidRPr="004E602D">
        <w:rPr>
          <w:rFonts w:cstheme="minorHAnsi"/>
          <w:b/>
        </w:rPr>
        <w:t>“</w:t>
      </w:r>
      <w:r w:rsidR="00BF46A8" w:rsidRPr="004E602D">
        <w:rPr>
          <w:rFonts w:cstheme="minorHAnsi"/>
          <w:b/>
        </w:rPr>
        <w:t xml:space="preserve">Unorganized </w:t>
      </w:r>
      <w:r w:rsidRPr="004E602D">
        <w:rPr>
          <w:rFonts w:cstheme="minorHAnsi"/>
          <w:b/>
        </w:rPr>
        <w:t>Hamlet”</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Pr="004E602D">
        <w:rPr>
          <w:rFonts w:cstheme="minorHAnsi"/>
        </w:rPr>
        <w:t xml:space="preserve"> </w:t>
      </w:r>
      <w:proofErr w:type="gramStart"/>
      <w:r w:rsidRPr="004E602D">
        <w:rPr>
          <w:rFonts w:cstheme="minorHAnsi"/>
        </w:rPr>
        <w:t>H;</w:t>
      </w:r>
      <w:proofErr w:type="gramEnd"/>
    </w:p>
    <w:p w14:paraId="3D2B3C20" w14:textId="77777777" w:rsidR="00F67109" w:rsidRPr="004E602D" w:rsidRDefault="00F67109" w:rsidP="00F67109">
      <w:pPr>
        <w:pStyle w:val="NoSpacing"/>
        <w:numPr>
          <w:ilvl w:val="0"/>
          <w:numId w:val="1"/>
        </w:numPr>
        <w:rPr>
          <w:rFonts w:cstheme="minorHAnsi"/>
        </w:rPr>
      </w:pPr>
      <w:r w:rsidRPr="004E602D">
        <w:rPr>
          <w:rFonts w:cstheme="minorHAnsi"/>
          <w:b/>
        </w:rPr>
        <w:t>“Low Density Country Residential”</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0056613B" w:rsidRPr="004E602D">
        <w:rPr>
          <w:rFonts w:cstheme="minorHAnsi"/>
        </w:rPr>
        <w:t xml:space="preserve"> </w:t>
      </w:r>
      <w:proofErr w:type="gramStart"/>
      <w:r w:rsidR="0056613B" w:rsidRPr="004E602D">
        <w:rPr>
          <w:rFonts w:cstheme="minorHAnsi"/>
        </w:rPr>
        <w:t>CR1;</w:t>
      </w:r>
      <w:proofErr w:type="gramEnd"/>
    </w:p>
    <w:p w14:paraId="3EAE762F" w14:textId="77777777" w:rsidR="0056613B" w:rsidRPr="004E602D" w:rsidRDefault="0056613B" w:rsidP="00F67109">
      <w:pPr>
        <w:pStyle w:val="NoSpacing"/>
        <w:numPr>
          <w:ilvl w:val="0"/>
          <w:numId w:val="1"/>
        </w:numPr>
        <w:rPr>
          <w:rFonts w:cstheme="minorHAnsi"/>
        </w:rPr>
      </w:pPr>
      <w:r w:rsidRPr="004E602D">
        <w:rPr>
          <w:rFonts w:cstheme="minorHAnsi"/>
          <w:b/>
        </w:rPr>
        <w:t>“Medium Density Country Residential”</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Pr="004E602D">
        <w:rPr>
          <w:rFonts w:cstheme="minorHAnsi"/>
        </w:rPr>
        <w:t xml:space="preserve"> </w:t>
      </w:r>
      <w:proofErr w:type="gramStart"/>
      <w:r w:rsidRPr="004E602D">
        <w:rPr>
          <w:rFonts w:cstheme="minorHAnsi"/>
        </w:rPr>
        <w:t>CR2;</w:t>
      </w:r>
      <w:proofErr w:type="gramEnd"/>
    </w:p>
    <w:p w14:paraId="45F8CBC1" w14:textId="77777777" w:rsidR="0056613B" w:rsidRPr="004E602D" w:rsidRDefault="0056613B" w:rsidP="00F67109">
      <w:pPr>
        <w:pStyle w:val="NoSpacing"/>
        <w:numPr>
          <w:ilvl w:val="0"/>
          <w:numId w:val="1"/>
        </w:numPr>
        <w:rPr>
          <w:rFonts w:cstheme="minorHAnsi"/>
        </w:rPr>
      </w:pPr>
      <w:r w:rsidRPr="004E602D">
        <w:rPr>
          <w:rFonts w:cstheme="minorHAnsi"/>
          <w:b/>
        </w:rPr>
        <w:t>“Commercial”</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Pr="004E602D">
        <w:rPr>
          <w:rFonts w:cstheme="minorHAnsi"/>
        </w:rPr>
        <w:t xml:space="preserve"> </w:t>
      </w:r>
      <w:proofErr w:type="gramStart"/>
      <w:r w:rsidRPr="004E602D">
        <w:rPr>
          <w:rFonts w:cstheme="minorHAnsi"/>
        </w:rPr>
        <w:t>C;</w:t>
      </w:r>
      <w:proofErr w:type="gramEnd"/>
    </w:p>
    <w:p w14:paraId="74AD8D6B" w14:textId="77777777" w:rsidR="0056613B" w:rsidRPr="004E602D" w:rsidRDefault="0056613B" w:rsidP="00F67109">
      <w:pPr>
        <w:pStyle w:val="NoSpacing"/>
        <w:numPr>
          <w:ilvl w:val="0"/>
          <w:numId w:val="1"/>
        </w:numPr>
        <w:rPr>
          <w:rFonts w:cstheme="minorHAnsi"/>
        </w:rPr>
      </w:pPr>
      <w:r w:rsidRPr="004E602D">
        <w:rPr>
          <w:rFonts w:cstheme="minorHAnsi"/>
          <w:b/>
        </w:rPr>
        <w:t>“Industrial”</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Pr="004E602D">
        <w:rPr>
          <w:rFonts w:cstheme="minorHAnsi"/>
        </w:rPr>
        <w:t xml:space="preserve"> </w:t>
      </w:r>
      <w:proofErr w:type="gramStart"/>
      <w:r w:rsidRPr="004E602D">
        <w:rPr>
          <w:rFonts w:cstheme="minorHAnsi"/>
        </w:rPr>
        <w:t>M;</w:t>
      </w:r>
      <w:proofErr w:type="gramEnd"/>
    </w:p>
    <w:p w14:paraId="411727B3" w14:textId="77777777" w:rsidR="0056613B" w:rsidRPr="004E602D" w:rsidRDefault="0056613B" w:rsidP="00F67109">
      <w:pPr>
        <w:pStyle w:val="NoSpacing"/>
        <w:numPr>
          <w:ilvl w:val="0"/>
          <w:numId w:val="1"/>
        </w:numPr>
        <w:rPr>
          <w:rFonts w:cstheme="minorHAnsi"/>
        </w:rPr>
      </w:pPr>
      <w:r w:rsidRPr="004E602D">
        <w:rPr>
          <w:rFonts w:cstheme="minorHAnsi"/>
          <w:b/>
        </w:rPr>
        <w:t>“Agricultural Residential”</w:t>
      </w:r>
      <w:r w:rsidRPr="004E602D">
        <w:rPr>
          <w:rFonts w:cstheme="minorHAnsi"/>
        </w:rPr>
        <w:t xml:space="preserve"> means any area within the Rural Municipality of Vanscoy No. 345 Zoning </w:t>
      </w:r>
      <w:proofErr w:type="gramStart"/>
      <w:r w:rsidRPr="004E602D">
        <w:rPr>
          <w:rFonts w:cstheme="minorHAnsi"/>
        </w:rPr>
        <w:t>Bylaw  zoned</w:t>
      </w:r>
      <w:proofErr w:type="gramEnd"/>
      <w:r w:rsidRPr="004E602D">
        <w:rPr>
          <w:rFonts w:cstheme="minorHAnsi"/>
        </w:rPr>
        <w:t xml:space="preserve"> </w:t>
      </w:r>
      <w:proofErr w:type="gramStart"/>
      <w:r w:rsidRPr="004E602D">
        <w:rPr>
          <w:rFonts w:cstheme="minorHAnsi"/>
        </w:rPr>
        <w:t>AR;</w:t>
      </w:r>
      <w:proofErr w:type="gramEnd"/>
    </w:p>
    <w:p w14:paraId="305AD22C" w14:textId="77777777" w:rsidR="0056613B" w:rsidRPr="004E602D" w:rsidRDefault="0056613B" w:rsidP="00F67109">
      <w:pPr>
        <w:pStyle w:val="NoSpacing"/>
        <w:numPr>
          <w:ilvl w:val="0"/>
          <w:numId w:val="1"/>
        </w:numPr>
        <w:rPr>
          <w:rFonts w:cstheme="minorHAnsi"/>
        </w:rPr>
      </w:pPr>
      <w:r w:rsidRPr="004E602D">
        <w:rPr>
          <w:rFonts w:cstheme="minorHAnsi"/>
          <w:b/>
        </w:rPr>
        <w:t>“Curb”</w:t>
      </w:r>
      <w:r w:rsidRPr="004E602D">
        <w:rPr>
          <w:rFonts w:cstheme="minorHAnsi"/>
        </w:rPr>
        <w:t xml:space="preserve"> means the lateral boundaries of a roadway, </w:t>
      </w:r>
      <w:proofErr w:type="gramStart"/>
      <w:r w:rsidRPr="004E602D">
        <w:rPr>
          <w:rFonts w:cstheme="minorHAnsi"/>
        </w:rPr>
        <w:t>whether or not</w:t>
      </w:r>
      <w:proofErr w:type="gramEnd"/>
      <w:r w:rsidRPr="004E602D">
        <w:rPr>
          <w:rFonts w:cstheme="minorHAnsi"/>
        </w:rPr>
        <w:t xml:space="preserve"> marked by </w:t>
      </w:r>
      <w:proofErr w:type="gramStart"/>
      <w:r w:rsidRPr="004E602D">
        <w:rPr>
          <w:rFonts w:cstheme="minorHAnsi"/>
        </w:rPr>
        <w:t>curbing;</w:t>
      </w:r>
      <w:proofErr w:type="gramEnd"/>
    </w:p>
    <w:p w14:paraId="273DBB27" w14:textId="77777777" w:rsidR="0056613B" w:rsidRPr="004E602D" w:rsidRDefault="0056613B" w:rsidP="00F67109">
      <w:pPr>
        <w:pStyle w:val="NoSpacing"/>
        <w:numPr>
          <w:ilvl w:val="0"/>
          <w:numId w:val="1"/>
        </w:numPr>
        <w:rPr>
          <w:rFonts w:cstheme="minorHAnsi"/>
        </w:rPr>
      </w:pPr>
      <w:r w:rsidRPr="004E602D">
        <w:rPr>
          <w:rFonts w:cstheme="minorHAnsi"/>
          <w:b/>
        </w:rPr>
        <w:t>“Designated Officer”</w:t>
      </w:r>
      <w:r w:rsidRPr="004E602D">
        <w:rPr>
          <w:rFonts w:cstheme="minorHAnsi"/>
        </w:rPr>
        <w:t xml:space="preserve"> means the Administrator (or </w:t>
      </w:r>
      <w:proofErr w:type="gramStart"/>
      <w:r w:rsidRPr="004E602D">
        <w:rPr>
          <w:rFonts w:cstheme="minorHAnsi"/>
        </w:rPr>
        <w:t>Designate</w:t>
      </w:r>
      <w:proofErr w:type="gramEnd"/>
      <w:r w:rsidRPr="004E602D">
        <w:rPr>
          <w:rFonts w:cstheme="minorHAnsi"/>
        </w:rPr>
        <w:t xml:space="preserve">), Royal Canadian Mounted Police, </w:t>
      </w:r>
      <w:r w:rsidR="00026335" w:rsidRPr="002F68CE">
        <w:rPr>
          <w:rFonts w:cstheme="minorHAnsi"/>
        </w:rPr>
        <w:t>Vanscoy RM Police</w:t>
      </w:r>
      <w:r w:rsidR="00026335" w:rsidRPr="004E602D">
        <w:rPr>
          <w:rFonts w:cstheme="minorHAnsi"/>
        </w:rPr>
        <w:t xml:space="preserve">, </w:t>
      </w:r>
      <w:r w:rsidRPr="004E602D">
        <w:rPr>
          <w:rFonts w:cstheme="minorHAnsi"/>
        </w:rPr>
        <w:t xml:space="preserve">or </w:t>
      </w:r>
      <w:proofErr w:type="gramStart"/>
      <w:r w:rsidRPr="004E602D">
        <w:rPr>
          <w:rFonts w:cstheme="minorHAnsi"/>
        </w:rPr>
        <w:t>other</w:t>
      </w:r>
      <w:proofErr w:type="gramEnd"/>
      <w:r w:rsidRPr="004E602D">
        <w:rPr>
          <w:rFonts w:cstheme="minorHAnsi"/>
        </w:rPr>
        <w:t xml:space="preserve"> person(s) appointed to enforce municipal </w:t>
      </w:r>
      <w:proofErr w:type="gramStart"/>
      <w:r w:rsidRPr="004E602D">
        <w:rPr>
          <w:rFonts w:cstheme="minorHAnsi"/>
        </w:rPr>
        <w:t>bylaws;</w:t>
      </w:r>
      <w:proofErr w:type="gramEnd"/>
    </w:p>
    <w:p w14:paraId="0641807E" w14:textId="77777777" w:rsidR="0056613B" w:rsidRPr="004E602D" w:rsidRDefault="0056613B" w:rsidP="00F67109">
      <w:pPr>
        <w:pStyle w:val="NoSpacing"/>
        <w:numPr>
          <w:ilvl w:val="0"/>
          <w:numId w:val="1"/>
        </w:numPr>
        <w:rPr>
          <w:rFonts w:cstheme="minorHAnsi"/>
        </w:rPr>
      </w:pPr>
      <w:r w:rsidRPr="004E602D">
        <w:rPr>
          <w:rFonts w:cstheme="minorHAnsi"/>
          <w:b/>
        </w:rPr>
        <w:t>“Highway”</w:t>
      </w:r>
      <w:r w:rsidRPr="004E602D">
        <w:rPr>
          <w:rFonts w:cstheme="minorHAnsi"/>
        </w:rPr>
        <w:t xml:space="preserve"> mea</w:t>
      </w:r>
      <w:r w:rsidR="00AF5D28" w:rsidRPr="004E602D">
        <w:rPr>
          <w:rFonts w:cstheme="minorHAnsi"/>
        </w:rPr>
        <w:t>n</w:t>
      </w:r>
      <w:r w:rsidRPr="004E602D">
        <w:rPr>
          <w:rFonts w:cstheme="minorHAnsi"/>
        </w:rPr>
        <w:t xml:space="preserve">s a road, parkway, driveway, </w:t>
      </w:r>
      <w:r w:rsidR="00AD1B4F">
        <w:rPr>
          <w:rFonts w:cstheme="minorHAnsi"/>
        </w:rPr>
        <w:t xml:space="preserve">approach, ditch, boulevard, </w:t>
      </w:r>
      <w:r w:rsidRPr="004E602D">
        <w:rPr>
          <w:rFonts w:cstheme="minorHAnsi"/>
        </w:rPr>
        <w:t xml:space="preserve">square, or place designated and intended for or used by the general public for the passage of vehicles, but does not include any area, whether privately or publicly owned, that is primarily intended to be used for the parking of vehicles and the necessary passageways on that area and does not include a Provincial highway within the municipality as designated pursuant to the provisions of </w:t>
      </w:r>
      <w:r w:rsidRPr="004E602D">
        <w:rPr>
          <w:rFonts w:cstheme="minorHAnsi"/>
          <w:i/>
        </w:rPr>
        <w:t>The Highways and Transportation Act, 1997;</w:t>
      </w:r>
    </w:p>
    <w:p w14:paraId="19EB1387" w14:textId="77777777" w:rsidR="0056613B" w:rsidRPr="004E602D" w:rsidRDefault="003E5F63" w:rsidP="00F67109">
      <w:pPr>
        <w:pStyle w:val="NoSpacing"/>
        <w:numPr>
          <w:ilvl w:val="0"/>
          <w:numId w:val="1"/>
        </w:numPr>
        <w:rPr>
          <w:rFonts w:cstheme="minorHAnsi"/>
        </w:rPr>
      </w:pPr>
      <w:r w:rsidRPr="004E602D">
        <w:rPr>
          <w:rFonts w:cstheme="minorHAnsi"/>
          <w:b/>
        </w:rPr>
        <w:t>“Justice”</w:t>
      </w:r>
      <w:r w:rsidRPr="004E602D">
        <w:rPr>
          <w:rFonts w:cstheme="minorHAnsi"/>
        </w:rPr>
        <w:t xml:space="preserve"> means a Justice of the Peace as per </w:t>
      </w:r>
      <w:r w:rsidRPr="004E602D">
        <w:rPr>
          <w:rFonts w:cstheme="minorHAnsi"/>
          <w:i/>
        </w:rPr>
        <w:t xml:space="preserve">The Legislation </w:t>
      </w:r>
      <w:proofErr w:type="gramStart"/>
      <w:r w:rsidRPr="004E602D">
        <w:rPr>
          <w:rFonts w:cstheme="minorHAnsi"/>
          <w:i/>
        </w:rPr>
        <w:t>Act;</w:t>
      </w:r>
      <w:proofErr w:type="gramEnd"/>
    </w:p>
    <w:p w14:paraId="6A58ECE5" w14:textId="77777777" w:rsidR="003E5F63" w:rsidRPr="004E602D" w:rsidRDefault="003E5F63" w:rsidP="00F67109">
      <w:pPr>
        <w:pStyle w:val="NoSpacing"/>
        <w:numPr>
          <w:ilvl w:val="0"/>
          <w:numId w:val="1"/>
        </w:numPr>
        <w:rPr>
          <w:rFonts w:cstheme="minorHAnsi"/>
        </w:rPr>
      </w:pPr>
      <w:r w:rsidRPr="004E602D">
        <w:rPr>
          <w:rFonts w:cstheme="minorHAnsi"/>
          <w:b/>
        </w:rPr>
        <w:t>“Lug Vehicles”</w:t>
      </w:r>
      <w:r w:rsidRPr="004E602D">
        <w:rPr>
          <w:rFonts w:cstheme="minorHAnsi"/>
        </w:rPr>
        <w:t xml:space="preserve"> means any vehicle with a portable engine or tractor engine having metal spokes, lugs, or cleats projecting from the face of the wheels or tires thereof, or having metal track </w:t>
      </w:r>
      <w:proofErr w:type="gramStart"/>
      <w:r w:rsidRPr="004E602D">
        <w:rPr>
          <w:rFonts w:cstheme="minorHAnsi"/>
        </w:rPr>
        <w:t>tread;</w:t>
      </w:r>
      <w:proofErr w:type="gramEnd"/>
      <w:r w:rsidRPr="004E602D">
        <w:rPr>
          <w:rFonts w:cstheme="minorHAnsi"/>
        </w:rPr>
        <w:t xml:space="preserve"> </w:t>
      </w:r>
    </w:p>
    <w:p w14:paraId="7084F8A3" w14:textId="77777777" w:rsidR="003E5F63" w:rsidRPr="004E602D" w:rsidRDefault="003E5F63" w:rsidP="00F67109">
      <w:pPr>
        <w:pStyle w:val="NoSpacing"/>
        <w:numPr>
          <w:ilvl w:val="0"/>
          <w:numId w:val="1"/>
        </w:numPr>
        <w:rPr>
          <w:rFonts w:cstheme="minorHAnsi"/>
        </w:rPr>
      </w:pPr>
      <w:r w:rsidRPr="004E602D">
        <w:rPr>
          <w:rFonts w:cstheme="minorHAnsi"/>
          <w:b/>
        </w:rPr>
        <w:t>“Minister”</w:t>
      </w:r>
      <w:r w:rsidRPr="004E602D">
        <w:rPr>
          <w:rFonts w:cstheme="minorHAnsi"/>
        </w:rPr>
        <w:t xml:space="preserve"> means the member of the Executive Council to whom for the time being the administration of</w:t>
      </w:r>
      <w:r w:rsidRPr="004E602D">
        <w:rPr>
          <w:rFonts w:cstheme="minorHAnsi"/>
          <w:i/>
        </w:rPr>
        <w:t xml:space="preserve"> The Highways and Transportation Act, 1997 </w:t>
      </w:r>
      <w:r w:rsidRPr="004E602D">
        <w:rPr>
          <w:rFonts w:cstheme="minorHAnsi"/>
        </w:rPr>
        <w:t xml:space="preserve">is </w:t>
      </w:r>
      <w:proofErr w:type="gramStart"/>
      <w:r w:rsidRPr="004E602D">
        <w:rPr>
          <w:rFonts w:cstheme="minorHAnsi"/>
        </w:rPr>
        <w:t>assigned;</w:t>
      </w:r>
      <w:proofErr w:type="gramEnd"/>
    </w:p>
    <w:p w14:paraId="38437130" w14:textId="77777777" w:rsidR="003E5F63" w:rsidRPr="004E602D" w:rsidRDefault="003E5F63" w:rsidP="00F67109">
      <w:pPr>
        <w:pStyle w:val="NoSpacing"/>
        <w:numPr>
          <w:ilvl w:val="0"/>
          <w:numId w:val="1"/>
        </w:numPr>
        <w:rPr>
          <w:rFonts w:cstheme="minorHAnsi"/>
        </w:rPr>
      </w:pPr>
      <w:r w:rsidRPr="004E602D">
        <w:rPr>
          <w:rFonts w:cstheme="minorHAnsi"/>
          <w:b/>
        </w:rPr>
        <w:lastRenderedPageBreak/>
        <w:t>“Municipality”</w:t>
      </w:r>
      <w:r w:rsidRPr="004E602D">
        <w:rPr>
          <w:rFonts w:cstheme="minorHAnsi"/>
        </w:rPr>
        <w:t xml:space="preserve"> means the Rural Municipality of Vanscoy No. </w:t>
      </w:r>
      <w:proofErr w:type="gramStart"/>
      <w:r w:rsidRPr="004E602D">
        <w:rPr>
          <w:rFonts w:cstheme="minorHAnsi"/>
        </w:rPr>
        <w:t>345;</w:t>
      </w:r>
      <w:proofErr w:type="gramEnd"/>
    </w:p>
    <w:p w14:paraId="0E5A0E8A" w14:textId="77777777" w:rsidR="003E5F63" w:rsidRPr="004E602D" w:rsidRDefault="003E5F63" w:rsidP="00F67109">
      <w:pPr>
        <w:pStyle w:val="NoSpacing"/>
        <w:numPr>
          <w:ilvl w:val="0"/>
          <w:numId w:val="1"/>
        </w:numPr>
        <w:rPr>
          <w:rFonts w:cstheme="minorHAnsi"/>
        </w:rPr>
      </w:pPr>
      <w:r w:rsidRPr="004E602D">
        <w:rPr>
          <w:rFonts w:cstheme="minorHAnsi"/>
          <w:b/>
        </w:rPr>
        <w:t>“One-way Highway”</w:t>
      </w:r>
      <w:r w:rsidRPr="004E602D">
        <w:rPr>
          <w:rFonts w:cstheme="minorHAnsi"/>
        </w:rPr>
        <w:t xml:space="preserve"> has the meaning ascribed thereto by </w:t>
      </w:r>
      <w:r w:rsidRPr="004E602D">
        <w:rPr>
          <w:rFonts w:cstheme="minorHAnsi"/>
          <w:i/>
        </w:rPr>
        <w:t xml:space="preserve">The Traffic Safety </w:t>
      </w:r>
      <w:proofErr w:type="gramStart"/>
      <w:r w:rsidRPr="004E602D">
        <w:rPr>
          <w:rFonts w:cstheme="minorHAnsi"/>
          <w:i/>
        </w:rPr>
        <w:t>Act;</w:t>
      </w:r>
      <w:proofErr w:type="gramEnd"/>
    </w:p>
    <w:p w14:paraId="2FEC7E47" w14:textId="77777777" w:rsidR="003E5F63" w:rsidRPr="004E602D" w:rsidRDefault="00603ABF" w:rsidP="00F67109">
      <w:pPr>
        <w:pStyle w:val="NoSpacing"/>
        <w:numPr>
          <w:ilvl w:val="0"/>
          <w:numId w:val="1"/>
        </w:numPr>
        <w:rPr>
          <w:rFonts w:cstheme="minorHAnsi"/>
        </w:rPr>
      </w:pPr>
      <w:r w:rsidRPr="004E602D">
        <w:rPr>
          <w:rFonts w:cstheme="minorHAnsi"/>
          <w:b/>
        </w:rPr>
        <w:t>“Owner”</w:t>
      </w:r>
      <w:r w:rsidRPr="004E602D">
        <w:rPr>
          <w:rFonts w:cstheme="minorHAnsi"/>
        </w:rPr>
        <w:t xml:space="preserve"> means:</w:t>
      </w:r>
      <w:r w:rsidR="00FA1FD2" w:rsidRPr="004E602D">
        <w:rPr>
          <w:rFonts w:cstheme="minorHAnsi"/>
        </w:rPr>
        <w:t xml:space="preserve"> </w:t>
      </w:r>
    </w:p>
    <w:p w14:paraId="1EB541D6" w14:textId="77777777" w:rsidR="00FA1FD2" w:rsidRPr="004E602D" w:rsidRDefault="00FA1FD2" w:rsidP="00FA1FD2">
      <w:pPr>
        <w:pStyle w:val="NoSpacing"/>
        <w:numPr>
          <w:ilvl w:val="2"/>
          <w:numId w:val="1"/>
        </w:numPr>
        <w:rPr>
          <w:rFonts w:cstheme="minorHAnsi"/>
        </w:rPr>
      </w:pPr>
      <w:r w:rsidRPr="004E602D">
        <w:rPr>
          <w:rFonts w:cstheme="minorHAnsi"/>
        </w:rPr>
        <w:t xml:space="preserve">The person or entity to whom a certificate of registration for the vehicle has been issued pursuant to </w:t>
      </w:r>
      <w:r w:rsidRPr="004E602D">
        <w:rPr>
          <w:rFonts w:cstheme="minorHAnsi"/>
          <w:i/>
        </w:rPr>
        <w:t xml:space="preserve">The Traffic Safety </w:t>
      </w:r>
      <w:proofErr w:type="gramStart"/>
      <w:r w:rsidRPr="004E602D">
        <w:rPr>
          <w:rFonts w:cstheme="minorHAnsi"/>
          <w:i/>
        </w:rPr>
        <w:t>Act;</w:t>
      </w:r>
      <w:proofErr w:type="gramEnd"/>
    </w:p>
    <w:p w14:paraId="2AAB72A1" w14:textId="77777777" w:rsidR="00FA1FD2" w:rsidRPr="004E602D" w:rsidRDefault="00FA1FD2" w:rsidP="00FA1FD2">
      <w:pPr>
        <w:pStyle w:val="NoSpacing"/>
        <w:numPr>
          <w:ilvl w:val="2"/>
          <w:numId w:val="1"/>
        </w:numPr>
        <w:rPr>
          <w:rFonts w:cstheme="minorHAnsi"/>
        </w:rPr>
      </w:pPr>
      <w:r w:rsidRPr="004E602D">
        <w:rPr>
          <w:rFonts w:cstheme="minorHAnsi"/>
        </w:rPr>
        <w:t>The person or entity named in an equivalent document from another jurisdiction.</w:t>
      </w:r>
    </w:p>
    <w:p w14:paraId="0E5953B2" w14:textId="77777777" w:rsidR="00FA1FD2" w:rsidRPr="004E602D" w:rsidRDefault="00FA1FD2" w:rsidP="00FA1FD2">
      <w:pPr>
        <w:pStyle w:val="NoSpacing"/>
        <w:numPr>
          <w:ilvl w:val="0"/>
          <w:numId w:val="1"/>
        </w:numPr>
        <w:rPr>
          <w:rFonts w:cstheme="minorHAnsi"/>
        </w:rPr>
      </w:pPr>
      <w:r w:rsidRPr="004E602D">
        <w:rPr>
          <w:rFonts w:cstheme="minorHAnsi"/>
          <w:b/>
        </w:rPr>
        <w:t>“Parking”</w:t>
      </w:r>
      <w:r w:rsidRPr="004E602D">
        <w:rPr>
          <w:rFonts w:cstheme="minorHAnsi"/>
        </w:rPr>
        <w:t xml:space="preserve"> has the meaning ascribed thereto by </w:t>
      </w:r>
      <w:r w:rsidRPr="004E602D">
        <w:rPr>
          <w:rFonts w:cstheme="minorHAnsi"/>
          <w:i/>
        </w:rPr>
        <w:t xml:space="preserve">The Traffic Safety </w:t>
      </w:r>
      <w:proofErr w:type="gramStart"/>
      <w:r w:rsidRPr="004E602D">
        <w:rPr>
          <w:rFonts w:cstheme="minorHAnsi"/>
          <w:i/>
        </w:rPr>
        <w:t>Act</w:t>
      </w:r>
      <w:r w:rsidRPr="004E602D">
        <w:rPr>
          <w:rFonts w:cstheme="minorHAnsi"/>
        </w:rPr>
        <w:t>;</w:t>
      </w:r>
      <w:proofErr w:type="gramEnd"/>
    </w:p>
    <w:p w14:paraId="13EC98E7" w14:textId="77777777" w:rsidR="00FA1FD2" w:rsidRPr="004E602D" w:rsidRDefault="00FA1FD2" w:rsidP="00FA1FD2">
      <w:pPr>
        <w:pStyle w:val="NoSpacing"/>
        <w:numPr>
          <w:ilvl w:val="0"/>
          <w:numId w:val="1"/>
        </w:numPr>
        <w:rPr>
          <w:rFonts w:cstheme="minorHAnsi"/>
        </w:rPr>
      </w:pPr>
      <w:r w:rsidRPr="004E602D">
        <w:rPr>
          <w:rFonts w:cstheme="minorHAnsi"/>
          <w:b/>
        </w:rPr>
        <w:t>“Road Committee”</w:t>
      </w:r>
      <w:r w:rsidRPr="004E602D">
        <w:rPr>
          <w:rFonts w:cstheme="minorHAnsi"/>
        </w:rPr>
        <w:t xml:space="preserve"> means a body of persons appointed by the Municipality as the Road </w:t>
      </w:r>
      <w:proofErr w:type="gramStart"/>
      <w:r w:rsidRPr="004E602D">
        <w:rPr>
          <w:rFonts w:cstheme="minorHAnsi"/>
        </w:rPr>
        <w:t>Committee;</w:t>
      </w:r>
      <w:proofErr w:type="gramEnd"/>
    </w:p>
    <w:p w14:paraId="76B28319" w14:textId="77777777" w:rsidR="00FA1FD2" w:rsidRPr="004E602D" w:rsidRDefault="00FA1FD2" w:rsidP="00FA1FD2">
      <w:pPr>
        <w:pStyle w:val="NoSpacing"/>
        <w:numPr>
          <w:ilvl w:val="0"/>
          <w:numId w:val="1"/>
        </w:numPr>
        <w:rPr>
          <w:rFonts w:cstheme="minorHAnsi"/>
        </w:rPr>
      </w:pPr>
      <w:r w:rsidRPr="004E602D">
        <w:rPr>
          <w:rFonts w:cstheme="minorHAnsi"/>
          <w:b/>
        </w:rPr>
        <w:t>“Speed Zone”</w:t>
      </w:r>
      <w:r w:rsidRPr="004E602D">
        <w:rPr>
          <w:rFonts w:cstheme="minorHAnsi"/>
        </w:rPr>
        <w:t xml:space="preserve"> means any portion of a Highway within the Rural Municipality of Vanscoy No. 345 as designated herein, and identified by a sign erected and maintained at each end thereof, indicating the maximum speed applicable </w:t>
      </w:r>
      <w:proofErr w:type="gramStart"/>
      <w:r w:rsidRPr="004E602D">
        <w:rPr>
          <w:rFonts w:cstheme="minorHAnsi"/>
        </w:rPr>
        <w:t>thereto;</w:t>
      </w:r>
      <w:proofErr w:type="gramEnd"/>
    </w:p>
    <w:p w14:paraId="395C443A" w14:textId="77777777" w:rsidR="00BD22E2" w:rsidRPr="004E602D" w:rsidRDefault="00BD22E2" w:rsidP="00FA1FD2">
      <w:pPr>
        <w:pStyle w:val="NoSpacing"/>
        <w:numPr>
          <w:ilvl w:val="0"/>
          <w:numId w:val="1"/>
        </w:numPr>
        <w:rPr>
          <w:rFonts w:cstheme="minorHAnsi"/>
        </w:rPr>
      </w:pPr>
      <w:r w:rsidRPr="004E602D">
        <w:rPr>
          <w:rFonts w:cstheme="minorHAnsi"/>
          <w:b/>
        </w:rPr>
        <w:t xml:space="preserve">“Superintendent of Public Works” </w:t>
      </w:r>
      <w:r w:rsidRPr="004E602D">
        <w:rPr>
          <w:rFonts w:cstheme="minorHAnsi"/>
        </w:rPr>
        <w:t>means the Superintendent of Public Works (or designate) of the Rural Municipality of Vanscoy No.</w:t>
      </w:r>
      <w:r w:rsidR="00CB3378" w:rsidRPr="004E602D">
        <w:rPr>
          <w:rFonts w:cstheme="minorHAnsi"/>
        </w:rPr>
        <w:t xml:space="preserve"> </w:t>
      </w:r>
      <w:proofErr w:type="gramStart"/>
      <w:r w:rsidRPr="004E602D">
        <w:rPr>
          <w:rFonts w:cstheme="minorHAnsi"/>
        </w:rPr>
        <w:t>345;</w:t>
      </w:r>
      <w:proofErr w:type="gramEnd"/>
    </w:p>
    <w:p w14:paraId="23B23F83" w14:textId="77777777" w:rsidR="00FA1FD2" w:rsidRPr="004E602D" w:rsidRDefault="00FA1FD2" w:rsidP="00FA1FD2">
      <w:pPr>
        <w:pStyle w:val="NoSpacing"/>
        <w:numPr>
          <w:ilvl w:val="0"/>
          <w:numId w:val="1"/>
        </w:numPr>
        <w:rPr>
          <w:rFonts w:cstheme="minorHAnsi"/>
        </w:rPr>
      </w:pPr>
      <w:r w:rsidRPr="004E602D">
        <w:rPr>
          <w:rFonts w:cstheme="minorHAnsi"/>
          <w:b/>
        </w:rPr>
        <w:t>“Vehicle”</w:t>
      </w:r>
      <w:r w:rsidRPr="004E602D">
        <w:rPr>
          <w:rFonts w:cstheme="minorHAnsi"/>
        </w:rPr>
        <w:t xml:space="preserve"> means a vehicle, trailer or semi-trailer or a motor vehicle as ascribed to by </w:t>
      </w:r>
      <w:r w:rsidRPr="004E602D">
        <w:rPr>
          <w:rFonts w:cstheme="minorHAnsi"/>
          <w:i/>
        </w:rPr>
        <w:t>The Traffic Safety Act.</w:t>
      </w:r>
    </w:p>
    <w:p w14:paraId="083B4149" w14:textId="77777777" w:rsidR="00FA1FD2" w:rsidRPr="004E602D" w:rsidRDefault="00FA1FD2" w:rsidP="00FA1FD2">
      <w:pPr>
        <w:pStyle w:val="NoSpacing"/>
        <w:rPr>
          <w:rFonts w:cstheme="minorHAnsi"/>
        </w:rPr>
      </w:pPr>
    </w:p>
    <w:p w14:paraId="644445F0" w14:textId="77777777" w:rsidR="00FA1FD2" w:rsidRPr="004E602D" w:rsidRDefault="00FA1FD2" w:rsidP="00FA1FD2">
      <w:pPr>
        <w:pStyle w:val="NoSpacing"/>
        <w:rPr>
          <w:rFonts w:cstheme="minorHAnsi"/>
          <w:b/>
        </w:rPr>
      </w:pPr>
      <w:r w:rsidRPr="004E602D">
        <w:rPr>
          <w:rFonts w:cstheme="minorHAnsi"/>
        </w:rPr>
        <w:t xml:space="preserve">2. </w:t>
      </w:r>
      <w:r w:rsidRPr="004E602D">
        <w:rPr>
          <w:rFonts w:cstheme="minorHAnsi"/>
          <w:b/>
        </w:rPr>
        <w:t>Scope</w:t>
      </w:r>
    </w:p>
    <w:p w14:paraId="2A3BFFC6" w14:textId="77777777" w:rsidR="00FA1FD2" w:rsidRPr="004E602D" w:rsidRDefault="00FA1FD2" w:rsidP="00FA1FD2">
      <w:pPr>
        <w:pStyle w:val="NoSpacing"/>
        <w:numPr>
          <w:ilvl w:val="0"/>
          <w:numId w:val="2"/>
        </w:numPr>
        <w:rPr>
          <w:rFonts w:cstheme="minorHAnsi"/>
        </w:rPr>
      </w:pPr>
      <w:r w:rsidRPr="004E602D">
        <w:rPr>
          <w:rFonts w:cstheme="minorHAnsi"/>
        </w:rPr>
        <w:t xml:space="preserve">Stop Signs – pursuant to the provisions of </w:t>
      </w:r>
      <w:r w:rsidRPr="004E602D">
        <w:rPr>
          <w:rFonts w:cstheme="minorHAnsi"/>
          <w:i/>
        </w:rPr>
        <w:t>The H</w:t>
      </w:r>
      <w:r w:rsidR="00B349C9" w:rsidRPr="004E602D">
        <w:rPr>
          <w:rFonts w:cstheme="minorHAnsi"/>
          <w:i/>
        </w:rPr>
        <w:t>ighways and Transportation Act,</w:t>
      </w:r>
      <w:r w:rsidR="00AF5D28" w:rsidRPr="004E602D">
        <w:rPr>
          <w:rFonts w:cstheme="minorHAnsi"/>
          <w:i/>
        </w:rPr>
        <w:t xml:space="preserve">1997 – </w:t>
      </w:r>
      <w:r w:rsidR="00AF5D28" w:rsidRPr="004E602D">
        <w:rPr>
          <w:rFonts w:cstheme="minorHAnsi"/>
        </w:rPr>
        <w:t xml:space="preserve">signs containing the word “stop” shall be erected at the intersections </w:t>
      </w:r>
      <w:r w:rsidR="002F68CE">
        <w:rPr>
          <w:rFonts w:cstheme="minorHAnsi"/>
        </w:rPr>
        <w:t xml:space="preserve">of roadways listed in Appendix </w:t>
      </w:r>
      <w:proofErr w:type="gramStart"/>
      <w:r w:rsidR="002F68CE">
        <w:rPr>
          <w:rFonts w:cstheme="minorHAnsi"/>
        </w:rPr>
        <w:t>3;</w:t>
      </w:r>
      <w:proofErr w:type="gramEnd"/>
    </w:p>
    <w:p w14:paraId="5AD024DF" w14:textId="77777777" w:rsidR="00FA1FD2" w:rsidRPr="004E602D" w:rsidRDefault="00FA1FD2" w:rsidP="00FA1FD2">
      <w:pPr>
        <w:pStyle w:val="ListParagraph"/>
        <w:numPr>
          <w:ilvl w:val="0"/>
          <w:numId w:val="2"/>
        </w:numPr>
        <w:rPr>
          <w:rFonts w:cstheme="minorHAnsi"/>
          <w:i/>
        </w:rPr>
      </w:pPr>
      <w:r w:rsidRPr="004E602D">
        <w:rPr>
          <w:rFonts w:cstheme="minorHAnsi"/>
        </w:rPr>
        <w:t>Vehicle Weight Restrictions – Highwa</w:t>
      </w:r>
      <w:r w:rsidR="002F68CE">
        <w:rPr>
          <w:rFonts w:cstheme="minorHAnsi"/>
        </w:rPr>
        <w:t xml:space="preserve">y locations listed in Appendix </w:t>
      </w:r>
      <w:proofErr w:type="gramStart"/>
      <w:r w:rsidR="002F68CE">
        <w:rPr>
          <w:rFonts w:cstheme="minorHAnsi"/>
        </w:rPr>
        <w:t>1</w:t>
      </w:r>
      <w:r w:rsidR="00A32CC0" w:rsidRPr="004E602D">
        <w:rPr>
          <w:rFonts w:cstheme="minorHAnsi"/>
        </w:rPr>
        <w:t>;</w:t>
      </w:r>
      <w:proofErr w:type="gramEnd"/>
      <w:r w:rsidR="00A32CC0" w:rsidRPr="004E602D">
        <w:rPr>
          <w:rFonts w:cstheme="minorHAnsi"/>
        </w:rPr>
        <w:t xml:space="preserve"> </w:t>
      </w:r>
    </w:p>
    <w:p w14:paraId="7E2365F6" w14:textId="77777777" w:rsidR="00A32CC0" w:rsidRPr="004E602D" w:rsidRDefault="00A32CC0" w:rsidP="00FA1FD2">
      <w:pPr>
        <w:pStyle w:val="ListParagraph"/>
        <w:numPr>
          <w:ilvl w:val="0"/>
          <w:numId w:val="2"/>
        </w:numPr>
        <w:rPr>
          <w:rFonts w:cstheme="minorHAnsi"/>
          <w:i/>
        </w:rPr>
      </w:pPr>
      <w:r w:rsidRPr="004E602D">
        <w:rPr>
          <w:rFonts w:cstheme="minorHAnsi"/>
        </w:rPr>
        <w:t>Speed Limits/Restrictions – Highwa</w:t>
      </w:r>
      <w:r w:rsidR="002F68CE">
        <w:rPr>
          <w:rFonts w:cstheme="minorHAnsi"/>
        </w:rPr>
        <w:t>y locations listed in Appendix 2</w:t>
      </w:r>
      <w:r w:rsidRPr="004E602D">
        <w:rPr>
          <w:rFonts w:cstheme="minorHAnsi"/>
        </w:rPr>
        <w:t xml:space="preserve">; and </w:t>
      </w:r>
    </w:p>
    <w:p w14:paraId="2F0B7E3D" w14:textId="77777777" w:rsidR="00A32CC0" w:rsidRPr="004E602D" w:rsidRDefault="00A32CC0" w:rsidP="00A32CC0">
      <w:pPr>
        <w:pStyle w:val="ListParagraph"/>
        <w:numPr>
          <w:ilvl w:val="0"/>
          <w:numId w:val="2"/>
        </w:numPr>
        <w:rPr>
          <w:rFonts w:cstheme="minorHAnsi"/>
          <w:i/>
        </w:rPr>
      </w:pPr>
      <w:r w:rsidRPr="004E602D">
        <w:rPr>
          <w:rFonts w:cstheme="minorHAnsi"/>
        </w:rPr>
        <w:t xml:space="preserve">Yield Signs – pursuant to the provisions of </w:t>
      </w:r>
      <w:r w:rsidRPr="004E602D">
        <w:rPr>
          <w:rFonts w:cstheme="minorHAnsi"/>
          <w:i/>
        </w:rPr>
        <w:t>The Highwa</w:t>
      </w:r>
      <w:r w:rsidR="00AF5D28" w:rsidRPr="004E602D">
        <w:rPr>
          <w:rFonts w:cstheme="minorHAnsi"/>
          <w:i/>
        </w:rPr>
        <w:t xml:space="preserve">ys and Transportation Act, 1997 – </w:t>
      </w:r>
      <w:r w:rsidR="00AF5D28" w:rsidRPr="004E602D">
        <w:rPr>
          <w:rFonts w:cstheme="minorHAnsi"/>
        </w:rPr>
        <w:t>Signs containing the word “yield” shall be erected at the intersections of roadways listed in Appendix 4.</w:t>
      </w:r>
    </w:p>
    <w:p w14:paraId="66F6A4FA" w14:textId="77777777" w:rsidR="00A32CC0" w:rsidRPr="004E602D" w:rsidRDefault="00A32CC0" w:rsidP="00A32CC0">
      <w:pPr>
        <w:pStyle w:val="NoSpacing"/>
        <w:rPr>
          <w:rFonts w:cstheme="minorHAnsi"/>
        </w:rPr>
      </w:pPr>
      <w:r w:rsidRPr="004E602D">
        <w:rPr>
          <w:rFonts w:cstheme="minorHAnsi"/>
        </w:rPr>
        <w:t xml:space="preserve">3. </w:t>
      </w:r>
      <w:r w:rsidRPr="004E602D">
        <w:rPr>
          <w:rFonts w:cstheme="minorHAnsi"/>
          <w:b/>
        </w:rPr>
        <w:t>Infractions</w:t>
      </w:r>
      <w:r w:rsidRPr="004E602D">
        <w:rPr>
          <w:rFonts w:cstheme="minorHAnsi"/>
        </w:rPr>
        <w:t xml:space="preserve"> </w:t>
      </w:r>
    </w:p>
    <w:p w14:paraId="1F23FB37" w14:textId="77777777" w:rsidR="00A32CC0" w:rsidRPr="004E602D" w:rsidRDefault="00A32CC0" w:rsidP="004A1EC6">
      <w:pPr>
        <w:pStyle w:val="NoSpacing"/>
        <w:numPr>
          <w:ilvl w:val="0"/>
          <w:numId w:val="4"/>
        </w:numPr>
        <w:rPr>
          <w:rFonts w:cstheme="minorHAnsi"/>
        </w:rPr>
      </w:pPr>
      <w:r w:rsidRPr="004E602D">
        <w:rPr>
          <w:rFonts w:cstheme="minorHAnsi"/>
          <w:b/>
        </w:rPr>
        <w:t xml:space="preserve">Miscellaneous Signs: </w:t>
      </w:r>
    </w:p>
    <w:p w14:paraId="42693224" w14:textId="77777777" w:rsidR="00A32CC0" w:rsidRPr="004E602D" w:rsidRDefault="00A32CC0" w:rsidP="00A32CC0">
      <w:pPr>
        <w:pStyle w:val="NoSpacing"/>
        <w:numPr>
          <w:ilvl w:val="2"/>
          <w:numId w:val="3"/>
        </w:numPr>
        <w:rPr>
          <w:rFonts w:cstheme="minorHAnsi"/>
        </w:rPr>
      </w:pPr>
      <w:r w:rsidRPr="004E602D">
        <w:rPr>
          <w:rFonts w:cstheme="minorHAnsi"/>
        </w:rPr>
        <w:t xml:space="preserve">No person shall, except </w:t>
      </w:r>
      <w:proofErr w:type="gramStart"/>
      <w:r w:rsidRPr="004E602D">
        <w:rPr>
          <w:rFonts w:cstheme="minorHAnsi"/>
        </w:rPr>
        <w:t>where</w:t>
      </w:r>
      <w:proofErr w:type="gramEnd"/>
      <w:r w:rsidRPr="004E602D">
        <w:rPr>
          <w:rFonts w:cstheme="minorHAnsi"/>
        </w:rPr>
        <w:t xml:space="preserve"> authorized by resolution of Coun</w:t>
      </w:r>
      <w:r w:rsidR="00955703" w:rsidRPr="004E602D">
        <w:rPr>
          <w:rFonts w:cstheme="minorHAnsi"/>
        </w:rPr>
        <w:t xml:space="preserve">cil, or when duly authorized </w:t>
      </w:r>
      <w:proofErr w:type="gramStart"/>
      <w:r w:rsidR="00955703" w:rsidRPr="004E602D">
        <w:rPr>
          <w:rFonts w:cstheme="minorHAnsi"/>
        </w:rPr>
        <w:t>by</w:t>
      </w:r>
      <w:r w:rsidRPr="004E602D">
        <w:rPr>
          <w:rFonts w:cstheme="minorHAnsi"/>
        </w:rPr>
        <w:t>law</w:t>
      </w:r>
      <w:proofErr w:type="gramEnd"/>
      <w:r w:rsidRPr="004E602D">
        <w:rPr>
          <w:rFonts w:cstheme="minorHAnsi"/>
        </w:rPr>
        <w:t xml:space="preserve">, erect upon or immediately adjacent to any Highway any sign, marker, signal or light or any advertising sign or </w:t>
      </w:r>
      <w:proofErr w:type="gramStart"/>
      <w:r w:rsidRPr="004E602D">
        <w:rPr>
          <w:rFonts w:cstheme="minorHAnsi"/>
        </w:rPr>
        <w:t>device;</w:t>
      </w:r>
      <w:proofErr w:type="gramEnd"/>
    </w:p>
    <w:p w14:paraId="58B55BA7" w14:textId="77777777" w:rsidR="00A32CC0" w:rsidRPr="004E602D" w:rsidRDefault="00A32CC0" w:rsidP="00A32CC0">
      <w:pPr>
        <w:pStyle w:val="NoSpacing"/>
        <w:numPr>
          <w:ilvl w:val="2"/>
          <w:numId w:val="3"/>
        </w:numPr>
        <w:rPr>
          <w:rFonts w:cstheme="minorHAnsi"/>
        </w:rPr>
      </w:pPr>
      <w:r w:rsidRPr="004E602D">
        <w:rPr>
          <w:rFonts w:cstheme="minorHAnsi"/>
        </w:rPr>
        <w:t xml:space="preserve">No person shall deface, damage, destroy, move or remove any sign or marker erected pursuant to this </w:t>
      </w:r>
      <w:proofErr w:type="gramStart"/>
      <w:r w:rsidRPr="004E602D">
        <w:rPr>
          <w:rFonts w:cstheme="minorHAnsi"/>
        </w:rPr>
        <w:t>Bylaw;</w:t>
      </w:r>
      <w:proofErr w:type="gramEnd"/>
    </w:p>
    <w:p w14:paraId="408A07EF" w14:textId="77777777" w:rsidR="00D679CC" w:rsidRPr="004E602D" w:rsidRDefault="00A32CC0" w:rsidP="00D679CC">
      <w:pPr>
        <w:pStyle w:val="NoSpacing"/>
        <w:numPr>
          <w:ilvl w:val="2"/>
          <w:numId w:val="3"/>
        </w:numPr>
        <w:rPr>
          <w:rFonts w:cstheme="minorHAnsi"/>
        </w:rPr>
      </w:pPr>
      <w:r w:rsidRPr="004E602D">
        <w:rPr>
          <w:rFonts w:cstheme="minorHAnsi"/>
        </w:rPr>
        <w:t xml:space="preserve">The provisions of </w:t>
      </w:r>
      <w:r w:rsidRPr="004E602D">
        <w:rPr>
          <w:rFonts w:cstheme="minorHAnsi"/>
          <w:i/>
        </w:rPr>
        <w:t xml:space="preserve">The Traffic Safety Act </w:t>
      </w:r>
      <w:r w:rsidRPr="004E602D">
        <w:rPr>
          <w:rFonts w:cstheme="minorHAnsi"/>
        </w:rPr>
        <w:t>shall apply to all traffic approachin</w:t>
      </w:r>
      <w:r w:rsidR="00E13FD4" w:rsidRPr="004E602D">
        <w:rPr>
          <w:rFonts w:cstheme="minorHAnsi"/>
        </w:rPr>
        <w:t>g and facing a “Stop” sign or “</w:t>
      </w:r>
      <w:r w:rsidRPr="004E602D">
        <w:rPr>
          <w:rFonts w:cstheme="minorHAnsi"/>
        </w:rPr>
        <w:t>Yield” sign erected and maintained in accordance with this Bylaw.</w:t>
      </w:r>
    </w:p>
    <w:p w14:paraId="0A5F35BE" w14:textId="77777777" w:rsidR="00D679CC" w:rsidRPr="004E602D" w:rsidRDefault="00A32CC0" w:rsidP="004A1EC6">
      <w:pPr>
        <w:pStyle w:val="NoSpacing"/>
        <w:numPr>
          <w:ilvl w:val="0"/>
          <w:numId w:val="4"/>
        </w:numPr>
        <w:rPr>
          <w:rFonts w:cstheme="minorHAnsi"/>
        </w:rPr>
      </w:pPr>
      <w:r w:rsidRPr="004E602D">
        <w:rPr>
          <w:rFonts w:cstheme="minorHAnsi"/>
          <w:b/>
        </w:rPr>
        <w:t>Parking:</w:t>
      </w:r>
    </w:p>
    <w:p w14:paraId="019D6C4E" w14:textId="77777777" w:rsidR="00D679CC" w:rsidRPr="004E602D" w:rsidRDefault="006C5DE9" w:rsidP="004A1EC6">
      <w:pPr>
        <w:pStyle w:val="NoSpacing"/>
        <w:numPr>
          <w:ilvl w:val="2"/>
          <w:numId w:val="4"/>
        </w:numPr>
        <w:rPr>
          <w:rFonts w:cstheme="minorHAnsi"/>
        </w:rPr>
      </w:pPr>
      <w:r w:rsidRPr="004E602D">
        <w:rPr>
          <w:rFonts w:cstheme="minorHAnsi"/>
        </w:rPr>
        <w:t>The parking of vehicles is not permitted on any Highways within the Municipality</w:t>
      </w:r>
      <w:r w:rsidR="002D5DD6" w:rsidRPr="004E602D">
        <w:rPr>
          <w:rFonts w:cstheme="minorHAnsi"/>
        </w:rPr>
        <w:t>,</w:t>
      </w:r>
      <w:r w:rsidR="00A32CC0" w:rsidRPr="004E602D">
        <w:rPr>
          <w:rFonts w:cstheme="minorHAnsi"/>
        </w:rPr>
        <w:t xml:space="preserve"> unless a special event permit </w:t>
      </w:r>
      <w:r w:rsidR="00D86AA8" w:rsidRPr="004E602D">
        <w:rPr>
          <w:rFonts w:cstheme="minorHAnsi"/>
        </w:rPr>
        <w:t xml:space="preserve">as set out in Appendix 5, </w:t>
      </w:r>
      <w:r w:rsidR="00A32CC0" w:rsidRPr="004E602D">
        <w:rPr>
          <w:rFonts w:cstheme="minorHAnsi"/>
        </w:rPr>
        <w:t xml:space="preserve">has been authorized </w:t>
      </w:r>
      <w:r w:rsidR="00AF6D86" w:rsidRPr="004E602D">
        <w:rPr>
          <w:rFonts w:cstheme="minorHAnsi"/>
        </w:rPr>
        <w:t>in the</w:t>
      </w:r>
      <w:r w:rsidR="00D061A2" w:rsidRPr="004E602D">
        <w:rPr>
          <w:rFonts w:cstheme="minorHAnsi"/>
        </w:rPr>
        <w:t xml:space="preserve"> form provided</w:t>
      </w:r>
      <w:r w:rsidR="00AF6D86" w:rsidRPr="004E602D">
        <w:rPr>
          <w:rFonts w:cstheme="minorHAnsi"/>
        </w:rPr>
        <w:t xml:space="preserve"> by the Municipality.</w:t>
      </w:r>
      <w:r w:rsidR="008E19E6" w:rsidRPr="004E602D">
        <w:rPr>
          <w:rFonts w:cstheme="minorHAnsi"/>
        </w:rPr>
        <w:t xml:space="preserve"> If the vehicle is left longer than 24 </w:t>
      </w:r>
      <w:proofErr w:type="gramStart"/>
      <w:r w:rsidR="008E19E6" w:rsidRPr="004E602D">
        <w:rPr>
          <w:rFonts w:cstheme="minorHAnsi"/>
        </w:rPr>
        <w:t>hours</w:t>
      </w:r>
      <w:proofErr w:type="gramEnd"/>
      <w:r w:rsidR="008E19E6" w:rsidRPr="004E602D">
        <w:rPr>
          <w:rFonts w:cstheme="minorHAnsi"/>
        </w:rPr>
        <w:t xml:space="preserve"> it will be towed at the owner’s expense.</w:t>
      </w:r>
    </w:p>
    <w:p w14:paraId="0F509B3F" w14:textId="77777777" w:rsidR="00D679CC" w:rsidRPr="004E602D" w:rsidRDefault="004407FB" w:rsidP="004A1EC6">
      <w:pPr>
        <w:pStyle w:val="NoSpacing"/>
        <w:numPr>
          <w:ilvl w:val="0"/>
          <w:numId w:val="4"/>
        </w:numPr>
        <w:rPr>
          <w:rFonts w:cstheme="minorHAnsi"/>
        </w:rPr>
      </w:pPr>
      <w:r w:rsidRPr="004E602D">
        <w:rPr>
          <w:rFonts w:cstheme="minorHAnsi"/>
          <w:b/>
        </w:rPr>
        <w:t>Speed:</w:t>
      </w:r>
    </w:p>
    <w:p w14:paraId="22606820" w14:textId="77777777" w:rsidR="00D679CC" w:rsidRPr="004E602D" w:rsidRDefault="004407FB" w:rsidP="004A1EC6">
      <w:pPr>
        <w:pStyle w:val="NoSpacing"/>
        <w:numPr>
          <w:ilvl w:val="2"/>
          <w:numId w:val="4"/>
        </w:numPr>
        <w:rPr>
          <w:rFonts w:cstheme="minorHAnsi"/>
        </w:rPr>
      </w:pPr>
      <w:r w:rsidRPr="004E602D">
        <w:rPr>
          <w:rFonts w:cstheme="minorHAnsi"/>
        </w:rPr>
        <w:t xml:space="preserve">Except as set out elsewhere herein, no person shall operate a vehicle in the Municipality at a speed greater than eighty (80) km per </w:t>
      </w:r>
      <w:proofErr w:type="gramStart"/>
      <w:r w:rsidRPr="004E602D">
        <w:rPr>
          <w:rFonts w:cstheme="minorHAnsi"/>
        </w:rPr>
        <w:t>hour;</w:t>
      </w:r>
      <w:proofErr w:type="gramEnd"/>
    </w:p>
    <w:p w14:paraId="6787675B" w14:textId="77777777" w:rsidR="00D52B34" w:rsidRPr="004E602D" w:rsidRDefault="00D52B34" w:rsidP="00D52B34">
      <w:pPr>
        <w:pStyle w:val="NoSpacing"/>
        <w:ind w:left="2160"/>
        <w:rPr>
          <w:rFonts w:cstheme="minorHAnsi"/>
        </w:rPr>
      </w:pPr>
    </w:p>
    <w:p w14:paraId="5094FA71" w14:textId="77777777" w:rsidR="00D679CC" w:rsidRPr="00E36C6F" w:rsidRDefault="004407FB" w:rsidP="004A1EC6">
      <w:pPr>
        <w:pStyle w:val="NoSpacing"/>
        <w:numPr>
          <w:ilvl w:val="2"/>
          <w:numId w:val="4"/>
        </w:numPr>
        <w:rPr>
          <w:rFonts w:cstheme="minorHAnsi"/>
        </w:rPr>
      </w:pPr>
      <w:r w:rsidRPr="004E602D">
        <w:rPr>
          <w:rFonts w:cstheme="minorHAnsi"/>
        </w:rPr>
        <w:lastRenderedPageBreak/>
        <w:t xml:space="preserve">No person shall operate a vehicle at </w:t>
      </w:r>
      <w:r w:rsidR="008F192F" w:rsidRPr="004E602D">
        <w:rPr>
          <w:rFonts w:cstheme="minorHAnsi"/>
        </w:rPr>
        <w:t>a speed greater than sixty (60)</w:t>
      </w:r>
      <w:r w:rsidRPr="004E602D">
        <w:rPr>
          <w:rFonts w:cstheme="minorHAnsi"/>
        </w:rPr>
        <w:t xml:space="preserve"> km per hour in the speed zones as set out in Appendix </w:t>
      </w:r>
      <w:r w:rsidR="00E36C6F">
        <w:rPr>
          <w:rFonts w:cstheme="minorHAnsi"/>
        </w:rPr>
        <w:t>2</w:t>
      </w:r>
      <w:r w:rsidRPr="004E602D">
        <w:rPr>
          <w:rFonts w:cstheme="minorHAnsi"/>
        </w:rPr>
        <w:t xml:space="preserve">, </w:t>
      </w:r>
      <w:r w:rsidRPr="00E36C6F">
        <w:rPr>
          <w:rFonts w:cstheme="minorHAnsi"/>
        </w:rPr>
        <w:t>section</w:t>
      </w:r>
      <w:r w:rsidR="0069602B" w:rsidRPr="00E36C6F">
        <w:rPr>
          <w:rFonts w:cstheme="minorHAnsi"/>
        </w:rPr>
        <w:t xml:space="preserve"> </w:t>
      </w:r>
      <w:proofErr w:type="gramStart"/>
      <w:r w:rsidR="0069602B" w:rsidRPr="00E36C6F">
        <w:rPr>
          <w:rFonts w:cstheme="minorHAnsi"/>
        </w:rPr>
        <w:t>5</w:t>
      </w:r>
      <w:r w:rsidRPr="00E36C6F">
        <w:rPr>
          <w:rFonts w:cstheme="minorHAnsi"/>
        </w:rPr>
        <w:t>;</w:t>
      </w:r>
      <w:proofErr w:type="gramEnd"/>
      <w:r w:rsidRPr="00E36C6F">
        <w:rPr>
          <w:rFonts w:cstheme="minorHAnsi"/>
        </w:rPr>
        <w:t xml:space="preserve"> </w:t>
      </w:r>
    </w:p>
    <w:p w14:paraId="7E58A441" w14:textId="77777777" w:rsidR="00D52B34" w:rsidRPr="004E602D" w:rsidRDefault="00D52B34" w:rsidP="00D52B34">
      <w:pPr>
        <w:pStyle w:val="NoSpacing"/>
        <w:ind w:left="2160"/>
        <w:rPr>
          <w:rFonts w:cstheme="minorHAnsi"/>
        </w:rPr>
      </w:pPr>
    </w:p>
    <w:p w14:paraId="29A23E56" w14:textId="77777777" w:rsidR="004407FB" w:rsidRPr="00E36C6F" w:rsidRDefault="004407FB" w:rsidP="004A1EC6">
      <w:pPr>
        <w:pStyle w:val="NoSpacing"/>
        <w:numPr>
          <w:ilvl w:val="2"/>
          <w:numId w:val="4"/>
        </w:numPr>
        <w:rPr>
          <w:rFonts w:cstheme="minorHAnsi"/>
        </w:rPr>
      </w:pPr>
      <w:r w:rsidRPr="004E602D">
        <w:rPr>
          <w:rFonts w:cstheme="minorHAnsi"/>
        </w:rPr>
        <w:t xml:space="preserve">No person shall operate a vehicle at a speed greater than fifty (50) km per hour as set out in </w:t>
      </w:r>
      <w:r w:rsidRPr="00E36C6F">
        <w:rPr>
          <w:rFonts w:cstheme="minorHAnsi"/>
        </w:rPr>
        <w:t>Ap</w:t>
      </w:r>
      <w:r w:rsidR="00B6793D" w:rsidRPr="00E36C6F">
        <w:rPr>
          <w:rFonts w:cstheme="minorHAnsi"/>
        </w:rPr>
        <w:t xml:space="preserve">pendix </w:t>
      </w:r>
      <w:r w:rsidR="00E36C6F" w:rsidRPr="00E36C6F">
        <w:rPr>
          <w:rFonts w:cstheme="minorHAnsi"/>
        </w:rPr>
        <w:t>2</w:t>
      </w:r>
      <w:r w:rsidRPr="00E36C6F">
        <w:rPr>
          <w:rFonts w:cstheme="minorHAnsi"/>
        </w:rPr>
        <w:t>, section</w:t>
      </w:r>
      <w:r w:rsidR="0069602B" w:rsidRPr="00E36C6F">
        <w:rPr>
          <w:rFonts w:cstheme="minorHAnsi"/>
        </w:rPr>
        <w:t xml:space="preserve"> </w:t>
      </w:r>
      <w:proofErr w:type="gramStart"/>
      <w:r w:rsidR="0069602B" w:rsidRPr="00E36C6F">
        <w:rPr>
          <w:rFonts w:cstheme="minorHAnsi"/>
        </w:rPr>
        <w:t>4;</w:t>
      </w:r>
      <w:proofErr w:type="gramEnd"/>
    </w:p>
    <w:p w14:paraId="503E324C" w14:textId="77777777" w:rsidR="00D52B34" w:rsidRPr="004E602D" w:rsidRDefault="00D52B34" w:rsidP="00D52B34">
      <w:pPr>
        <w:pStyle w:val="NoSpacing"/>
        <w:ind w:left="2160"/>
        <w:rPr>
          <w:rFonts w:cstheme="minorHAnsi"/>
        </w:rPr>
      </w:pPr>
    </w:p>
    <w:p w14:paraId="7D1C6B44" w14:textId="77777777" w:rsidR="0069602B" w:rsidRPr="00E36C6F" w:rsidRDefault="0069602B" w:rsidP="004A1EC6">
      <w:pPr>
        <w:pStyle w:val="NoSpacing"/>
        <w:numPr>
          <w:ilvl w:val="2"/>
          <w:numId w:val="4"/>
        </w:numPr>
        <w:rPr>
          <w:rFonts w:cstheme="minorHAnsi"/>
        </w:rPr>
      </w:pPr>
      <w:r w:rsidRPr="00E36C6F">
        <w:rPr>
          <w:rFonts w:cstheme="minorHAnsi"/>
        </w:rPr>
        <w:t>No person shall operate</w:t>
      </w:r>
      <w:r w:rsidRPr="004E602D">
        <w:rPr>
          <w:rFonts w:cstheme="minorHAnsi"/>
        </w:rPr>
        <w:t xml:space="preserve"> a vehicle at a speed greater than forty (40) km per hour in the spee</w:t>
      </w:r>
      <w:r w:rsidR="00B6793D" w:rsidRPr="004E602D">
        <w:rPr>
          <w:rFonts w:cstheme="minorHAnsi"/>
        </w:rPr>
        <w:t xml:space="preserve">d zones as set out in </w:t>
      </w:r>
      <w:r w:rsidR="00B6793D" w:rsidRPr="00E36C6F">
        <w:rPr>
          <w:rFonts w:cstheme="minorHAnsi"/>
        </w:rPr>
        <w:t xml:space="preserve">Appendix </w:t>
      </w:r>
      <w:r w:rsidR="00E36C6F" w:rsidRPr="00E36C6F">
        <w:rPr>
          <w:rFonts w:cstheme="minorHAnsi"/>
        </w:rPr>
        <w:t>2,</w:t>
      </w:r>
      <w:r w:rsidRPr="00E36C6F">
        <w:rPr>
          <w:rFonts w:cstheme="minorHAnsi"/>
        </w:rPr>
        <w:t xml:space="preserve"> section </w:t>
      </w:r>
      <w:proofErr w:type="gramStart"/>
      <w:r w:rsidRPr="00E36C6F">
        <w:rPr>
          <w:rFonts w:cstheme="minorHAnsi"/>
        </w:rPr>
        <w:t>3;</w:t>
      </w:r>
      <w:proofErr w:type="gramEnd"/>
    </w:p>
    <w:p w14:paraId="464C11DA" w14:textId="77777777" w:rsidR="00290761" w:rsidRDefault="00290761" w:rsidP="00290761">
      <w:pPr>
        <w:pStyle w:val="NoSpacing"/>
        <w:ind w:left="2160"/>
        <w:rPr>
          <w:rFonts w:cstheme="minorHAnsi"/>
        </w:rPr>
      </w:pPr>
    </w:p>
    <w:p w14:paraId="6F55C5AA" w14:textId="77777777" w:rsidR="00290761" w:rsidRPr="00E36C6F" w:rsidRDefault="00290761" w:rsidP="004A1EC6">
      <w:pPr>
        <w:pStyle w:val="NoSpacing"/>
        <w:numPr>
          <w:ilvl w:val="2"/>
          <w:numId w:val="4"/>
        </w:numPr>
        <w:rPr>
          <w:rFonts w:cstheme="minorHAnsi"/>
        </w:rPr>
      </w:pPr>
      <w:r w:rsidRPr="00E36C6F">
        <w:rPr>
          <w:rFonts w:cstheme="minorHAnsi"/>
        </w:rPr>
        <w:t>No person shall operate a vehicle at a speed greater than thirty (30) km per hour as</w:t>
      </w:r>
      <w:r w:rsidR="00E36C6F" w:rsidRPr="00E36C6F">
        <w:rPr>
          <w:rFonts w:cstheme="minorHAnsi"/>
        </w:rPr>
        <w:t xml:space="preserve"> set out in Appendix 2,</w:t>
      </w:r>
      <w:r w:rsidRPr="00E36C6F">
        <w:rPr>
          <w:rFonts w:cstheme="minorHAnsi"/>
        </w:rPr>
        <w:t xml:space="preserve"> </w:t>
      </w:r>
      <w:r w:rsidR="00E36C6F" w:rsidRPr="00E36C6F">
        <w:rPr>
          <w:rFonts w:cstheme="minorHAnsi"/>
        </w:rPr>
        <w:t xml:space="preserve">section </w:t>
      </w:r>
      <w:proofErr w:type="gramStart"/>
      <w:r w:rsidR="00E36C6F" w:rsidRPr="00E36C6F">
        <w:rPr>
          <w:rFonts w:cstheme="minorHAnsi"/>
        </w:rPr>
        <w:t>2;</w:t>
      </w:r>
      <w:proofErr w:type="gramEnd"/>
    </w:p>
    <w:p w14:paraId="488CF30F" w14:textId="77777777" w:rsidR="00D52B34" w:rsidRPr="004E602D" w:rsidRDefault="00D52B34" w:rsidP="00D52B34">
      <w:pPr>
        <w:pStyle w:val="NoSpacing"/>
        <w:ind w:left="2160"/>
        <w:rPr>
          <w:rFonts w:cstheme="minorHAnsi"/>
        </w:rPr>
      </w:pPr>
    </w:p>
    <w:p w14:paraId="62555A4B" w14:textId="77777777" w:rsidR="0069602B" w:rsidRPr="00E36C6F" w:rsidRDefault="0069602B" w:rsidP="004A1EC6">
      <w:pPr>
        <w:pStyle w:val="NoSpacing"/>
        <w:numPr>
          <w:ilvl w:val="2"/>
          <w:numId w:val="4"/>
        </w:numPr>
        <w:rPr>
          <w:rFonts w:cstheme="minorHAnsi"/>
        </w:rPr>
      </w:pPr>
      <w:r w:rsidRPr="00E36C6F">
        <w:rPr>
          <w:rFonts w:cstheme="minorHAnsi"/>
        </w:rPr>
        <w:t>No person shall operate a vehicle at a speed greater than twenty (20) km p</w:t>
      </w:r>
      <w:r w:rsidR="00B6793D" w:rsidRPr="00E36C6F">
        <w:rPr>
          <w:rFonts w:cstheme="minorHAnsi"/>
        </w:rPr>
        <w:t xml:space="preserve">er hour as set out in Appendix </w:t>
      </w:r>
      <w:r w:rsidR="00E36C6F" w:rsidRPr="00E36C6F">
        <w:rPr>
          <w:rFonts w:cstheme="minorHAnsi"/>
        </w:rPr>
        <w:t>2,</w:t>
      </w:r>
      <w:r w:rsidRPr="00E36C6F">
        <w:rPr>
          <w:rFonts w:cstheme="minorHAnsi"/>
        </w:rPr>
        <w:t xml:space="preserve"> section </w:t>
      </w:r>
      <w:proofErr w:type="gramStart"/>
      <w:r w:rsidRPr="00E36C6F">
        <w:rPr>
          <w:rFonts w:cstheme="minorHAnsi"/>
        </w:rPr>
        <w:t>1;</w:t>
      </w:r>
      <w:proofErr w:type="gramEnd"/>
    </w:p>
    <w:p w14:paraId="7F75D2E6" w14:textId="77777777" w:rsidR="00D52B34" w:rsidRPr="004E602D" w:rsidRDefault="00D52B34" w:rsidP="00D52B34">
      <w:pPr>
        <w:pStyle w:val="NoSpacing"/>
        <w:ind w:left="2160"/>
        <w:rPr>
          <w:rFonts w:cstheme="minorHAnsi"/>
        </w:rPr>
      </w:pPr>
    </w:p>
    <w:p w14:paraId="6628B1B8" w14:textId="6B9F1EBA" w:rsidR="009D1DA6" w:rsidRPr="00290761" w:rsidRDefault="009D1DA6" w:rsidP="004A1EC6">
      <w:pPr>
        <w:pStyle w:val="NoSpacing"/>
        <w:numPr>
          <w:ilvl w:val="2"/>
          <w:numId w:val="4"/>
        </w:numPr>
        <w:rPr>
          <w:rFonts w:cstheme="minorHAnsi"/>
        </w:rPr>
      </w:pPr>
      <w:r w:rsidRPr="00290761">
        <w:rPr>
          <w:rFonts w:cstheme="minorHAnsi"/>
        </w:rPr>
        <w:t>No person shall operate a vehicle with a maximum gross vehicle weight of 4,5</w:t>
      </w:r>
      <w:r w:rsidR="00D756AE">
        <w:rPr>
          <w:rFonts w:cstheme="minorHAnsi"/>
        </w:rPr>
        <w:t>0</w:t>
      </w:r>
      <w:r w:rsidRPr="00290761">
        <w:rPr>
          <w:rFonts w:cstheme="minorHAnsi"/>
        </w:rPr>
        <w:t>0 kilograms at a gr</w:t>
      </w:r>
      <w:r w:rsidR="00027411" w:rsidRPr="00290761">
        <w:rPr>
          <w:rFonts w:cstheme="minorHAnsi"/>
        </w:rPr>
        <w:t xml:space="preserve">eater speed than 60 km per hour on Grid Road </w:t>
      </w:r>
      <w:proofErr w:type="gramStart"/>
      <w:r w:rsidR="00027411" w:rsidRPr="00290761">
        <w:rPr>
          <w:rFonts w:cstheme="minorHAnsi"/>
        </w:rPr>
        <w:t>673</w:t>
      </w:r>
      <w:r w:rsidR="0069602B" w:rsidRPr="00290761">
        <w:rPr>
          <w:rFonts w:cstheme="minorHAnsi"/>
        </w:rPr>
        <w:t>;</w:t>
      </w:r>
      <w:proofErr w:type="gramEnd"/>
    </w:p>
    <w:p w14:paraId="4236DCE6" w14:textId="77777777" w:rsidR="00D52B34" w:rsidRPr="004E602D" w:rsidRDefault="00D52B34" w:rsidP="00D52B34">
      <w:pPr>
        <w:pStyle w:val="NoSpacing"/>
        <w:ind w:left="2160"/>
        <w:rPr>
          <w:rFonts w:cstheme="minorHAnsi"/>
          <w:highlight w:val="yellow"/>
        </w:rPr>
      </w:pPr>
    </w:p>
    <w:p w14:paraId="4DC54376" w14:textId="77777777" w:rsidR="00955ABD" w:rsidRPr="00E747DE" w:rsidRDefault="00027411" w:rsidP="004A1EC6">
      <w:pPr>
        <w:pStyle w:val="NoSpacing"/>
        <w:numPr>
          <w:ilvl w:val="2"/>
          <w:numId w:val="4"/>
        </w:numPr>
        <w:rPr>
          <w:rFonts w:cstheme="minorHAnsi"/>
        </w:rPr>
      </w:pPr>
      <w:r w:rsidRPr="00E747DE">
        <w:rPr>
          <w:rFonts w:cstheme="minorHAnsi"/>
        </w:rPr>
        <w:t xml:space="preserve">No person shall operate a vehicle with a maximum gross vehicle weight of 10 </w:t>
      </w:r>
      <w:proofErr w:type="spellStart"/>
      <w:r w:rsidRPr="00E747DE">
        <w:rPr>
          <w:rFonts w:cstheme="minorHAnsi"/>
        </w:rPr>
        <w:t>tonnes</w:t>
      </w:r>
      <w:proofErr w:type="spellEnd"/>
      <w:r w:rsidRPr="00E747DE">
        <w:rPr>
          <w:rFonts w:cstheme="minorHAnsi"/>
        </w:rPr>
        <w:t xml:space="preserve"> at a g</w:t>
      </w:r>
      <w:r w:rsidR="005A3C2E" w:rsidRPr="00E747DE">
        <w:rPr>
          <w:rFonts w:cstheme="minorHAnsi"/>
        </w:rPr>
        <w:t>reater speed than 60km per hour</w:t>
      </w:r>
      <w:r w:rsidR="00955ABD" w:rsidRPr="00E747DE">
        <w:rPr>
          <w:rFonts w:cstheme="minorHAnsi"/>
        </w:rPr>
        <w:t xml:space="preserve"> on any roads within the Rural Municipality.</w:t>
      </w:r>
    </w:p>
    <w:p w14:paraId="23B9F2E4" w14:textId="77777777" w:rsidR="00BB63A8" w:rsidRPr="00E747DE" w:rsidRDefault="00BB63A8" w:rsidP="00BB63A8">
      <w:pPr>
        <w:pStyle w:val="NoSpacing"/>
        <w:ind w:left="1980"/>
        <w:rPr>
          <w:rFonts w:cstheme="minorHAnsi"/>
        </w:rPr>
      </w:pPr>
    </w:p>
    <w:p w14:paraId="2FA7D352" w14:textId="77777777" w:rsidR="004A1EC6" w:rsidRDefault="004407FB" w:rsidP="004A1EC6">
      <w:pPr>
        <w:pStyle w:val="NoSpacing"/>
        <w:numPr>
          <w:ilvl w:val="0"/>
          <w:numId w:val="4"/>
        </w:numPr>
        <w:rPr>
          <w:rFonts w:cstheme="minorHAnsi"/>
        </w:rPr>
      </w:pPr>
      <w:r w:rsidRPr="004E602D">
        <w:rPr>
          <w:rFonts w:cstheme="minorHAnsi"/>
          <w:b/>
        </w:rPr>
        <w:t>One Way Highway:</w:t>
      </w:r>
    </w:p>
    <w:p w14:paraId="5462B6FF" w14:textId="77777777" w:rsidR="004407FB" w:rsidRPr="004A1EC6" w:rsidRDefault="004407FB" w:rsidP="004A1EC6">
      <w:pPr>
        <w:pStyle w:val="NoSpacing"/>
        <w:numPr>
          <w:ilvl w:val="2"/>
          <w:numId w:val="4"/>
        </w:numPr>
        <w:rPr>
          <w:rFonts w:cstheme="minorHAnsi"/>
        </w:rPr>
      </w:pPr>
      <w:r w:rsidRPr="004A1EC6">
        <w:rPr>
          <w:rFonts w:cstheme="minorHAnsi"/>
        </w:rPr>
        <w:t xml:space="preserve">Except as otherwise provided </w:t>
      </w:r>
      <w:proofErr w:type="gramStart"/>
      <w:r w:rsidRPr="004A1EC6">
        <w:rPr>
          <w:rFonts w:cstheme="minorHAnsi"/>
        </w:rPr>
        <w:t>herein</w:t>
      </w:r>
      <w:proofErr w:type="gramEnd"/>
      <w:r w:rsidRPr="004A1EC6">
        <w:rPr>
          <w:rFonts w:cstheme="minorHAnsi"/>
        </w:rPr>
        <w:t xml:space="preserve"> a person may operate a vehicle in either direction on all Highways within the Municipality.</w:t>
      </w:r>
    </w:p>
    <w:p w14:paraId="6A13360B" w14:textId="77777777" w:rsidR="00D679CC" w:rsidRPr="004E602D" w:rsidRDefault="00235A13" w:rsidP="004A1EC6">
      <w:pPr>
        <w:pStyle w:val="NoSpacing"/>
        <w:numPr>
          <w:ilvl w:val="0"/>
          <w:numId w:val="4"/>
        </w:numPr>
        <w:rPr>
          <w:rFonts w:cstheme="minorHAnsi"/>
        </w:rPr>
      </w:pPr>
      <w:r w:rsidRPr="004E602D">
        <w:rPr>
          <w:rFonts w:cstheme="minorHAnsi"/>
          <w:b/>
        </w:rPr>
        <w:t>Vehicle Weight Restrictions:</w:t>
      </w:r>
    </w:p>
    <w:p w14:paraId="7E0D22ED" w14:textId="77777777" w:rsidR="00D679CC" w:rsidRPr="0038261F" w:rsidRDefault="00235A13" w:rsidP="004A1EC6">
      <w:pPr>
        <w:pStyle w:val="NoSpacing"/>
        <w:numPr>
          <w:ilvl w:val="2"/>
          <w:numId w:val="4"/>
        </w:numPr>
        <w:rPr>
          <w:rFonts w:cstheme="minorHAnsi"/>
        </w:rPr>
      </w:pPr>
      <w:r w:rsidRPr="004E602D">
        <w:rPr>
          <w:rFonts w:cstheme="minorHAnsi"/>
        </w:rPr>
        <w:t xml:space="preserve">The following weights are permissible on the following roads in the </w:t>
      </w:r>
      <w:r w:rsidRPr="0038261F">
        <w:rPr>
          <w:rFonts w:cstheme="minorHAnsi"/>
        </w:rPr>
        <w:t>Municipality:</w:t>
      </w:r>
    </w:p>
    <w:p w14:paraId="5901E39E" w14:textId="77777777" w:rsidR="00D679CC" w:rsidRPr="0038261F" w:rsidRDefault="00235A13" w:rsidP="004A1EC6">
      <w:pPr>
        <w:pStyle w:val="NoSpacing"/>
        <w:numPr>
          <w:ilvl w:val="3"/>
          <w:numId w:val="4"/>
        </w:numPr>
        <w:rPr>
          <w:rFonts w:cstheme="minorHAnsi"/>
        </w:rPr>
      </w:pPr>
      <w:r w:rsidRPr="0038261F">
        <w:rPr>
          <w:rFonts w:cstheme="minorHAnsi"/>
        </w:rPr>
        <w:t xml:space="preserve">Primary Provincial </w:t>
      </w:r>
      <w:proofErr w:type="gramStart"/>
      <w:r w:rsidRPr="0038261F">
        <w:rPr>
          <w:rFonts w:cstheme="minorHAnsi"/>
        </w:rPr>
        <w:t>Highway Weight</w:t>
      </w:r>
      <w:proofErr w:type="gramEnd"/>
      <w:r w:rsidRPr="0038261F">
        <w:rPr>
          <w:rFonts w:cstheme="minorHAnsi"/>
        </w:rPr>
        <w:t xml:space="preserve"> Standard Road as set out </w:t>
      </w:r>
      <w:r w:rsidR="0038261F">
        <w:rPr>
          <w:rFonts w:cstheme="minorHAnsi"/>
        </w:rPr>
        <w:t>in Appendix 1</w:t>
      </w:r>
      <w:r w:rsidRPr="0038261F">
        <w:rPr>
          <w:rFonts w:cstheme="minorHAnsi"/>
        </w:rPr>
        <w:t>, section</w:t>
      </w:r>
      <w:r w:rsidR="0038261F">
        <w:rPr>
          <w:rFonts w:cstheme="minorHAnsi"/>
        </w:rPr>
        <w:t xml:space="preserve"> </w:t>
      </w:r>
      <w:proofErr w:type="gramStart"/>
      <w:r w:rsidR="0038261F">
        <w:rPr>
          <w:rFonts w:cstheme="minorHAnsi"/>
        </w:rPr>
        <w:t>1</w:t>
      </w:r>
      <w:r w:rsidRPr="0038261F">
        <w:rPr>
          <w:rFonts w:cstheme="minorHAnsi"/>
        </w:rPr>
        <w:t>;</w:t>
      </w:r>
      <w:proofErr w:type="gramEnd"/>
      <w:r w:rsidRPr="0038261F">
        <w:rPr>
          <w:rFonts w:cstheme="minorHAnsi"/>
        </w:rPr>
        <w:t xml:space="preserve"> </w:t>
      </w:r>
    </w:p>
    <w:p w14:paraId="7B115CA0" w14:textId="4426B82C" w:rsidR="0029182C" w:rsidRDefault="004E6D93" w:rsidP="00C53186">
      <w:pPr>
        <w:pStyle w:val="NoSpacing"/>
        <w:numPr>
          <w:ilvl w:val="3"/>
          <w:numId w:val="4"/>
        </w:numPr>
        <w:rPr>
          <w:rFonts w:cstheme="minorHAnsi"/>
        </w:rPr>
      </w:pPr>
      <w:r w:rsidRPr="0059654A">
        <w:rPr>
          <w:rFonts w:cstheme="minorHAnsi"/>
        </w:rPr>
        <w:t>4,5</w:t>
      </w:r>
      <w:r w:rsidR="00A23112" w:rsidRPr="0059654A">
        <w:rPr>
          <w:rFonts w:cstheme="minorHAnsi"/>
        </w:rPr>
        <w:t>00</w:t>
      </w:r>
      <w:r w:rsidR="00235A13" w:rsidRPr="004E602D">
        <w:rPr>
          <w:rFonts w:cstheme="minorHAnsi"/>
        </w:rPr>
        <w:t xml:space="preserve"> kilograms Restricted Roads as set out in Appendix </w:t>
      </w:r>
      <w:r w:rsidR="0038261F">
        <w:rPr>
          <w:rFonts w:cstheme="minorHAnsi"/>
        </w:rPr>
        <w:t>1</w:t>
      </w:r>
      <w:r w:rsidR="00235A13" w:rsidRPr="0038261F">
        <w:rPr>
          <w:rFonts w:cstheme="minorHAnsi"/>
        </w:rPr>
        <w:t>, section</w:t>
      </w:r>
      <w:r w:rsidR="0038261F">
        <w:rPr>
          <w:rFonts w:cstheme="minorHAnsi"/>
        </w:rPr>
        <w:t xml:space="preserve"> </w:t>
      </w:r>
      <w:proofErr w:type="gramStart"/>
      <w:r w:rsidR="0038261F">
        <w:rPr>
          <w:rFonts w:cstheme="minorHAnsi"/>
        </w:rPr>
        <w:t>2</w:t>
      </w:r>
      <w:r w:rsidR="00235A13" w:rsidRPr="0038261F">
        <w:rPr>
          <w:rFonts w:cstheme="minorHAnsi"/>
        </w:rPr>
        <w:t>;</w:t>
      </w:r>
      <w:proofErr w:type="gramEnd"/>
      <w:r w:rsidR="00235A13" w:rsidRPr="0038261F">
        <w:rPr>
          <w:rFonts w:cstheme="minorHAnsi"/>
        </w:rPr>
        <w:t xml:space="preserve"> </w:t>
      </w:r>
    </w:p>
    <w:p w14:paraId="324CCBD4" w14:textId="4D36CDBE" w:rsidR="00C53186" w:rsidRPr="00104B72" w:rsidRDefault="000863EC" w:rsidP="4BE34C1D">
      <w:pPr>
        <w:pStyle w:val="NoSpacing"/>
        <w:numPr>
          <w:ilvl w:val="3"/>
          <w:numId w:val="4"/>
        </w:numPr>
      </w:pPr>
      <w:proofErr w:type="gramStart"/>
      <w:r w:rsidRPr="00104B72">
        <w:t>10 ton</w:t>
      </w:r>
      <w:proofErr w:type="gramEnd"/>
      <w:r w:rsidR="00C53186" w:rsidRPr="00104B72">
        <w:t xml:space="preserve"> Restricted Road as set out in Appendix 1, section 3.</w:t>
      </w:r>
    </w:p>
    <w:p w14:paraId="0B6B0E50" w14:textId="77777777" w:rsidR="00235A13" w:rsidRPr="0038261F" w:rsidRDefault="00235A13" w:rsidP="004A1EC6">
      <w:pPr>
        <w:pStyle w:val="NoSpacing"/>
        <w:numPr>
          <w:ilvl w:val="3"/>
          <w:numId w:val="4"/>
        </w:numPr>
        <w:rPr>
          <w:rFonts w:cstheme="minorHAnsi"/>
        </w:rPr>
      </w:pPr>
      <w:r w:rsidRPr="004E602D">
        <w:rPr>
          <w:rFonts w:cstheme="minorHAnsi"/>
        </w:rPr>
        <w:t xml:space="preserve">Contraventions of this section are liable to the penalties referred to in </w:t>
      </w:r>
      <w:r w:rsidRPr="004E602D">
        <w:rPr>
          <w:rFonts w:cstheme="minorHAnsi"/>
          <w:i/>
        </w:rPr>
        <w:t xml:space="preserve">The Vehicle Weight and Dimension Regulations, 2010 </w:t>
      </w:r>
      <w:r w:rsidRPr="004E602D">
        <w:rPr>
          <w:rFonts w:cstheme="minorHAnsi"/>
        </w:rPr>
        <w:t xml:space="preserve">and Table 2 of </w:t>
      </w:r>
      <w:r w:rsidRPr="004E602D">
        <w:rPr>
          <w:rFonts w:cstheme="minorHAnsi"/>
          <w:i/>
        </w:rPr>
        <w:t xml:space="preserve">The Summary Offences Procedure Regulations, 1991, </w:t>
      </w:r>
      <w:r w:rsidRPr="004E602D">
        <w:rPr>
          <w:rFonts w:cstheme="minorHAnsi"/>
        </w:rPr>
        <w:t xml:space="preserve">and are not restricted </w:t>
      </w:r>
      <w:r w:rsidRPr="0038261F">
        <w:rPr>
          <w:rFonts w:cstheme="minorHAnsi"/>
        </w:rPr>
        <w:t xml:space="preserve">by section 6 of this bylaw. </w:t>
      </w:r>
    </w:p>
    <w:p w14:paraId="2510CD49" w14:textId="77777777" w:rsidR="004A1EC6" w:rsidRDefault="00235A13" w:rsidP="004A1EC6">
      <w:pPr>
        <w:pStyle w:val="NoSpacing"/>
        <w:numPr>
          <w:ilvl w:val="0"/>
          <w:numId w:val="4"/>
        </w:numPr>
        <w:rPr>
          <w:rFonts w:cstheme="minorHAnsi"/>
        </w:rPr>
      </w:pPr>
      <w:r w:rsidRPr="004E602D">
        <w:rPr>
          <w:rFonts w:cstheme="minorHAnsi"/>
          <w:b/>
        </w:rPr>
        <w:t xml:space="preserve">Lug Vehicle </w:t>
      </w:r>
      <w:r w:rsidR="00C45DC6" w:rsidRPr="004E602D">
        <w:rPr>
          <w:rFonts w:cstheme="minorHAnsi"/>
          <w:b/>
        </w:rPr>
        <w:t>Restrictions</w:t>
      </w:r>
      <w:r w:rsidRPr="004E602D">
        <w:rPr>
          <w:rFonts w:cstheme="minorHAnsi"/>
          <w:b/>
        </w:rPr>
        <w:t>:</w:t>
      </w:r>
    </w:p>
    <w:p w14:paraId="10A0222B" w14:textId="77777777" w:rsidR="00235A13" w:rsidRPr="004A1EC6" w:rsidRDefault="00235A13" w:rsidP="004A1EC6">
      <w:pPr>
        <w:pStyle w:val="NoSpacing"/>
        <w:numPr>
          <w:ilvl w:val="2"/>
          <w:numId w:val="4"/>
        </w:numPr>
        <w:rPr>
          <w:rFonts w:cstheme="minorHAnsi"/>
        </w:rPr>
      </w:pPr>
      <w:r w:rsidRPr="004A1EC6">
        <w:rPr>
          <w:rFonts w:cstheme="minorHAnsi"/>
        </w:rPr>
        <w:t xml:space="preserve">No person shall, without a permit issued, operate a Lug Vehicle on a Highway.  A permit to operate a Lug Vehicle shall be in </w:t>
      </w:r>
      <w:r w:rsidR="00F63C3E" w:rsidRPr="004A1EC6">
        <w:rPr>
          <w:rFonts w:cstheme="minorHAnsi"/>
        </w:rPr>
        <w:t>the form attached as Appendix 6.</w:t>
      </w:r>
    </w:p>
    <w:p w14:paraId="6A4B8B62" w14:textId="77777777" w:rsidR="002358AE" w:rsidRPr="004E602D" w:rsidRDefault="002358AE" w:rsidP="00235A13">
      <w:pPr>
        <w:pStyle w:val="NoSpacing"/>
        <w:ind w:left="2160"/>
        <w:rPr>
          <w:rFonts w:cstheme="minorHAnsi"/>
        </w:rPr>
      </w:pPr>
    </w:p>
    <w:p w14:paraId="6F2F1E8B" w14:textId="77777777" w:rsidR="004A1EC6" w:rsidRDefault="00235A13" w:rsidP="004A1EC6">
      <w:pPr>
        <w:pStyle w:val="NoSpacing"/>
        <w:numPr>
          <w:ilvl w:val="0"/>
          <w:numId w:val="4"/>
        </w:numPr>
        <w:rPr>
          <w:rFonts w:cstheme="minorHAnsi"/>
        </w:rPr>
      </w:pPr>
      <w:r w:rsidRPr="004E602D">
        <w:rPr>
          <w:rFonts w:cstheme="minorHAnsi"/>
          <w:b/>
        </w:rPr>
        <w:t>Damage to Highways:</w:t>
      </w:r>
    </w:p>
    <w:p w14:paraId="7DB3A291" w14:textId="77777777" w:rsidR="00235A13" w:rsidRPr="004A1EC6" w:rsidRDefault="00235A13" w:rsidP="004A1EC6">
      <w:pPr>
        <w:pStyle w:val="NoSpacing"/>
        <w:numPr>
          <w:ilvl w:val="2"/>
          <w:numId w:val="4"/>
        </w:numPr>
        <w:rPr>
          <w:rFonts w:cstheme="minorHAnsi"/>
        </w:rPr>
      </w:pPr>
      <w:r w:rsidRPr="004A1EC6">
        <w:rPr>
          <w:rFonts w:cstheme="minorHAnsi"/>
        </w:rPr>
        <w:t xml:space="preserve">A person shall not use a vehicle on a Highway if the vehicle </w:t>
      </w:r>
      <w:proofErr w:type="gramStart"/>
      <w:r w:rsidRPr="004A1EC6">
        <w:rPr>
          <w:rFonts w:cstheme="minorHAnsi"/>
        </w:rPr>
        <w:t>would cause</w:t>
      </w:r>
      <w:proofErr w:type="gramEnd"/>
      <w:r w:rsidRPr="004A1EC6">
        <w:rPr>
          <w:rFonts w:cstheme="minorHAnsi"/>
        </w:rPr>
        <w:t xml:space="preserve"> damage to the Highway surface.  Penalty as specified in Schedule 1.  </w:t>
      </w:r>
    </w:p>
    <w:p w14:paraId="6F70A06A" w14:textId="77777777" w:rsidR="004A1EC6" w:rsidRDefault="00FA13ED" w:rsidP="004A1EC6">
      <w:pPr>
        <w:pStyle w:val="NoSpacing"/>
        <w:numPr>
          <w:ilvl w:val="0"/>
          <w:numId w:val="4"/>
        </w:numPr>
        <w:rPr>
          <w:rFonts w:cstheme="minorHAnsi"/>
        </w:rPr>
      </w:pPr>
      <w:r w:rsidRPr="004E602D">
        <w:rPr>
          <w:rFonts w:cstheme="minorHAnsi"/>
          <w:b/>
        </w:rPr>
        <w:t>Road Bans:</w:t>
      </w:r>
    </w:p>
    <w:p w14:paraId="4EC6F991" w14:textId="4B1EDBF0" w:rsidR="004A1EC6" w:rsidRPr="00FF3284" w:rsidRDefault="00FA13ED" w:rsidP="004A1EC6">
      <w:pPr>
        <w:pStyle w:val="NoSpacing"/>
        <w:numPr>
          <w:ilvl w:val="2"/>
          <w:numId w:val="4"/>
        </w:numPr>
        <w:rPr>
          <w:rFonts w:cstheme="minorHAnsi"/>
        </w:rPr>
      </w:pPr>
      <w:r w:rsidRPr="004A1EC6">
        <w:rPr>
          <w:rFonts w:cstheme="minorHAnsi"/>
        </w:rPr>
        <w:t xml:space="preserve">The Superintendent of Public Works (or designate) may </w:t>
      </w:r>
      <w:r w:rsidR="0027498B">
        <w:rPr>
          <w:rFonts w:cstheme="minorHAnsi"/>
        </w:rPr>
        <w:t xml:space="preserve">issue a municipal order for road bans </w:t>
      </w:r>
      <w:r w:rsidRPr="004A1EC6">
        <w:rPr>
          <w:rFonts w:cstheme="minorHAnsi"/>
        </w:rPr>
        <w:t xml:space="preserve">within the Municipality pursuant to </w:t>
      </w:r>
      <w:r w:rsidRPr="004A1EC6">
        <w:rPr>
          <w:rFonts w:cstheme="minorHAnsi"/>
          <w:i/>
        </w:rPr>
        <w:t>The Highways and Transportation Act, 1997.</w:t>
      </w:r>
    </w:p>
    <w:p w14:paraId="7713DC99" w14:textId="56790B16" w:rsidR="00FF3284" w:rsidRPr="004A1EC6" w:rsidRDefault="00FF3284" w:rsidP="004A1EC6">
      <w:pPr>
        <w:pStyle w:val="NoSpacing"/>
        <w:numPr>
          <w:ilvl w:val="2"/>
          <w:numId w:val="4"/>
        </w:numPr>
        <w:rPr>
          <w:rFonts w:cstheme="minorHAnsi"/>
        </w:rPr>
      </w:pPr>
      <w:r w:rsidRPr="00FF3284">
        <w:rPr>
          <w:rFonts w:cstheme="minorHAnsi"/>
          <w:iCs/>
        </w:rPr>
        <w:lastRenderedPageBreak/>
        <w:t>no person shall, operate or move or cause to be operated or moved on or over a municipal roadway, a vehicle of which the gross vehicle weight exceeds 4,500</w:t>
      </w:r>
      <w:r>
        <w:rPr>
          <w:rFonts w:cstheme="minorHAnsi"/>
          <w:iCs/>
        </w:rPr>
        <w:t xml:space="preserve"> Kilograms.</w:t>
      </w:r>
    </w:p>
    <w:p w14:paraId="235474FC" w14:textId="77777777" w:rsidR="004A1EC6" w:rsidRDefault="005517FF" w:rsidP="004A1EC6">
      <w:pPr>
        <w:pStyle w:val="NoSpacing"/>
        <w:rPr>
          <w:rFonts w:cstheme="minorHAnsi"/>
        </w:rPr>
      </w:pPr>
      <w:r w:rsidRPr="004E602D">
        <w:rPr>
          <w:rFonts w:cstheme="minorHAnsi"/>
        </w:rPr>
        <w:t>4.</w:t>
      </w:r>
      <w:r w:rsidRPr="004E602D">
        <w:rPr>
          <w:rFonts w:cstheme="minorHAnsi"/>
          <w:b/>
        </w:rPr>
        <w:t xml:space="preserve"> </w:t>
      </w:r>
      <w:r w:rsidR="00FA13ED" w:rsidRPr="004E602D">
        <w:rPr>
          <w:rFonts w:cstheme="minorHAnsi"/>
          <w:b/>
        </w:rPr>
        <w:t>Permits:</w:t>
      </w:r>
    </w:p>
    <w:p w14:paraId="7A18AA4E" w14:textId="77777777" w:rsidR="004A1EC6" w:rsidRDefault="00FA13ED" w:rsidP="004A1EC6">
      <w:pPr>
        <w:pStyle w:val="NoSpacing"/>
        <w:numPr>
          <w:ilvl w:val="0"/>
          <w:numId w:val="16"/>
        </w:numPr>
        <w:rPr>
          <w:rFonts w:cstheme="minorHAnsi"/>
        </w:rPr>
      </w:pPr>
      <w:r w:rsidRPr="004E602D">
        <w:rPr>
          <w:rFonts w:cstheme="minorHAnsi"/>
        </w:rPr>
        <w:t>RoaData is contracted to issue all overweight permit</w:t>
      </w:r>
      <w:r w:rsidR="00FC4291" w:rsidRPr="004E602D">
        <w:rPr>
          <w:rFonts w:cstheme="minorHAnsi"/>
        </w:rPr>
        <w:t>s for the RM of Vanscoy No. 345 and will designate in the permit the municipal highways that may be used and the vehicle shall then be operated on only such municipal highways as are designated.</w:t>
      </w:r>
      <w:r w:rsidR="004228B3" w:rsidRPr="004E602D">
        <w:rPr>
          <w:rFonts w:cstheme="minorHAnsi"/>
        </w:rPr>
        <w:t xml:space="preserve"> </w:t>
      </w:r>
    </w:p>
    <w:p w14:paraId="1F4A6C79" w14:textId="77777777" w:rsidR="004A1EC6" w:rsidRDefault="004A1EC6" w:rsidP="004A1EC6">
      <w:pPr>
        <w:pStyle w:val="NoSpacing"/>
        <w:ind w:left="720"/>
        <w:rPr>
          <w:rFonts w:cstheme="minorHAnsi"/>
        </w:rPr>
      </w:pPr>
    </w:p>
    <w:p w14:paraId="0530146F" w14:textId="77777777" w:rsidR="004A1EC6" w:rsidRDefault="001B4159" w:rsidP="004A1EC6">
      <w:pPr>
        <w:pStyle w:val="NoSpacing"/>
        <w:numPr>
          <w:ilvl w:val="0"/>
          <w:numId w:val="16"/>
        </w:numPr>
        <w:rPr>
          <w:rFonts w:cstheme="minorHAnsi"/>
        </w:rPr>
      </w:pPr>
      <w:r w:rsidRPr="004A1EC6">
        <w:rPr>
          <w:rFonts w:cstheme="minorHAnsi"/>
        </w:rPr>
        <w:t xml:space="preserve">For </w:t>
      </w:r>
      <w:r w:rsidR="00021EF3" w:rsidRPr="004A1EC6">
        <w:rPr>
          <w:rFonts w:cstheme="minorHAnsi"/>
        </w:rPr>
        <w:t xml:space="preserve">all </w:t>
      </w:r>
      <w:r w:rsidRPr="004A1EC6">
        <w:rPr>
          <w:rFonts w:cstheme="minorHAnsi"/>
        </w:rPr>
        <w:t>permit</w:t>
      </w:r>
      <w:r w:rsidR="00021EF3" w:rsidRPr="004A1EC6">
        <w:rPr>
          <w:rFonts w:cstheme="minorHAnsi"/>
        </w:rPr>
        <w:t>s</w:t>
      </w:r>
      <w:r w:rsidRPr="004A1EC6">
        <w:rPr>
          <w:rFonts w:cstheme="minorHAnsi"/>
        </w:rPr>
        <w:t xml:space="preserve">, the permit number must be provided upon request by a </w:t>
      </w:r>
      <w:r w:rsidR="00073859">
        <w:rPr>
          <w:rFonts w:cstheme="minorHAnsi"/>
        </w:rPr>
        <w:t>Designated Officer</w:t>
      </w:r>
      <w:r w:rsidRPr="004A1EC6">
        <w:rPr>
          <w:rFonts w:cstheme="minorHAnsi"/>
        </w:rPr>
        <w:t xml:space="preserve"> or the Superintendent of Public Works (or designate).</w:t>
      </w:r>
    </w:p>
    <w:p w14:paraId="208C9BD3" w14:textId="77777777" w:rsidR="004A1EC6" w:rsidRDefault="004A1EC6" w:rsidP="004A1EC6">
      <w:pPr>
        <w:pStyle w:val="NoSpacing"/>
        <w:ind w:left="720"/>
        <w:rPr>
          <w:rFonts w:cstheme="minorHAnsi"/>
        </w:rPr>
      </w:pPr>
    </w:p>
    <w:p w14:paraId="4D42BBA7" w14:textId="77777777" w:rsidR="001B4159" w:rsidRPr="004A1EC6" w:rsidRDefault="001B4159" w:rsidP="004A1EC6">
      <w:pPr>
        <w:pStyle w:val="NoSpacing"/>
        <w:numPr>
          <w:ilvl w:val="0"/>
          <w:numId w:val="16"/>
        </w:numPr>
        <w:rPr>
          <w:rFonts w:cstheme="minorHAnsi"/>
        </w:rPr>
      </w:pPr>
      <w:r w:rsidRPr="004A1EC6">
        <w:rPr>
          <w:rFonts w:cstheme="minorHAnsi"/>
        </w:rPr>
        <w:t xml:space="preserve">Unlicensed construction equipment, such as rock trucks and scrapers, will be allowed on RM Highways dependent on </w:t>
      </w:r>
      <w:proofErr w:type="gramStart"/>
      <w:r w:rsidRPr="004A1EC6">
        <w:rPr>
          <w:rFonts w:cstheme="minorHAnsi"/>
        </w:rPr>
        <w:t>width</w:t>
      </w:r>
      <w:proofErr w:type="gramEnd"/>
      <w:r w:rsidRPr="004A1EC6">
        <w:rPr>
          <w:rFonts w:cstheme="minorHAnsi"/>
        </w:rPr>
        <w:t xml:space="preserve"> and the following conditions:</w:t>
      </w:r>
    </w:p>
    <w:p w14:paraId="1425D2E2" w14:textId="77777777" w:rsidR="001B4159" w:rsidRPr="004E602D" w:rsidRDefault="001B4159" w:rsidP="004A1EC6">
      <w:pPr>
        <w:pStyle w:val="NoSpacing"/>
        <w:numPr>
          <w:ilvl w:val="2"/>
          <w:numId w:val="4"/>
        </w:numPr>
        <w:rPr>
          <w:rFonts w:cstheme="minorHAnsi"/>
        </w:rPr>
      </w:pPr>
      <w:r w:rsidRPr="004E602D">
        <w:rPr>
          <w:rFonts w:cstheme="minorHAnsi"/>
        </w:rPr>
        <w:t>A permit will be required for each move (subject to approval</w:t>
      </w:r>
      <w:proofErr w:type="gramStart"/>
      <w:r w:rsidRPr="004E602D">
        <w:rPr>
          <w:rFonts w:cstheme="minorHAnsi"/>
        </w:rPr>
        <w:t>);</w:t>
      </w:r>
      <w:proofErr w:type="gramEnd"/>
    </w:p>
    <w:p w14:paraId="0A17DA15" w14:textId="77777777" w:rsidR="001B4159" w:rsidRPr="004E602D" w:rsidRDefault="001B4159" w:rsidP="004A1EC6">
      <w:pPr>
        <w:pStyle w:val="NoSpacing"/>
        <w:numPr>
          <w:ilvl w:val="2"/>
          <w:numId w:val="4"/>
        </w:numPr>
        <w:rPr>
          <w:rFonts w:cstheme="minorHAnsi"/>
        </w:rPr>
      </w:pPr>
      <w:r w:rsidRPr="004E602D">
        <w:rPr>
          <w:rFonts w:cstheme="minorHAnsi"/>
        </w:rPr>
        <w:t xml:space="preserve">Two pilot vehicles consistent with Provincial regulations, required on all </w:t>
      </w:r>
      <w:proofErr w:type="gramStart"/>
      <w:r w:rsidRPr="004E602D">
        <w:rPr>
          <w:rFonts w:cstheme="minorHAnsi"/>
        </w:rPr>
        <w:t>moves;</w:t>
      </w:r>
      <w:proofErr w:type="gramEnd"/>
    </w:p>
    <w:p w14:paraId="50161106" w14:textId="77777777" w:rsidR="001B4159" w:rsidRPr="004E602D" w:rsidRDefault="001B4159" w:rsidP="004A1EC6">
      <w:pPr>
        <w:pStyle w:val="NoSpacing"/>
        <w:numPr>
          <w:ilvl w:val="2"/>
          <w:numId w:val="4"/>
        </w:numPr>
        <w:rPr>
          <w:rFonts w:cstheme="minorHAnsi"/>
        </w:rPr>
      </w:pPr>
      <w:r w:rsidRPr="004E602D">
        <w:rPr>
          <w:rFonts w:cstheme="minorHAnsi"/>
        </w:rPr>
        <w:t xml:space="preserve">Tracked vehicles are not allowed to be driven on Highways, they must be </w:t>
      </w:r>
      <w:proofErr w:type="gramStart"/>
      <w:r w:rsidRPr="004E602D">
        <w:rPr>
          <w:rFonts w:cstheme="minorHAnsi"/>
        </w:rPr>
        <w:t>trailered;</w:t>
      </w:r>
      <w:proofErr w:type="gramEnd"/>
    </w:p>
    <w:p w14:paraId="7997F243" w14:textId="77777777" w:rsidR="004A1EC6" w:rsidRPr="004A1EC6" w:rsidRDefault="001B4159" w:rsidP="004A1EC6">
      <w:pPr>
        <w:pStyle w:val="NoSpacing"/>
        <w:numPr>
          <w:ilvl w:val="2"/>
          <w:numId w:val="4"/>
        </w:numPr>
        <w:rPr>
          <w:rFonts w:cstheme="minorHAnsi"/>
        </w:rPr>
      </w:pPr>
      <w:r w:rsidRPr="004E602D">
        <w:rPr>
          <w:rFonts w:cstheme="minorHAnsi"/>
        </w:rPr>
        <w:t>No loaded vehicles allowed to be driven on Highways.</w:t>
      </w:r>
    </w:p>
    <w:p w14:paraId="5535E16F" w14:textId="77777777" w:rsidR="00976486" w:rsidRPr="004A1EC6" w:rsidRDefault="00976486" w:rsidP="004A1EC6">
      <w:pPr>
        <w:pStyle w:val="NoSpacing"/>
        <w:numPr>
          <w:ilvl w:val="0"/>
          <w:numId w:val="16"/>
        </w:numPr>
        <w:rPr>
          <w:rFonts w:cstheme="minorHAnsi"/>
        </w:rPr>
      </w:pPr>
      <w:r w:rsidRPr="004A1EC6">
        <w:rPr>
          <w:rFonts w:cstheme="minorHAnsi"/>
        </w:rPr>
        <w:t>The issuance of a permit does not limit the liability of any hauler who may cause damage to the municipal road structure, and/or culverts; and as such the hauler shall be responsible for the restoration of any road, and/or culvert, should damage occur.</w:t>
      </w:r>
    </w:p>
    <w:p w14:paraId="0F164B26" w14:textId="77777777" w:rsidR="004A1EC6" w:rsidRDefault="005517FF" w:rsidP="004A1EC6">
      <w:pPr>
        <w:pStyle w:val="NoSpacing"/>
        <w:rPr>
          <w:rFonts w:cstheme="minorHAnsi"/>
        </w:rPr>
      </w:pPr>
      <w:r w:rsidRPr="004E602D">
        <w:rPr>
          <w:rFonts w:cstheme="minorHAnsi"/>
        </w:rPr>
        <w:t>5.</w:t>
      </w:r>
      <w:r w:rsidRPr="004E602D">
        <w:rPr>
          <w:rFonts w:cstheme="minorHAnsi"/>
          <w:b/>
        </w:rPr>
        <w:t xml:space="preserve"> </w:t>
      </w:r>
      <w:r w:rsidR="00976486" w:rsidRPr="004E602D">
        <w:rPr>
          <w:rFonts w:cstheme="minorHAnsi"/>
          <w:b/>
        </w:rPr>
        <w:t>Signs:</w:t>
      </w:r>
    </w:p>
    <w:p w14:paraId="654DB2E4" w14:textId="77777777" w:rsidR="004A1EC6" w:rsidRDefault="00976486" w:rsidP="004A1EC6">
      <w:pPr>
        <w:pStyle w:val="NoSpacing"/>
        <w:numPr>
          <w:ilvl w:val="0"/>
          <w:numId w:val="17"/>
        </w:numPr>
        <w:rPr>
          <w:rFonts w:cstheme="minorHAnsi"/>
        </w:rPr>
      </w:pPr>
      <w:r w:rsidRPr="004E602D">
        <w:rPr>
          <w:rFonts w:cstheme="minorHAnsi"/>
        </w:rPr>
        <w:t xml:space="preserve">Council shall cause to be erected and maintained at all stop and yield intersections, at </w:t>
      </w:r>
      <w:proofErr w:type="gramStart"/>
      <w:r w:rsidRPr="004E602D">
        <w:rPr>
          <w:rFonts w:cstheme="minorHAnsi"/>
        </w:rPr>
        <w:t>a distance of approximately</w:t>
      </w:r>
      <w:proofErr w:type="gramEnd"/>
      <w:r w:rsidRPr="004E602D">
        <w:rPr>
          <w:rFonts w:cstheme="minorHAnsi"/>
        </w:rPr>
        <w:t xml:space="preserve"> three (3) </w:t>
      </w:r>
      <w:proofErr w:type="spellStart"/>
      <w:r w:rsidRPr="004E602D">
        <w:rPr>
          <w:rFonts w:cstheme="minorHAnsi"/>
        </w:rPr>
        <w:t>metres</w:t>
      </w:r>
      <w:proofErr w:type="spellEnd"/>
      <w:r w:rsidRPr="004E602D">
        <w:rPr>
          <w:rFonts w:cstheme="minorHAnsi"/>
        </w:rPr>
        <w:t xml:space="preserve"> from point of intersection, an appropriate sign containing the word “stop” or “yield”, so </w:t>
      </w:r>
      <w:r w:rsidR="001461E4" w:rsidRPr="004E602D">
        <w:rPr>
          <w:rFonts w:cstheme="minorHAnsi"/>
        </w:rPr>
        <w:t>placed to face the traffic approaching the intersection.</w:t>
      </w:r>
    </w:p>
    <w:p w14:paraId="70D4B69B" w14:textId="77777777" w:rsidR="004A1EC6" w:rsidRDefault="004A1EC6" w:rsidP="004A1EC6">
      <w:pPr>
        <w:pStyle w:val="NoSpacing"/>
        <w:ind w:left="720"/>
        <w:rPr>
          <w:rFonts w:cstheme="minorHAnsi"/>
        </w:rPr>
      </w:pPr>
    </w:p>
    <w:p w14:paraId="2B6E5A16" w14:textId="77777777" w:rsidR="004A1EC6" w:rsidRDefault="001461E4" w:rsidP="004A1EC6">
      <w:pPr>
        <w:pStyle w:val="NoSpacing"/>
        <w:numPr>
          <w:ilvl w:val="0"/>
          <w:numId w:val="17"/>
        </w:numPr>
        <w:rPr>
          <w:rFonts w:cstheme="minorHAnsi"/>
        </w:rPr>
      </w:pPr>
      <w:proofErr w:type="gramStart"/>
      <w:r w:rsidRPr="004A1EC6">
        <w:rPr>
          <w:rFonts w:cstheme="minorHAnsi"/>
        </w:rPr>
        <w:t>Council</w:t>
      </w:r>
      <w:proofErr w:type="gramEnd"/>
      <w:r w:rsidRPr="004A1EC6">
        <w:rPr>
          <w:rFonts w:cstheme="minorHAnsi"/>
        </w:rPr>
        <w:t xml:space="preserve"> shall cause to be erected and maintained all Vehicle Weight restriction signs as listed in Appendix </w:t>
      </w:r>
      <w:r w:rsidR="00E334FD">
        <w:rPr>
          <w:rFonts w:cstheme="minorHAnsi"/>
        </w:rPr>
        <w:t>1</w:t>
      </w:r>
      <w:r w:rsidRPr="004A1EC6">
        <w:rPr>
          <w:rFonts w:cstheme="minorHAnsi"/>
        </w:rPr>
        <w:t>.  Such signs shall be visible from that part of the Highway to which the restriction applies.</w:t>
      </w:r>
    </w:p>
    <w:p w14:paraId="4382C88C" w14:textId="77777777" w:rsidR="004A1EC6" w:rsidRDefault="004A1EC6" w:rsidP="004A1EC6">
      <w:pPr>
        <w:pStyle w:val="NoSpacing"/>
        <w:ind w:left="720"/>
        <w:rPr>
          <w:rFonts w:cstheme="minorHAnsi"/>
        </w:rPr>
      </w:pPr>
    </w:p>
    <w:p w14:paraId="0B547270" w14:textId="77777777" w:rsidR="001461E4" w:rsidRDefault="001461E4" w:rsidP="004A1EC6">
      <w:pPr>
        <w:pStyle w:val="NoSpacing"/>
        <w:numPr>
          <w:ilvl w:val="0"/>
          <w:numId w:val="17"/>
        </w:numPr>
        <w:rPr>
          <w:rFonts w:cstheme="minorHAnsi"/>
        </w:rPr>
      </w:pPr>
      <w:proofErr w:type="gramStart"/>
      <w:r w:rsidRPr="004A1EC6">
        <w:rPr>
          <w:rFonts w:cstheme="minorHAnsi"/>
        </w:rPr>
        <w:t>Council</w:t>
      </w:r>
      <w:proofErr w:type="gramEnd"/>
      <w:r w:rsidRPr="004A1EC6">
        <w:rPr>
          <w:rFonts w:cstheme="minorHAnsi"/>
        </w:rPr>
        <w:t xml:space="preserve"> shall </w:t>
      </w:r>
      <w:proofErr w:type="gramStart"/>
      <w:r w:rsidRPr="004A1EC6">
        <w:rPr>
          <w:rFonts w:cstheme="minorHAnsi"/>
        </w:rPr>
        <w:t>cause</w:t>
      </w:r>
      <w:proofErr w:type="gramEnd"/>
      <w:r w:rsidRPr="004A1EC6">
        <w:rPr>
          <w:rFonts w:cstheme="minorHAnsi"/>
        </w:rPr>
        <w:t xml:space="preserve"> to be erected and maintained all Speed Limit signs as listed in Appendix </w:t>
      </w:r>
      <w:r w:rsidR="00E334FD">
        <w:rPr>
          <w:rFonts w:cstheme="minorHAnsi"/>
        </w:rPr>
        <w:t>2</w:t>
      </w:r>
      <w:r w:rsidRPr="004A1EC6">
        <w:rPr>
          <w:rFonts w:cstheme="minorHAnsi"/>
        </w:rPr>
        <w:t>.  Such signs shall be visible from the part of the Highway to which the restriction applied.</w:t>
      </w:r>
    </w:p>
    <w:p w14:paraId="41B6E26B" w14:textId="77777777" w:rsidR="00E334FD" w:rsidRPr="004A1EC6" w:rsidRDefault="00E334FD" w:rsidP="00E334FD">
      <w:pPr>
        <w:pStyle w:val="NoSpacing"/>
        <w:ind w:left="720"/>
        <w:rPr>
          <w:rFonts w:cstheme="minorHAnsi"/>
        </w:rPr>
      </w:pPr>
    </w:p>
    <w:p w14:paraId="2018F166" w14:textId="77777777" w:rsidR="004A1EC6" w:rsidRDefault="005517FF" w:rsidP="004A1EC6">
      <w:pPr>
        <w:pStyle w:val="NoSpacing"/>
        <w:rPr>
          <w:rFonts w:cstheme="minorHAnsi"/>
        </w:rPr>
      </w:pPr>
      <w:r w:rsidRPr="004E602D">
        <w:rPr>
          <w:rFonts w:cstheme="minorHAnsi"/>
        </w:rPr>
        <w:t>6</w:t>
      </w:r>
      <w:r w:rsidRPr="004E602D">
        <w:rPr>
          <w:rFonts w:cstheme="minorHAnsi"/>
          <w:b/>
        </w:rPr>
        <w:t xml:space="preserve">. </w:t>
      </w:r>
      <w:r w:rsidR="001461E4" w:rsidRPr="004E602D">
        <w:rPr>
          <w:rFonts w:cstheme="minorHAnsi"/>
          <w:b/>
        </w:rPr>
        <w:t>Penalties:</w:t>
      </w:r>
    </w:p>
    <w:p w14:paraId="77F19750" w14:textId="77777777" w:rsidR="001461E4" w:rsidRPr="004E602D" w:rsidRDefault="001461E4" w:rsidP="004A1EC6">
      <w:pPr>
        <w:pStyle w:val="NoSpacing"/>
        <w:numPr>
          <w:ilvl w:val="0"/>
          <w:numId w:val="18"/>
        </w:numPr>
        <w:rPr>
          <w:rFonts w:cstheme="minorHAnsi"/>
        </w:rPr>
      </w:pPr>
      <w:r w:rsidRPr="004E602D">
        <w:rPr>
          <w:rFonts w:cstheme="minorHAnsi"/>
          <w:b/>
        </w:rPr>
        <w:t>General:</w:t>
      </w:r>
    </w:p>
    <w:p w14:paraId="0A46E049" w14:textId="77777777" w:rsidR="005517FF" w:rsidRPr="004E602D" w:rsidRDefault="001461E4" w:rsidP="005517FF">
      <w:pPr>
        <w:pStyle w:val="NoSpacing"/>
        <w:ind w:left="1440"/>
        <w:rPr>
          <w:rFonts w:cstheme="minorHAnsi"/>
        </w:rPr>
      </w:pPr>
      <w:r w:rsidRPr="004E602D">
        <w:rPr>
          <w:rFonts w:cstheme="minorHAnsi"/>
        </w:rPr>
        <w:t>Any person who contravenes any provision of this bylaw is guilty of an offence punishable on summary conviction by a fine in an amount not exceeding:</w:t>
      </w:r>
    </w:p>
    <w:p w14:paraId="5C170CB0" w14:textId="77777777" w:rsidR="005517FF" w:rsidRPr="004E602D" w:rsidRDefault="001461E4" w:rsidP="004A1EC6">
      <w:pPr>
        <w:pStyle w:val="NoSpacing"/>
        <w:numPr>
          <w:ilvl w:val="0"/>
          <w:numId w:val="5"/>
        </w:numPr>
        <w:rPr>
          <w:rFonts w:cstheme="minorHAnsi"/>
        </w:rPr>
      </w:pPr>
      <w:r w:rsidRPr="004E602D">
        <w:rPr>
          <w:rFonts w:cstheme="minorHAnsi"/>
        </w:rPr>
        <w:t xml:space="preserve">$2,500 in the case of an </w:t>
      </w:r>
      <w:proofErr w:type="gramStart"/>
      <w:r w:rsidRPr="004E602D">
        <w:rPr>
          <w:rFonts w:cstheme="minorHAnsi"/>
        </w:rPr>
        <w:t>individual;</w:t>
      </w:r>
      <w:proofErr w:type="gramEnd"/>
    </w:p>
    <w:p w14:paraId="7B4E904E" w14:textId="77777777" w:rsidR="005517FF" w:rsidRPr="004E602D" w:rsidRDefault="001461E4" w:rsidP="004A1EC6">
      <w:pPr>
        <w:pStyle w:val="NoSpacing"/>
        <w:numPr>
          <w:ilvl w:val="0"/>
          <w:numId w:val="5"/>
        </w:numPr>
        <w:rPr>
          <w:rFonts w:cstheme="minorHAnsi"/>
        </w:rPr>
      </w:pPr>
      <w:r w:rsidRPr="004E602D">
        <w:rPr>
          <w:rFonts w:cstheme="minorHAnsi"/>
        </w:rPr>
        <w:t xml:space="preserve">$5,000 in the case of a </w:t>
      </w:r>
      <w:proofErr w:type="gramStart"/>
      <w:r w:rsidRPr="004E602D">
        <w:rPr>
          <w:rFonts w:cstheme="minorHAnsi"/>
        </w:rPr>
        <w:t>corporation;</w:t>
      </w:r>
      <w:proofErr w:type="gramEnd"/>
    </w:p>
    <w:p w14:paraId="1002EE69" w14:textId="77777777" w:rsidR="004A1EC6" w:rsidRDefault="001461E4" w:rsidP="004A1EC6">
      <w:pPr>
        <w:pStyle w:val="NoSpacing"/>
        <w:numPr>
          <w:ilvl w:val="0"/>
          <w:numId w:val="5"/>
        </w:numPr>
        <w:rPr>
          <w:rFonts w:cstheme="minorHAnsi"/>
        </w:rPr>
      </w:pPr>
      <w:r w:rsidRPr="004E602D">
        <w:rPr>
          <w:rFonts w:cstheme="minorHAnsi"/>
        </w:rPr>
        <w:t xml:space="preserve">Or, in default of payment by an individual, by imprisonment for </w:t>
      </w:r>
      <w:proofErr w:type="gramStart"/>
      <w:r w:rsidRPr="004E602D">
        <w:rPr>
          <w:rFonts w:cstheme="minorHAnsi"/>
        </w:rPr>
        <w:t>a period of time</w:t>
      </w:r>
      <w:proofErr w:type="gramEnd"/>
      <w:r w:rsidRPr="004E602D">
        <w:rPr>
          <w:rFonts w:cstheme="minorHAnsi"/>
        </w:rPr>
        <w:t xml:space="preserve"> determined in accordance with section 29 of </w:t>
      </w:r>
      <w:r w:rsidRPr="004E602D">
        <w:rPr>
          <w:rFonts w:cstheme="minorHAnsi"/>
          <w:i/>
        </w:rPr>
        <w:t>The Summary Offences Procedure Act, 1990.</w:t>
      </w:r>
    </w:p>
    <w:p w14:paraId="5B80DF2D" w14:textId="77777777" w:rsidR="00010533" w:rsidRPr="004A1EC6" w:rsidRDefault="00010533" w:rsidP="004A1EC6">
      <w:pPr>
        <w:pStyle w:val="NoSpacing"/>
        <w:numPr>
          <w:ilvl w:val="0"/>
          <w:numId w:val="18"/>
        </w:numPr>
        <w:rPr>
          <w:rFonts w:cstheme="minorHAnsi"/>
        </w:rPr>
      </w:pPr>
      <w:proofErr w:type="gramStart"/>
      <w:r w:rsidRPr="004A1EC6">
        <w:rPr>
          <w:rFonts w:cstheme="minorHAnsi"/>
          <w:b/>
        </w:rPr>
        <w:t xml:space="preserve">Penalty </w:t>
      </w:r>
      <w:r w:rsidR="004E08D2" w:rsidRPr="004A1EC6">
        <w:rPr>
          <w:rFonts w:cstheme="minorHAnsi"/>
          <w:b/>
        </w:rPr>
        <w:t>:</w:t>
      </w:r>
      <w:proofErr w:type="gramEnd"/>
    </w:p>
    <w:p w14:paraId="494F3D4A" w14:textId="4D706D7A" w:rsidR="00055C07" w:rsidRDefault="004E08D2" w:rsidP="00A23112">
      <w:pPr>
        <w:pStyle w:val="NoSpacing"/>
        <w:ind w:left="1440"/>
        <w:rPr>
          <w:rFonts w:cstheme="minorHAnsi"/>
          <w:i/>
        </w:rPr>
      </w:pPr>
      <w:r w:rsidRPr="004E602D">
        <w:rPr>
          <w:rFonts w:cstheme="minorHAnsi"/>
        </w:rPr>
        <w:t xml:space="preserve">The amount prescribed for each violation set out in Schedule 1 is designated as the specified penalty sum </w:t>
      </w:r>
      <w:r w:rsidR="00C45DC6" w:rsidRPr="004E602D">
        <w:rPr>
          <w:rFonts w:cstheme="minorHAnsi"/>
        </w:rPr>
        <w:t>for the</w:t>
      </w:r>
      <w:r w:rsidRPr="004E602D">
        <w:rPr>
          <w:rFonts w:cstheme="minorHAnsi"/>
        </w:rPr>
        <w:t xml:space="preserve"> violation for the purposes of entering a default or deemed conviction pursuant to </w:t>
      </w:r>
      <w:r w:rsidRPr="004E602D">
        <w:rPr>
          <w:rFonts w:cstheme="minorHAnsi"/>
          <w:i/>
        </w:rPr>
        <w:t>The Summary Offences Procedures Act, 1990.</w:t>
      </w:r>
    </w:p>
    <w:p w14:paraId="364698E5" w14:textId="77777777" w:rsidR="00A23112" w:rsidRDefault="00A23112" w:rsidP="00A23112">
      <w:pPr>
        <w:pStyle w:val="NoSpacing"/>
        <w:ind w:left="1440"/>
        <w:rPr>
          <w:rFonts w:cstheme="minorHAnsi"/>
          <w:i/>
        </w:rPr>
      </w:pPr>
    </w:p>
    <w:p w14:paraId="7FEF276E" w14:textId="77777777" w:rsidR="004E08D2" w:rsidRPr="004A1EC6" w:rsidRDefault="004E08D2" w:rsidP="004A1EC6">
      <w:pPr>
        <w:pStyle w:val="NoSpacing"/>
        <w:numPr>
          <w:ilvl w:val="0"/>
          <w:numId w:val="18"/>
        </w:numPr>
        <w:rPr>
          <w:rFonts w:cstheme="minorHAnsi"/>
          <w:i/>
        </w:rPr>
      </w:pPr>
      <w:r w:rsidRPr="004E602D">
        <w:rPr>
          <w:rFonts w:cstheme="minorHAnsi"/>
          <w:b/>
        </w:rPr>
        <w:lastRenderedPageBreak/>
        <w:t>Other Penalties:</w:t>
      </w:r>
    </w:p>
    <w:p w14:paraId="14C8A837" w14:textId="77777777" w:rsidR="004E08D2" w:rsidRPr="004E602D" w:rsidRDefault="004E08D2" w:rsidP="004E08D2">
      <w:pPr>
        <w:pStyle w:val="NoSpacing"/>
        <w:ind w:left="1440"/>
        <w:rPr>
          <w:rFonts w:cstheme="minorHAnsi"/>
        </w:rPr>
      </w:pPr>
      <w:r w:rsidRPr="004E602D">
        <w:rPr>
          <w:rFonts w:cstheme="minorHAnsi"/>
        </w:rPr>
        <w:t xml:space="preserve">Any person who contravenes any section of this bylaw for which a penalty has not been </w:t>
      </w:r>
      <w:r w:rsidR="00C45DC6" w:rsidRPr="004E602D">
        <w:rPr>
          <w:rFonts w:cstheme="minorHAnsi"/>
        </w:rPr>
        <w:t>expressly</w:t>
      </w:r>
      <w:r w:rsidRPr="004E602D">
        <w:rPr>
          <w:rFonts w:cstheme="minorHAnsi"/>
        </w:rPr>
        <w:t xml:space="preserve"> provided for herein shall be liable to the penalties imposed by </w:t>
      </w:r>
      <w:r w:rsidRPr="004E602D">
        <w:rPr>
          <w:rFonts w:cstheme="minorHAnsi"/>
          <w:i/>
        </w:rPr>
        <w:t xml:space="preserve">The Summary Offences Procedures Act, 1990 </w:t>
      </w:r>
      <w:r w:rsidRPr="004E602D">
        <w:rPr>
          <w:rFonts w:cstheme="minorHAnsi"/>
        </w:rPr>
        <w:t>and/or any other applicable legislation.</w:t>
      </w:r>
    </w:p>
    <w:p w14:paraId="70EA0631" w14:textId="77777777" w:rsidR="004E08D2" w:rsidRPr="004E602D" w:rsidRDefault="004E08D2" w:rsidP="004E08D2">
      <w:pPr>
        <w:pStyle w:val="NoSpacing"/>
        <w:rPr>
          <w:rFonts w:cstheme="minorHAnsi"/>
        </w:rPr>
      </w:pPr>
    </w:p>
    <w:p w14:paraId="5CFC7930" w14:textId="77777777" w:rsidR="004A1EC6" w:rsidRDefault="004E08D2" w:rsidP="004A1EC6">
      <w:pPr>
        <w:pStyle w:val="NoSpacing"/>
        <w:rPr>
          <w:rFonts w:cstheme="minorHAnsi"/>
          <w:b/>
        </w:rPr>
      </w:pPr>
      <w:r w:rsidRPr="004E602D">
        <w:rPr>
          <w:rFonts w:cstheme="minorHAnsi"/>
        </w:rPr>
        <w:t xml:space="preserve">7. </w:t>
      </w:r>
      <w:r w:rsidRPr="004E602D">
        <w:rPr>
          <w:rFonts w:cstheme="minorHAnsi"/>
          <w:b/>
        </w:rPr>
        <w:t>Enforcement:</w:t>
      </w:r>
    </w:p>
    <w:p w14:paraId="5CC21C26" w14:textId="77777777" w:rsidR="004A1EC6" w:rsidRPr="004A1EC6" w:rsidRDefault="004E08D2" w:rsidP="004A1EC6">
      <w:pPr>
        <w:pStyle w:val="NoSpacing"/>
        <w:numPr>
          <w:ilvl w:val="0"/>
          <w:numId w:val="19"/>
        </w:numPr>
        <w:rPr>
          <w:rFonts w:cstheme="minorHAnsi"/>
          <w:b/>
        </w:rPr>
      </w:pPr>
      <w:r w:rsidRPr="004E602D">
        <w:rPr>
          <w:rFonts w:cstheme="minorHAnsi"/>
        </w:rPr>
        <w:t xml:space="preserve">For the purposes of the enforcement of the bylaw, any designated officer may direct the operator of a motor vehicle to any certified scale as defined in </w:t>
      </w:r>
      <w:r w:rsidRPr="004E602D">
        <w:rPr>
          <w:rFonts w:cstheme="minorHAnsi"/>
          <w:i/>
        </w:rPr>
        <w:t xml:space="preserve">The Weights and Measures Act Canada </w:t>
      </w:r>
      <w:r w:rsidRPr="004E602D">
        <w:rPr>
          <w:rFonts w:cstheme="minorHAnsi"/>
        </w:rPr>
        <w:t>for the purpose of weighing a vehicle and that failure to follow those directions is an offence under this bylaw.</w:t>
      </w:r>
    </w:p>
    <w:p w14:paraId="1DBEC55C" w14:textId="77777777" w:rsidR="004A1EC6" w:rsidRDefault="004A1EC6" w:rsidP="004A1EC6">
      <w:pPr>
        <w:pStyle w:val="NoSpacing"/>
        <w:ind w:left="720"/>
        <w:rPr>
          <w:rFonts w:cstheme="minorHAnsi"/>
          <w:b/>
        </w:rPr>
      </w:pPr>
    </w:p>
    <w:p w14:paraId="3AA60EF2" w14:textId="77777777" w:rsidR="004A1EC6" w:rsidRPr="004A1EC6" w:rsidRDefault="004E08D2" w:rsidP="004A1EC6">
      <w:pPr>
        <w:pStyle w:val="NoSpacing"/>
        <w:numPr>
          <w:ilvl w:val="0"/>
          <w:numId w:val="19"/>
        </w:numPr>
        <w:rPr>
          <w:rFonts w:cstheme="minorHAnsi"/>
          <w:b/>
        </w:rPr>
      </w:pPr>
      <w:r w:rsidRPr="004A1EC6">
        <w:rPr>
          <w:rFonts w:cstheme="minorHAnsi"/>
        </w:rPr>
        <w:t xml:space="preserve">A designated officer who is equipped with portable scales approved by the Minister, shall advise the operator of a vehicle that in lieu of having the weight determined using a portable scale, the operator has the option to immediately take the vehicle to a certified weigh scale within the boundaries of the RM of Vanscoy or to the nearest certified weigh scale, at the discretion of the designated officer, within the meaning of </w:t>
      </w:r>
      <w:r w:rsidRPr="004A1EC6">
        <w:rPr>
          <w:rFonts w:cstheme="minorHAnsi"/>
          <w:i/>
        </w:rPr>
        <w:t xml:space="preserve">Weights and Measures Act Canada </w:t>
      </w:r>
      <w:r w:rsidRPr="004A1EC6">
        <w:rPr>
          <w:rFonts w:cstheme="minorHAnsi"/>
        </w:rPr>
        <w:t>and that are capable of weighing the vehicle.</w:t>
      </w:r>
    </w:p>
    <w:p w14:paraId="0F98406B" w14:textId="77777777" w:rsidR="004A1EC6" w:rsidRDefault="004A1EC6" w:rsidP="004A1EC6">
      <w:pPr>
        <w:pStyle w:val="NoSpacing"/>
        <w:ind w:left="720"/>
        <w:rPr>
          <w:rFonts w:cstheme="minorHAnsi"/>
          <w:b/>
        </w:rPr>
      </w:pPr>
    </w:p>
    <w:p w14:paraId="5EEC0EED" w14:textId="77777777" w:rsidR="004A1EC6" w:rsidRPr="004A1EC6" w:rsidRDefault="004E08D2" w:rsidP="004A1EC6">
      <w:pPr>
        <w:pStyle w:val="NoSpacing"/>
        <w:numPr>
          <w:ilvl w:val="0"/>
          <w:numId w:val="19"/>
        </w:numPr>
        <w:rPr>
          <w:rFonts w:cstheme="minorHAnsi"/>
          <w:b/>
        </w:rPr>
      </w:pPr>
      <w:r w:rsidRPr="004A1EC6">
        <w:rPr>
          <w:rFonts w:cstheme="minorHAnsi"/>
        </w:rPr>
        <w:t xml:space="preserve">Where the operator of a vehicle chooses to have the vehicle </w:t>
      </w:r>
      <w:proofErr w:type="gramStart"/>
      <w:r w:rsidRPr="004A1EC6">
        <w:rPr>
          <w:rFonts w:cstheme="minorHAnsi"/>
        </w:rPr>
        <w:t>weighted at a certified weigh</w:t>
      </w:r>
      <w:proofErr w:type="gramEnd"/>
      <w:r w:rsidRPr="004A1EC6">
        <w:rPr>
          <w:rFonts w:cstheme="minorHAnsi"/>
        </w:rPr>
        <w:t xml:space="preserve"> scale, the designated officer has the </w:t>
      </w:r>
      <w:r w:rsidR="00C45DC6" w:rsidRPr="004A1EC6">
        <w:rPr>
          <w:rFonts w:cstheme="minorHAnsi"/>
        </w:rPr>
        <w:t>authority</w:t>
      </w:r>
      <w:r w:rsidRPr="004A1EC6">
        <w:rPr>
          <w:rFonts w:cstheme="minorHAnsi"/>
        </w:rPr>
        <w:t xml:space="preserve"> to take whatever actions are necessary to ensure that no alteration in the weight of the vehicle, or the distribution of the weight of the loads, occurs during transit.</w:t>
      </w:r>
    </w:p>
    <w:p w14:paraId="210593EF" w14:textId="77777777" w:rsidR="004A1EC6" w:rsidRDefault="004A1EC6" w:rsidP="004A1EC6">
      <w:pPr>
        <w:pStyle w:val="NoSpacing"/>
        <w:ind w:left="720"/>
        <w:rPr>
          <w:rFonts w:cstheme="minorHAnsi"/>
          <w:b/>
        </w:rPr>
      </w:pPr>
    </w:p>
    <w:p w14:paraId="6E08F8A2" w14:textId="77777777" w:rsidR="004A1EC6" w:rsidRPr="004A1EC6" w:rsidRDefault="004E08D2" w:rsidP="004A1EC6">
      <w:pPr>
        <w:pStyle w:val="NoSpacing"/>
        <w:numPr>
          <w:ilvl w:val="0"/>
          <w:numId w:val="19"/>
        </w:numPr>
        <w:rPr>
          <w:rFonts w:cstheme="minorHAnsi"/>
          <w:b/>
        </w:rPr>
      </w:pPr>
      <w:r w:rsidRPr="004A1EC6">
        <w:rPr>
          <w:rFonts w:cstheme="minorHAnsi"/>
        </w:rPr>
        <w:t xml:space="preserve">No person shall take any action to alter the weight or distribution </w:t>
      </w:r>
      <w:r w:rsidR="00C45DC6" w:rsidRPr="004A1EC6">
        <w:rPr>
          <w:rFonts w:cstheme="minorHAnsi"/>
        </w:rPr>
        <w:t>of the</w:t>
      </w:r>
      <w:r w:rsidRPr="004A1EC6">
        <w:rPr>
          <w:rFonts w:cstheme="minorHAnsi"/>
        </w:rPr>
        <w:t xml:space="preserve"> load of a vehicle during transit to weigh scales.</w:t>
      </w:r>
    </w:p>
    <w:p w14:paraId="6937639F" w14:textId="77777777" w:rsidR="004A1EC6" w:rsidRDefault="004A1EC6" w:rsidP="004A1EC6">
      <w:pPr>
        <w:pStyle w:val="NoSpacing"/>
        <w:ind w:left="720"/>
        <w:rPr>
          <w:rFonts w:cstheme="minorHAnsi"/>
          <w:b/>
        </w:rPr>
      </w:pPr>
    </w:p>
    <w:p w14:paraId="0CF5C5DF" w14:textId="77777777" w:rsidR="004A1EC6" w:rsidRPr="004A1EC6" w:rsidRDefault="004E08D2" w:rsidP="004A1EC6">
      <w:pPr>
        <w:pStyle w:val="NoSpacing"/>
        <w:numPr>
          <w:ilvl w:val="0"/>
          <w:numId w:val="19"/>
        </w:numPr>
        <w:rPr>
          <w:rFonts w:cstheme="minorHAnsi"/>
          <w:b/>
        </w:rPr>
      </w:pPr>
      <w:r w:rsidRPr="004A1EC6">
        <w:rPr>
          <w:rFonts w:cstheme="minorHAnsi"/>
        </w:rPr>
        <w:t xml:space="preserve">Documentary evidence of the accuracy of weigh scales may be entered into the </w:t>
      </w:r>
      <w:r w:rsidR="00C45DC6" w:rsidRPr="004A1EC6">
        <w:rPr>
          <w:rFonts w:cstheme="minorHAnsi"/>
        </w:rPr>
        <w:t>prosecution</w:t>
      </w:r>
      <w:r w:rsidRPr="004A1EC6">
        <w:rPr>
          <w:rFonts w:cstheme="minorHAnsi"/>
        </w:rPr>
        <w:t xml:space="preserve"> of charges under this bylaw in a manner in accordance with section 62 of </w:t>
      </w:r>
      <w:r w:rsidRPr="004A1EC6">
        <w:rPr>
          <w:rFonts w:cstheme="minorHAnsi"/>
          <w:i/>
        </w:rPr>
        <w:t xml:space="preserve">The Highways and </w:t>
      </w:r>
      <w:r w:rsidR="00C45DC6" w:rsidRPr="004A1EC6">
        <w:rPr>
          <w:rFonts w:cstheme="minorHAnsi"/>
          <w:i/>
        </w:rPr>
        <w:t>Transportation</w:t>
      </w:r>
      <w:r w:rsidRPr="004A1EC6">
        <w:rPr>
          <w:rFonts w:cstheme="minorHAnsi"/>
          <w:i/>
        </w:rPr>
        <w:t xml:space="preserve"> Act, 1997.</w:t>
      </w:r>
    </w:p>
    <w:p w14:paraId="4BB4C032" w14:textId="77777777" w:rsidR="004A1EC6" w:rsidRDefault="004A1EC6" w:rsidP="004A1EC6">
      <w:pPr>
        <w:pStyle w:val="NoSpacing"/>
        <w:ind w:left="720"/>
        <w:rPr>
          <w:rFonts w:cstheme="minorHAnsi"/>
          <w:b/>
        </w:rPr>
      </w:pPr>
    </w:p>
    <w:p w14:paraId="703E233D" w14:textId="77777777" w:rsidR="004A1EC6" w:rsidRPr="004A1EC6" w:rsidRDefault="004E08D2" w:rsidP="004A1EC6">
      <w:pPr>
        <w:pStyle w:val="NoSpacing"/>
        <w:numPr>
          <w:ilvl w:val="0"/>
          <w:numId w:val="19"/>
        </w:numPr>
        <w:rPr>
          <w:rFonts w:cstheme="minorHAnsi"/>
          <w:b/>
        </w:rPr>
      </w:pPr>
      <w:r w:rsidRPr="004A1EC6">
        <w:rPr>
          <w:rFonts w:cstheme="minorHAnsi"/>
        </w:rPr>
        <w:t xml:space="preserve">The owner of a vehicle that is involved in the commission of an offence respecting any excess above prescribed weight limits is guilty of the offence </w:t>
      </w:r>
      <w:r w:rsidR="009743C4" w:rsidRPr="004A1EC6">
        <w:rPr>
          <w:rFonts w:cstheme="minorHAnsi"/>
        </w:rPr>
        <w:t xml:space="preserve">and liable for the penalties for the contravention, </w:t>
      </w:r>
      <w:proofErr w:type="gramStart"/>
      <w:r w:rsidR="009743C4" w:rsidRPr="004A1EC6">
        <w:rPr>
          <w:rFonts w:cstheme="minorHAnsi"/>
        </w:rPr>
        <w:t>whether or not</w:t>
      </w:r>
      <w:proofErr w:type="gramEnd"/>
      <w:r w:rsidR="009743C4" w:rsidRPr="004A1EC6">
        <w:rPr>
          <w:rFonts w:cstheme="minorHAnsi"/>
        </w:rPr>
        <w:t xml:space="preserve"> the owner was directly involved in committing the offence or was in possession of the vehicle at the time of the contravention.</w:t>
      </w:r>
    </w:p>
    <w:p w14:paraId="1ADADCA4" w14:textId="77777777" w:rsidR="004A1EC6" w:rsidRDefault="004A1EC6" w:rsidP="004A1EC6">
      <w:pPr>
        <w:pStyle w:val="NoSpacing"/>
        <w:ind w:left="720"/>
        <w:rPr>
          <w:rFonts w:cstheme="minorHAnsi"/>
          <w:b/>
        </w:rPr>
      </w:pPr>
    </w:p>
    <w:p w14:paraId="594F2E42" w14:textId="77777777" w:rsidR="009743C4" w:rsidRPr="004A1EC6" w:rsidRDefault="00C45DC6" w:rsidP="004A1EC6">
      <w:pPr>
        <w:pStyle w:val="NoSpacing"/>
        <w:numPr>
          <w:ilvl w:val="0"/>
          <w:numId w:val="19"/>
        </w:numPr>
        <w:rPr>
          <w:rFonts w:cstheme="minorHAnsi"/>
          <w:b/>
        </w:rPr>
      </w:pPr>
      <w:r w:rsidRPr="004A1EC6">
        <w:rPr>
          <w:rFonts w:cstheme="minorHAnsi"/>
        </w:rPr>
        <w:t>Notwithstanding</w:t>
      </w:r>
      <w:r w:rsidR="009743C4" w:rsidRPr="004A1EC6">
        <w:rPr>
          <w:rFonts w:cstheme="minorHAnsi"/>
        </w:rPr>
        <w:t xml:space="preserve"> </w:t>
      </w:r>
      <w:r w:rsidRPr="004A1EC6">
        <w:rPr>
          <w:rFonts w:cstheme="minorHAnsi"/>
        </w:rPr>
        <w:t>subsection</w:t>
      </w:r>
      <w:r w:rsidR="009743C4" w:rsidRPr="004A1EC6">
        <w:rPr>
          <w:rFonts w:cstheme="minorHAnsi"/>
        </w:rPr>
        <w:t xml:space="preserve"> (f), the owner of a vehicle is not liable for the contravention if the owner </w:t>
      </w:r>
      <w:r w:rsidRPr="004A1EC6">
        <w:rPr>
          <w:rFonts w:cstheme="minorHAnsi"/>
        </w:rPr>
        <w:t>demonstrates</w:t>
      </w:r>
      <w:r w:rsidR="009743C4" w:rsidRPr="004A1EC6">
        <w:rPr>
          <w:rFonts w:cstheme="minorHAnsi"/>
        </w:rPr>
        <w:t xml:space="preserve"> to the court that:</w:t>
      </w:r>
    </w:p>
    <w:p w14:paraId="4DAE7A09" w14:textId="77777777" w:rsidR="009743C4" w:rsidRPr="004E602D" w:rsidRDefault="009743C4" w:rsidP="004A1EC6">
      <w:pPr>
        <w:pStyle w:val="NoSpacing"/>
        <w:numPr>
          <w:ilvl w:val="2"/>
          <w:numId w:val="6"/>
        </w:numPr>
        <w:rPr>
          <w:rFonts w:cstheme="minorHAnsi"/>
        </w:rPr>
      </w:pPr>
      <w:r w:rsidRPr="004E602D">
        <w:rPr>
          <w:rFonts w:cstheme="minorHAnsi"/>
        </w:rPr>
        <w:t>The owner did not commit the contravention; and</w:t>
      </w:r>
    </w:p>
    <w:p w14:paraId="398C7FDD" w14:textId="77777777" w:rsidR="004A1EC6" w:rsidRDefault="009743C4" w:rsidP="004A1EC6">
      <w:pPr>
        <w:pStyle w:val="NoSpacing"/>
        <w:numPr>
          <w:ilvl w:val="2"/>
          <w:numId w:val="6"/>
        </w:numPr>
        <w:rPr>
          <w:rFonts w:cstheme="minorHAnsi"/>
        </w:rPr>
      </w:pPr>
      <w:r w:rsidRPr="004E602D">
        <w:rPr>
          <w:rFonts w:cstheme="minorHAnsi"/>
        </w:rPr>
        <w:t>The person who was in possession</w:t>
      </w:r>
      <w:r w:rsidR="00D30FEE" w:rsidRPr="004E602D">
        <w:rPr>
          <w:rFonts w:cstheme="minorHAnsi"/>
        </w:rPr>
        <w:t xml:space="preserve"> of the vehicle at the time of </w:t>
      </w:r>
      <w:r w:rsidRPr="004E602D">
        <w:rPr>
          <w:rFonts w:cstheme="minorHAnsi"/>
        </w:rPr>
        <w:t>the contravention was in possession of the vehicle without the express or implied consent of the owner.</w:t>
      </w:r>
    </w:p>
    <w:p w14:paraId="5E121DE5" w14:textId="77777777" w:rsidR="004A1EC6" w:rsidRDefault="00D30FEE" w:rsidP="004A1EC6">
      <w:pPr>
        <w:pStyle w:val="NoSpacing"/>
        <w:numPr>
          <w:ilvl w:val="0"/>
          <w:numId w:val="19"/>
        </w:numPr>
        <w:rPr>
          <w:rFonts w:cstheme="minorHAnsi"/>
        </w:rPr>
      </w:pPr>
      <w:r w:rsidRPr="004A1EC6">
        <w:rPr>
          <w:rFonts w:cstheme="minorHAnsi"/>
        </w:rPr>
        <w:t xml:space="preserve">In addition to and notwithstanding any provisions contained within section 6 hereof, any person appointed as a designated officer pursuant to this bylaw may remove or cause </w:t>
      </w:r>
      <w:proofErr w:type="gramStart"/>
      <w:r w:rsidRPr="004A1EC6">
        <w:rPr>
          <w:rFonts w:cstheme="minorHAnsi"/>
        </w:rPr>
        <w:t>to be removed a vehicle</w:t>
      </w:r>
      <w:proofErr w:type="gramEnd"/>
      <w:r w:rsidRPr="004A1EC6">
        <w:rPr>
          <w:rFonts w:cstheme="minorHAnsi"/>
        </w:rPr>
        <w:t xml:space="preserve"> that:</w:t>
      </w:r>
    </w:p>
    <w:p w14:paraId="7811C782" w14:textId="77777777" w:rsidR="004A1EC6" w:rsidRDefault="00D30FEE" w:rsidP="004A1EC6">
      <w:pPr>
        <w:pStyle w:val="NoSpacing"/>
        <w:numPr>
          <w:ilvl w:val="2"/>
          <w:numId w:val="19"/>
        </w:numPr>
        <w:rPr>
          <w:rFonts w:cstheme="minorHAnsi"/>
        </w:rPr>
      </w:pPr>
      <w:r w:rsidRPr="004A1EC6">
        <w:rPr>
          <w:rFonts w:cstheme="minorHAnsi"/>
        </w:rPr>
        <w:t>Is unlawfully placed, left or kept on any Highway</w:t>
      </w:r>
      <w:r w:rsidR="00934BB1">
        <w:rPr>
          <w:rFonts w:cstheme="minorHAnsi"/>
        </w:rPr>
        <w:t xml:space="preserve">, public parking place, </w:t>
      </w:r>
      <w:r w:rsidRPr="004A1EC6">
        <w:rPr>
          <w:rFonts w:cstheme="minorHAnsi"/>
        </w:rPr>
        <w:t xml:space="preserve">other </w:t>
      </w:r>
      <w:proofErr w:type="gramStart"/>
      <w:r w:rsidRPr="004A1EC6">
        <w:rPr>
          <w:rFonts w:cstheme="minorHAnsi"/>
        </w:rPr>
        <w:t>pubi</w:t>
      </w:r>
      <w:r w:rsidR="00934BB1">
        <w:rPr>
          <w:rFonts w:cstheme="minorHAnsi"/>
        </w:rPr>
        <w:t>c</w:t>
      </w:r>
      <w:proofErr w:type="gramEnd"/>
      <w:r w:rsidR="00934BB1">
        <w:rPr>
          <w:rFonts w:cstheme="minorHAnsi"/>
        </w:rPr>
        <w:t xml:space="preserve"> place or municipal owned </w:t>
      </w:r>
      <w:proofErr w:type="gramStart"/>
      <w:r w:rsidR="00934BB1">
        <w:rPr>
          <w:rFonts w:cstheme="minorHAnsi"/>
        </w:rPr>
        <w:t>property;</w:t>
      </w:r>
      <w:proofErr w:type="gramEnd"/>
    </w:p>
    <w:p w14:paraId="5D1FC6F4" w14:textId="77777777" w:rsidR="00D30FEE" w:rsidRDefault="001967B1" w:rsidP="004A1EC6">
      <w:pPr>
        <w:pStyle w:val="NoSpacing"/>
        <w:numPr>
          <w:ilvl w:val="2"/>
          <w:numId w:val="19"/>
        </w:numPr>
        <w:rPr>
          <w:rFonts w:cstheme="minorHAnsi"/>
        </w:rPr>
      </w:pPr>
      <w:r w:rsidRPr="00934BB1">
        <w:rPr>
          <w:rFonts w:cstheme="minorHAnsi"/>
        </w:rPr>
        <w:lastRenderedPageBreak/>
        <w:t>I</w:t>
      </w:r>
      <w:r w:rsidR="00D30FEE" w:rsidRPr="00934BB1">
        <w:rPr>
          <w:rFonts w:cstheme="minorHAnsi"/>
        </w:rPr>
        <w:t>s found on a Highway, public parking place, other public place</w:t>
      </w:r>
      <w:r w:rsidR="00934BB1">
        <w:rPr>
          <w:rFonts w:cstheme="minorHAnsi"/>
        </w:rPr>
        <w:t xml:space="preserve">, municipal owned </w:t>
      </w:r>
      <w:proofErr w:type="gramStart"/>
      <w:r w:rsidR="00934BB1">
        <w:rPr>
          <w:rFonts w:cstheme="minorHAnsi"/>
        </w:rPr>
        <w:t>property;</w:t>
      </w:r>
      <w:proofErr w:type="gramEnd"/>
    </w:p>
    <w:p w14:paraId="27205AE1" w14:textId="77777777" w:rsidR="00934BB1" w:rsidRPr="00934BB1" w:rsidRDefault="00934BB1" w:rsidP="004A1EC6">
      <w:pPr>
        <w:pStyle w:val="NoSpacing"/>
        <w:numPr>
          <w:ilvl w:val="2"/>
          <w:numId w:val="19"/>
        </w:numPr>
        <w:rPr>
          <w:rFonts w:cstheme="minorHAnsi"/>
        </w:rPr>
      </w:pPr>
      <w:r>
        <w:rPr>
          <w:rFonts w:cstheme="minorHAnsi"/>
        </w:rPr>
        <w:t>Any vehicle in contravention of subsection 7(h)(</w:t>
      </w:r>
      <w:proofErr w:type="spellStart"/>
      <w:r>
        <w:rPr>
          <w:rFonts w:cstheme="minorHAnsi"/>
        </w:rPr>
        <w:t>i</w:t>
      </w:r>
      <w:proofErr w:type="spellEnd"/>
      <w:r>
        <w:rPr>
          <w:rFonts w:cstheme="minorHAnsi"/>
        </w:rPr>
        <w:t>) and/or (ii) must be removed from the Highway, public parking place, other public place, or municipal owned property for a period of twenty-four (24) hours.</w:t>
      </w:r>
    </w:p>
    <w:p w14:paraId="1F4B3438" w14:textId="77777777" w:rsidR="00FA19AE" w:rsidRPr="004E602D" w:rsidRDefault="00FA19AE" w:rsidP="00FA19AE">
      <w:pPr>
        <w:pStyle w:val="NoSpacing"/>
        <w:ind w:left="2880"/>
        <w:rPr>
          <w:rFonts w:cstheme="minorHAnsi"/>
        </w:rPr>
      </w:pPr>
    </w:p>
    <w:p w14:paraId="231F10F4" w14:textId="77777777" w:rsidR="004A1EC6" w:rsidRPr="004138E6" w:rsidRDefault="002E0EFE" w:rsidP="00955ABD">
      <w:pPr>
        <w:pStyle w:val="NoSpacing"/>
        <w:numPr>
          <w:ilvl w:val="0"/>
          <w:numId w:val="19"/>
        </w:numPr>
        <w:rPr>
          <w:rFonts w:cstheme="minorHAnsi"/>
        </w:rPr>
      </w:pPr>
      <w:r w:rsidRPr="004138E6">
        <w:rPr>
          <w:rFonts w:cstheme="minorHAnsi"/>
        </w:rPr>
        <w:t>The municipality may retain a vehicle which has been impounded or stored after it has been removed under subsection 7</w:t>
      </w:r>
      <w:r w:rsidR="00216102" w:rsidRPr="004138E6">
        <w:rPr>
          <w:rFonts w:cstheme="minorHAnsi"/>
        </w:rPr>
        <w:t>(h)</w:t>
      </w:r>
      <w:r w:rsidR="004138E6">
        <w:rPr>
          <w:rFonts w:cstheme="minorHAnsi"/>
        </w:rPr>
        <w:t>(</w:t>
      </w:r>
      <w:proofErr w:type="spellStart"/>
      <w:r w:rsidR="004138E6">
        <w:rPr>
          <w:rFonts w:cstheme="minorHAnsi"/>
        </w:rPr>
        <w:t>i</w:t>
      </w:r>
      <w:proofErr w:type="spellEnd"/>
      <w:r w:rsidR="004138E6">
        <w:rPr>
          <w:rFonts w:cstheme="minorHAnsi"/>
        </w:rPr>
        <w:t xml:space="preserve">) and/or </w:t>
      </w:r>
      <w:r w:rsidR="00216102" w:rsidRPr="004138E6">
        <w:rPr>
          <w:rFonts w:cstheme="minorHAnsi"/>
        </w:rPr>
        <w:t>(ii)</w:t>
      </w:r>
      <w:r w:rsidRPr="004138E6">
        <w:rPr>
          <w:rFonts w:cstheme="minorHAnsi"/>
        </w:rPr>
        <w:t xml:space="preserve"> until the amount of outstanding costs incurred in removing and impounding or </w:t>
      </w:r>
      <w:r w:rsidR="00C45DC6" w:rsidRPr="004138E6">
        <w:rPr>
          <w:rFonts w:cstheme="minorHAnsi"/>
        </w:rPr>
        <w:t>storing</w:t>
      </w:r>
      <w:r w:rsidRPr="004138E6">
        <w:rPr>
          <w:rFonts w:cstheme="minorHAnsi"/>
        </w:rPr>
        <w:t xml:space="preserve"> the vehicle have been paid, and upon payment of said outstanding costs the vehicle shall be released to the owner.</w:t>
      </w:r>
      <w:r w:rsidR="00216102" w:rsidRPr="004138E6">
        <w:rPr>
          <w:rFonts w:cstheme="minorHAnsi"/>
        </w:rPr>
        <w:t xml:space="preserve"> </w:t>
      </w:r>
    </w:p>
    <w:p w14:paraId="79DA147D" w14:textId="77777777" w:rsidR="004138E6" w:rsidRPr="004138E6" w:rsidRDefault="004138E6" w:rsidP="004138E6">
      <w:pPr>
        <w:pStyle w:val="NoSpacing"/>
        <w:ind w:left="720"/>
        <w:rPr>
          <w:rFonts w:cstheme="minorHAnsi"/>
        </w:rPr>
      </w:pPr>
    </w:p>
    <w:p w14:paraId="3E50F3ED" w14:textId="77777777" w:rsidR="004A1EC6" w:rsidRDefault="002E0EFE" w:rsidP="004A1EC6">
      <w:pPr>
        <w:pStyle w:val="NoSpacing"/>
        <w:numPr>
          <w:ilvl w:val="0"/>
          <w:numId w:val="19"/>
        </w:numPr>
        <w:rPr>
          <w:rFonts w:cstheme="minorHAnsi"/>
        </w:rPr>
      </w:pPr>
      <w:r w:rsidRPr="004138E6">
        <w:rPr>
          <w:rFonts w:cstheme="minorHAnsi"/>
        </w:rPr>
        <w:t>If the costs described in subsection 7(h)</w:t>
      </w:r>
      <w:r w:rsidR="004138E6">
        <w:rPr>
          <w:rFonts w:cstheme="minorHAnsi"/>
        </w:rPr>
        <w:t>(</w:t>
      </w:r>
      <w:proofErr w:type="spellStart"/>
      <w:r w:rsidR="004138E6">
        <w:rPr>
          <w:rFonts w:cstheme="minorHAnsi"/>
        </w:rPr>
        <w:t>i</w:t>
      </w:r>
      <w:proofErr w:type="spellEnd"/>
      <w:r w:rsidR="004138E6">
        <w:rPr>
          <w:rFonts w:cstheme="minorHAnsi"/>
        </w:rPr>
        <w:t>)(ii)</w:t>
      </w:r>
      <w:r w:rsidRPr="004138E6">
        <w:rPr>
          <w:rFonts w:cstheme="minorHAnsi"/>
        </w:rPr>
        <w:t xml:space="preserve"> have</w:t>
      </w:r>
      <w:r w:rsidRPr="004A1EC6">
        <w:rPr>
          <w:rFonts w:cstheme="minorHAnsi"/>
        </w:rPr>
        <w:t xml:space="preserve"> not been paid within a period of thirty (30) days, the municipality shall have the right to recover same from the owner of the vehicle by:</w:t>
      </w:r>
      <w:r w:rsidR="00216102">
        <w:rPr>
          <w:rFonts w:cstheme="minorHAnsi"/>
        </w:rPr>
        <w:t xml:space="preserve"> </w:t>
      </w:r>
    </w:p>
    <w:p w14:paraId="42AA8FF5" w14:textId="77777777" w:rsidR="004A1EC6" w:rsidRDefault="002E0EFE" w:rsidP="004A1EC6">
      <w:pPr>
        <w:pStyle w:val="NoSpacing"/>
        <w:numPr>
          <w:ilvl w:val="2"/>
          <w:numId w:val="19"/>
        </w:numPr>
        <w:rPr>
          <w:rFonts w:cstheme="minorHAnsi"/>
        </w:rPr>
      </w:pPr>
      <w:r w:rsidRPr="004A1EC6">
        <w:rPr>
          <w:rFonts w:cstheme="minorHAnsi"/>
        </w:rPr>
        <w:t xml:space="preserve">Legal action in a court of competent </w:t>
      </w:r>
      <w:proofErr w:type="gramStart"/>
      <w:r w:rsidRPr="004A1EC6">
        <w:rPr>
          <w:rFonts w:cstheme="minorHAnsi"/>
        </w:rPr>
        <w:t>jurisdiction;</w:t>
      </w:r>
      <w:proofErr w:type="gramEnd"/>
    </w:p>
    <w:p w14:paraId="24618113" w14:textId="77777777" w:rsidR="002E0EFE" w:rsidRPr="004A1EC6" w:rsidRDefault="002E0EFE" w:rsidP="004A1EC6">
      <w:pPr>
        <w:pStyle w:val="NoSpacing"/>
        <w:numPr>
          <w:ilvl w:val="2"/>
          <w:numId w:val="19"/>
        </w:numPr>
        <w:rPr>
          <w:rFonts w:cstheme="minorHAnsi"/>
        </w:rPr>
      </w:pPr>
      <w:r w:rsidRPr="004A1EC6">
        <w:rPr>
          <w:rFonts w:cstheme="minorHAnsi"/>
        </w:rPr>
        <w:t xml:space="preserve">Sale </w:t>
      </w:r>
      <w:r w:rsidR="00C45DC6" w:rsidRPr="004A1EC6">
        <w:rPr>
          <w:rFonts w:cstheme="minorHAnsi"/>
        </w:rPr>
        <w:t>through</w:t>
      </w:r>
      <w:r w:rsidRPr="004A1EC6">
        <w:rPr>
          <w:rFonts w:cstheme="minorHAnsi"/>
        </w:rPr>
        <w:t xml:space="preserve"> public auction of the vehicle; or</w:t>
      </w:r>
    </w:p>
    <w:p w14:paraId="4BA16BED" w14:textId="77777777" w:rsidR="004A1EC6" w:rsidRDefault="002E0EFE" w:rsidP="004A1EC6">
      <w:pPr>
        <w:pStyle w:val="NoSpacing"/>
        <w:numPr>
          <w:ilvl w:val="2"/>
          <w:numId w:val="6"/>
        </w:numPr>
        <w:rPr>
          <w:rFonts w:cstheme="minorHAnsi"/>
        </w:rPr>
      </w:pPr>
      <w:r w:rsidRPr="004E602D">
        <w:rPr>
          <w:rFonts w:cstheme="minorHAnsi"/>
        </w:rPr>
        <w:t>By private sale of the vehicle.</w:t>
      </w:r>
    </w:p>
    <w:p w14:paraId="0AB63B84" w14:textId="77777777" w:rsidR="004138E6" w:rsidRDefault="004138E6" w:rsidP="004138E6">
      <w:pPr>
        <w:pStyle w:val="NoSpacing"/>
        <w:ind w:left="2160"/>
        <w:rPr>
          <w:rFonts w:cstheme="minorHAnsi"/>
        </w:rPr>
      </w:pPr>
    </w:p>
    <w:p w14:paraId="0C15F752" w14:textId="77777777" w:rsidR="004A1EC6" w:rsidRDefault="00C22F70" w:rsidP="004A1EC6">
      <w:pPr>
        <w:pStyle w:val="NoSpacing"/>
        <w:numPr>
          <w:ilvl w:val="0"/>
          <w:numId w:val="19"/>
        </w:numPr>
        <w:rPr>
          <w:rFonts w:cstheme="minorHAnsi"/>
        </w:rPr>
      </w:pPr>
      <w:r w:rsidRPr="004138E6">
        <w:rPr>
          <w:rFonts w:cstheme="minorHAnsi"/>
        </w:rPr>
        <w:t xml:space="preserve">Prior to the sale of a vehicle which has been impounded or </w:t>
      </w:r>
      <w:r w:rsidR="00C45DC6" w:rsidRPr="004138E6">
        <w:rPr>
          <w:rFonts w:cstheme="minorHAnsi"/>
        </w:rPr>
        <w:t>stored</w:t>
      </w:r>
      <w:r w:rsidRPr="004A1EC6">
        <w:rPr>
          <w:rFonts w:cstheme="minorHAnsi"/>
        </w:rPr>
        <w:t xml:space="preserve"> under this section, the municipality shall provide notice designating the time and place of the sale at least fourteen (14) days prior to the sale by:</w:t>
      </w:r>
    </w:p>
    <w:p w14:paraId="41BDB964" w14:textId="77777777" w:rsidR="004A1EC6" w:rsidRDefault="00C45DC6" w:rsidP="004A1EC6">
      <w:pPr>
        <w:pStyle w:val="NoSpacing"/>
        <w:numPr>
          <w:ilvl w:val="2"/>
          <w:numId w:val="19"/>
        </w:numPr>
        <w:rPr>
          <w:rFonts w:cstheme="minorHAnsi"/>
        </w:rPr>
      </w:pPr>
      <w:r w:rsidRPr="004A1EC6">
        <w:rPr>
          <w:rFonts w:cstheme="minorHAnsi"/>
        </w:rPr>
        <w:t>Publishing</w:t>
      </w:r>
      <w:r w:rsidR="00C22F70" w:rsidRPr="004A1EC6">
        <w:rPr>
          <w:rFonts w:cstheme="minorHAnsi"/>
        </w:rPr>
        <w:t xml:space="preserve"> a notice in a newspaper circulation in the </w:t>
      </w:r>
      <w:proofErr w:type="gramStart"/>
      <w:r w:rsidR="00C22F70" w:rsidRPr="004A1EC6">
        <w:rPr>
          <w:rFonts w:cstheme="minorHAnsi"/>
        </w:rPr>
        <w:t>municipality;</w:t>
      </w:r>
      <w:proofErr w:type="gramEnd"/>
    </w:p>
    <w:p w14:paraId="267DF870" w14:textId="77777777" w:rsidR="004A1EC6" w:rsidRDefault="00C22F70" w:rsidP="004A1EC6">
      <w:pPr>
        <w:pStyle w:val="NoSpacing"/>
        <w:numPr>
          <w:ilvl w:val="2"/>
          <w:numId w:val="19"/>
        </w:numPr>
        <w:rPr>
          <w:rFonts w:cstheme="minorHAnsi"/>
        </w:rPr>
      </w:pPr>
      <w:r w:rsidRPr="004A1EC6">
        <w:rPr>
          <w:rFonts w:cstheme="minorHAnsi"/>
        </w:rPr>
        <w:t xml:space="preserve">Sending a copy of said notice by regular mail to the owner at the </w:t>
      </w:r>
      <w:proofErr w:type="gramStart"/>
      <w:r w:rsidRPr="004A1EC6">
        <w:rPr>
          <w:rFonts w:cstheme="minorHAnsi"/>
        </w:rPr>
        <w:t>address last</w:t>
      </w:r>
      <w:proofErr w:type="gramEnd"/>
      <w:r w:rsidRPr="004A1EC6">
        <w:rPr>
          <w:rFonts w:cstheme="minorHAnsi"/>
        </w:rPr>
        <w:t xml:space="preserve"> appearing on the vehicle registration; and</w:t>
      </w:r>
    </w:p>
    <w:p w14:paraId="49B0A2A0" w14:textId="77777777" w:rsidR="00C22F70" w:rsidRPr="004A1EC6" w:rsidRDefault="00C22F70" w:rsidP="004A1EC6">
      <w:pPr>
        <w:pStyle w:val="NoSpacing"/>
        <w:numPr>
          <w:ilvl w:val="2"/>
          <w:numId w:val="19"/>
        </w:numPr>
        <w:rPr>
          <w:rFonts w:cstheme="minorHAnsi"/>
        </w:rPr>
      </w:pPr>
      <w:r w:rsidRPr="004A1EC6">
        <w:rPr>
          <w:rFonts w:cstheme="minorHAnsi"/>
        </w:rPr>
        <w:t>By any other means which Council may consider appropriate.</w:t>
      </w:r>
    </w:p>
    <w:p w14:paraId="185BA7F9" w14:textId="77777777" w:rsidR="00FA19AE" w:rsidRPr="004E602D" w:rsidRDefault="00FA19AE" w:rsidP="00FA19AE">
      <w:pPr>
        <w:pStyle w:val="NoSpacing"/>
        <w:ind w:left="2160"/>
        <w:rPr>
          <w:rFonts w:cstheme="minorHAnsi"/>
        </w:rPr>
      </w:pPr>
    </w:p>
    <w:p w14:paraId="0F47B8C0" w14:textId="77777777" w:rsidR="00F67109" w:rsidRPr="004E602D" w:rsidRDefault="00C22F70" w:rsidP="004A1EC6">
      <w:pPr>
        <w:pStyle w:val="NoSpacing"/>
        <w:numPr>
          <w:ilvl w:val="0"/>
          <w:numId w:val="19"/>
        </w:numPr>
        <w:rPr>
          <w:rFonts w:cstheme="minorHAnsi"/>
        </w:rPr>
      </w:pPr>
      <w:r w:rsidRPr="004138E6">
        <w:rPr>
          <w:rFonts w:cstheme="minorHAnsi"/>
        </w:rPr>
        <w:t xml:space="preserve">The proceeds from such </w:t>
      </w:r>
      <w:proofErr w:type="gramStart"/>
      <w:r w:rsidRPr="004138E6">
        <w:rPr>
          <w:rFonts w:cstheme="minorHAnsi"/>
        </w:rPr>
        <w:t>sale</w:t>
      </w:r>
      <w:proofErr w:type="gramEnd"/>
      <w:r w:rsidRPr="004138E6">
        <w:rPr>
          <w:rFonts w:cstheme="minorHAnsi"/>
        </w:rPr>
        <w:t xml:space="preserve"> shall be applied firstly </w:t>
      </w:r>
      <w:proofErr w:type="gramStart"/>
      <w:r w:rsidRPr="004138E6">
        <w:rPr>
          <w:rFonts w:cstheme="minorHAnsi"/>
        </w:rPr>
        <w:t>on</w:t>
      </w:r>
      <w:proofErr w:type="gramEnd"/>
      <w:r w:rsidRPr="004138E6">
        <w:rPr>
          <w:rFonts w:cstheme="minorHAnsi"/>
        </w:rPr>
        <w:t xml:space="preserve"> the costs described in </w:t>
      </w:r>
      <w:r w:rsidR="00216102" w:rsidRPr="004138E6">
        <w:rPr>
          <w:rFonts w:cstheme="minorHAnsi"/>
        </w:rPr>
        <w:t>subsection 7(h)</w:t>
      </w:r>
      <w:r w:rsidRPr="004138E6">
        <w:rPr>
          <w:rFonts w:cstheme="minorHAnsi"/>
        </w:rPr>
        <w:t xml:space="preserve"> and the balance remaining, if any, shall be paid to the owner.  If the proceeds from such sale are insufficient</w:t>
      </w:r>
      <w:r w:rsidRPr="004E602D">
        <w:rPr>
          <w:rFonts w:cstheme="minorHAnsi"/>
        </w:rPr>
        <w:t xml:space="preserve"> to satisfy the costs described in subsect</w:t>
      </w:r>
      <w:r w:rsidR="004138E6">
        <w:rPr>
          <w:rFonts w:cstheme="minorHAnsi"/>
        </w:rPr>
        <w:t>ion 7(h)(</w:t>
      </w:r>
      <w:proofErr w:type="spellStart"/>
      <w:r w:rsidR="004138E6">
        <w:rPr>
          <w:rFonts w:cstheme="minorHAnsi"/>
        </w:rPr>
        <w:t>i</w:t>
      </w:r>
      <w:proofErr w:type="spellEnd"/>
      <w:r w:rsidR="004138E6">
        <w:rPr>
          <w:rFonts w:cstheme="minorHAnsi"/>
        </w:rPr>
        <w:t>)(ii)</w:t>
      </w:r>
      <w:r w:rsidRPr="004E602D">
        <w:rPr>
          <w:rFonts w:cstheme="minorHAnsi"/>
        </w:rPr>
        <w:t>, the amount of the shortfall shall be a debt due and owing from the owner and enforceable by the municipality in any manner allowed by law.</w:t>
      </w:r>
    </w:p>
    <w:p w14:paraId="4D87678E" w14:textId="77777777" w:rsidR="00C22F70" w:rsidRPr="004E602D" w:rsidRDefault="00C22F70" w:rsidP="00C22F70">
      <w:pPr>
        <w:pStyle w:val="NoSpacing"/>
        <w:rPr>
          <w:rFonts w:cstheme="minorHAnsi"/>
        </w:rPr>
      </w:pPr>
    </w:p>
    <w:p w14:paraId="5E9C8934" w14:textId="77777777" w:rsidR="00C22F70" w:rsidRPr="004E602D" w:rsidRDefault="00C22F70" w:rsidP="00C22F70">
      <w:pPr>
        <w:pStyle w:val="NoSpacing"/>
        <w:rPr>
          <w:rFonts w:cstheme="minorHAnsi"/>
          <w:b/>
        </w:rPr>
      </w:pPr>
      <w:r w:rsidRPr="004E602D">
        <w:rPr>
          <w:rFonts w:cstheme="minorHAnsi"/>
        </w:rPr>
        <w:t xml:space="preserve">8. </w:t>
      </w:r>
      <w:r w:rsidRPr="004E602D">
        <w:rPr>
          <w:rFonts w:cstheme="minorHAnsi"/>
          <w:b/>
        </w:rPr>
        <w:t>Repeal:</w:t>
      </w:r>
    </w:p>
    <w:p w14:paraId="364868D5" w14:textId="0A03F742" w:rsidR="00C22F70" w:rsidRPr="004E602D" w:rsidRDefault="00C22F70" w:rsidP="00C22F70">
      <w:pPr>
        <w:pStyle w:val="NoSpacing"/>
        <w:rPr>
          <w:rFonts w:cstheme="minorHAnsi"/>
        </w:rPr>
      </w:pPr>
      <w:r w:rsidRPr="004E602D">
        <w:rPr>
          <w:rFonts w:cstheme="minorHAnsi"/>
          <w:b/>
        </w:rPr>
        <w:tab/>
      </w:r>
      <w:r w:rsidRPr="004E602D">
        <w:rPr>
          <w:rFonts w:cstheme="minorHAnsi"/>
        </w:rPr>
        <w:t>Bylaw</w:t>
      </w:r>
      <w:r w:rsidR="0059654A">
        <w:rPr>
          <w:rFonts w:cstheme="minorHAnsi"/>
        </w:rPr>
        <w:t xml:space="preserve"> 08-2023 is </w:t>
      </w:r>
      <w:r w:rsidR="00081860" w:rsidRPr="004E602D">
        <w:rPr>
          <w:rFonts w:cstheme="minorHAnsi"/>
        </w:rPr>
        <w:t>hereby repealed.</w:t>
      </w:r>
    </w:p>
    <w:p w14:paraId="12EA7E29" w14:textId="77777777" w:rsidR="00081860" w:rsidRPr="004E602D" w:rsidRDefault="00081860" w:rsidP="00C22F70">
      <w:pPr>
        <w:pStyle w:val="NoSpacing"/>
        <w:rPr>
          <w:rFonts w:cstheme="minorHAnsi"/>
        </w:rPr>
      </w:pPr>
    </w:p>
    <w:p w14:paraId="48F6A903" w14:textId="77777777" w:rsidR="00081860" w:rsidRPr="004E602D" w:rsidRDefault="00081860" w:rsidP="00C22F70">
      <w:pPr>
        <w:pStyle w:val="NoSpacing"/>
        <w:rPr>
          <w:rFonts w:cstheme="minorHAnsi"/>
          <w:i/>
        </w:rPr>
      </w:pPr>
      <w:r w:rsidRPr="004E602D">
        <w:rPr>
          <w:rFonts w:cstheme="minorHAnsi"/>
        </w:rPr>
        <w:t xml:space="preserve">Note: </w:t>
      </w:r>
      <w:r w:rsidRPr="004E602D">
        <w:rPr>
          <w:rFonts w:cstheme="minorHAnsi"/>
          <w:i/>
        </w:rPr>
        <w:t xml:space="preserve">The Summary Offences Procedures Act, 1990 </w:t>
      </w:r>
      <w:r w:rsidRPr="004E602D">
        <w:rPr>
          <w:rFonts w:cstheme="minorHAnsi"/>
        </w:rPr>
        <w:t xml:space="preserve">section 30 provides penalties for infractions under </w:t>
      </w:r>
      <w:r w:rsidRPr="004E602D">
        <w:rPr>
          <w:rFonts w:cstheme="minorHAnsi"/>
          <w:i/>
        </w:rPr>
        <w:t xml:space="preserve">The Traffic Safety Act, The Snowmobile Act, </w:t>
      </w:r>
      <w:r w:rsidR="000B2087" w:rsidRPr="004E602D">
        <w:rPr>
          <w:rFonts w:cstheme="minorHAnsi"/>
          <w:i/>
        </w:rPr>
        <w:t xml:space="preserve">The School Bus Operating Regulations, The </w:t>
      </w:r>
      <w:r w:rsidR="00C45DC6" w:rsidRPr="004E602D">
        <w:rPr>
          <w:rFonts w:cstheme="minorHAnsi"/>
          <w:i/>
        </w:rPr>
        <w:t>All-Terrain</w:t>
      </w:r>
      <w:r w:rsidR="000B2087" w:rsidRPr="004E602D">
        <w:rPr>
          <w:rFonts w:cstheme="minorHAnsi"/>
          <w:i/>
        </w:rPr>
        <w:t xml:space="preserve"> Vehicle Act.</w:t>
      </w:r>
    </w:p>
    <w:p w14:paraId="4C5BE025" w14:textId="5F1E2A5B" w:rsidR="003632AC" w:rsidRPr="004E602D" w:rsidRDefault="003632AC" w:rsidP="0059654A">
      <w:pPr>
        <w:pStyle w:val="NoSpacing"/>
        <w:rPr>
          <w:rFonts w:cstheme="minorHAnsi"/>
        </w:rPr>
      </w:pPr>
    </w:p>
    <w:p w14:paraId="7BB2BF95" w14:textId="77777777" w:rsidR="003632AC" w:rsidRPr="004E602D" w:rsidRDefault="003632AC" w:rsidP="000B2087">
      <w:pPr>
        <w:pStyle w:val="NoSpacing"/>
        <w:ind w:firstLine="720"/>
        <w:rPr>
          <w:rFonts w:cstheme="minorHAnsi"/>
        </w:rPr>
      </w:pPr>
    </w:p>
    <w:p w14:paraId="136CB6A9" w14:textId="77777777" w:rsidR="000B2087" w:rsidRPr="004E602D" w:rsidRDefault="000B2087" w:rsidP="000B2087">
      <w:pPr>
        <w:pStyle w:val="NoSpacing"/>
        <w:ind w:firstLine="720"/>
        <w:rPr>
          <w:rFonts w:cstheme="minorHAnsi"/>
        </w:rPr>
      </w:pPr>
      <w:r w:rsidRPr="004E602D">
        <w:rPr>
          <w:rFonts w:cstheme="minorHAnsi"/>
        </w:rPr>
        <w:t>SEAL</w:t>
      </w: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t>_________________________</w:t>
      </w:r>
    </w:p>
    <w:p w14:paraId="4CA82ADD" w14:textId="77777777" w:rsidR="000B2087" w:rsidRPr="004E602D" w:rsidRDefault="000B2087" w:rsidP="000B2087">
      <w:pPr>
        <w:pStyle w:val="NoSpacing"/>
        <w:ind w:firstLine="720"/>
        <w:rPr>
          <w:rFonts w:cstheme="minorHAnsi"/>
        </w:rPr>
      </w:pP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r>
      <w:r w:rsidRPr="004E602D">
        <w:rPr>
          <w:rFonts w:cstheme="minorHAnsi"/>
        </w:rPr>
        <w:tab/>
        <w:t>Reeve</w:t>
      </w:r>
    </w:p>
    <w:p w14:paraId="0FBD549B" w14:textId="77777777" w:rsidR="00A17A4F" w:rsidRDefault="00A17A4F" w:rsidP="00A17A4F">
      <w:pPr>
        <w:pStyle w:val="NoSpacing"/>
        <w:rPr>
          <w:rFonts w:cstheme="minorHAnsi"/>
        </w:rPr>
      </w:pPr>
    </w:p>
    <w:p w14:paraId="1E8EF579" w14:textId="77777777" w:rsidR="00A17A4F" w:rsidRDefault="00A17A4F" w:rsidP="00A17A4F">
      <w:pPr>
        <w:pStyle w:val="NoSpacing"/>
        <w:rPr>
          <w:rFonts w:cstheme="minorHAnsi"/>
        </w:rPr>
      </w:pPr>
    </w:p>
    <w:p w14:paraId="293D0C76" w14:textId="47D36DB1" w:rsidR="00C13A09" w:rsidRPr="0059654A" w:rsidRDefault="00A17A4F" w:rsidP="00A17A4F">
      <w:pPr>
        <w:pStyle w:val="NoSpacing"/>
        <w:rPr>
          <w:rFonts w:cstheme="minorHAnsi"/>
        </w:rPr>
      </w:pPr>
      <w:r>
        <w:rPr>
          <w:sz w:val="20"/>
          <w:szCs w:val="20"/>
          <w:lang w:eastAsia="ko-KR"/>
        </w:rPr>
        <w:t>R</w:t>
      </w:r>
      <w:r w:rsidR="00C13A09" w:rsidRPr="00C13A09">
        <w:rPr>
          <w:sz w:val="20"/>
          <w:szCs w:val="20"/>
          <w:lang w:eastAsia="ko-KR"/>
        </w:rPr>
        <w:t>ead a third time and adopted</w:t>
      </w:r>
      <w:r>
        <w:rPr>
          <w:sz w:val="20"/>
          <w:szCs w:val="20"/>
          <w:lang w:eastAsia="ko-KR"/>
        </w:rPr>
        <w:tab/>
      </w:r>
      <w:r>
        <w:rPr>
          <w:sz w:val="20"/>
          <w:szCs w:val="20"/>
          <w:lang w:eastAsia="ko-KR"/>
        </w:rPr>
        <w:tab/>
      </w:r>
      <w:r>
        <w:rPr>
          <w:sz w:val="20"/>
          <w:szCs w:val="20"/>
          <w:lang w:eastAsia="ko-KR"/>
        </w:rPr>
        <w:tab/>
      </w:r>
      <w:r>
        <w:rPr>
          <w:sz w:val="20"/>
          <w:szCs w:val="20"/>
          <w:lang w:eastAsia="ko-KR"/>
        </w:rPr>
        <w:tab/>
      </w:r>
      <w:r>
        <w:rPr>
          <w:sz w:val="20"/>
          <w:szCs w:val="20"/>
          <w:lang w:eastAsia="ko-KR"/>
        </w:rPr>
        <w:tab/>
        <w:t>____________________________</w:t>
      </w:r>
    </w:p>
    <w:p w14:paraId="2613CA42" w14:textId="0987B6AD" w:rsidR="00C13A09" w:rsidRPr="00A17A4F" w:rsidRDefault="00C13A09" w:rsidP="00C13A09">
      <w:pPr>
        <w:pStyle w:val="NoSpacing"/>
      </w:pPr>
      <w:r w:rsidRPr="000863EC">
        <w:rPr>
          <w:sz w:val="20"/>
          <w:szCs w:val="20"/>
          <w:lang w:eastAsia="ko-KR"/>
        </w:rPr>
        <w:t xml:space="preserve">this </w:t>
      </w:r>
      <w:r w:rsidR="00DF6D14" w:rsidRPr="000863EC">
        <w:rPr>
          <w:sz w:val="20"/>
          <w:szCs w:val="20"/>
          <w:lang w:eastAsia="ko-KR"/>
        </w:rPr>
        <w:t>1</w:t>
      </w:r>
      <w:r w:rsidR="000863EC" w:rsidRPr="000863EC">
        <w:rPr>
          <w:sz w:val="20"/>
          <w:szCs w:val="20"/>
          <w:lang w:eastAsia="ko-KR"/>
        </w:rPr>
        <w:t>7</w:t>
      </w:r>
      <w:r w:rsidRPr="000863EC">
        <w:rPr>
          <w:sz w:val="20"/>
          <w:szCs w:val="20"/>
          <w:vertAlign w:val="superscript"/>
          <w:lang w:eastAsia="ko-KR"/>
        </w:rPr>
        <w:t>th</w:t>
      </w:r>
      <w:r w:rsidRPr="000863EC">
        <w:rPr>
          <w:sz w:val="20"/>
          <w:szCs w:val="20"/>
          <w:lang w:eastAsia="ko-KR"/>
        </w:rPr>
        <w:t xml:space="preserve"> day of </w:t>
      </w:r>
      <w:proofErr w:type="gramStart"/>
      <w:r w:rsidR="00DF6D14" w:rsidRPr="000863EC">
        <w:rPr>
          <w:sz w:val="20"/>
          <w:szCs w:val="20"/>
          <w:lang w:eastAsia="ko-KR"/>
        </w:rPr>
        <w:t>Ju</w:t>
      </w:r>
      <w:r w:rsidR="000863EC" w:rsidRPr="000863EC">
        <w:rPr>
          <w:sz w:val="20"/>
          <w:szCs w:val="20"/>
          <w:lang w:eastAsia="ko-KR"/>
        </w:rPr>
        <w:t>ly</w:t>
      </w:r>
      <w:r w:rsidR="005B41F7" w:rsidRPr="000863EC">
        <w:rPr>
          <w:sz w:val="20"/>
          <w:szCs w:val="20"/>
          <w:lang w:eastAsia="ko-KR"/>
        </w:rPr>
        <w:t>,</w:t>
      </w:r>
      <w:proofErr w:type="gramEnd"/>
      <w:r w:rsidRPr="000863EC">
        <w:rPr>
          <w:sz w:val="20"/>
          <w:szCs w:val="20"/>
          <w:lang w:eastAsia="ko-KR"/>
        </w:rPr>
        <w:t xml:space="preserve"> 202</w:t>
      </w:r>
      <w:r w:rsidR="00DF6D14" w:rsidRPr="000863EC">
        <w:rPr>
          <w:sz w:val="20"/>
          <w:szCs w:val="20"/>
          <w:lang w:eastAsia="ko-KR"/>
        </w:rPr>
        <w:t>5</w:t>
      </w:r>
      <w:r w:rsidRPr="000863EC">
        <w:rPr>
          <w:sz w:val="20"/>
          <w:szCs w:val="20"/>
          <w:lang w:eastAsia="ko-KR"/>
        </w:rPr>
        <w:t>.</w:t>
      </w:r>
      <w:r w:rsidR="00A17A4F">
        <w:rPr>
          <w:sz w:val="20"/>
          <w:szCs w:val="20"/>
          <w:lang w:eastAsia="ko-KR"/>
        </w:rPr>
        <w:tab/>
      </w:r>
      <w:r w:rsidR="00A17A4F">
        <w:rPr>
          <w:sz w:val="20"/>
          <w:szCs w:val="20"/>
          <w:lang w:eastAsia="ko-KR"/>
        </w:rPr>
        <w:tab/>
      </w:r>
      <w:r w:rsidR="00A17A4F">
        <w:rPr>
          <w:sz w:val="20"/>
          <w:szCs w:val="20"/>
          <w:lang w:eastAsia="ko-KR"/>
        </w:rPr>
        <w:tab/>
      </w:r>
      <w:r w:rsidR="00A17A4F">
        <w:rPr>
          <w:sz w:val="20"/>
          <w:szCs w:val="20"/>
          <w:lang w:eastAsia="ko-KR"/>
        </w:rPr>
        <w:tab/>
      </w:r>
      <w:r w:rsidR="00A17A4F">
        <w:rPr>
          <w:sz w:val="20"/>
          <w:szCs w:val="20"/>
          <w:lang w:eastAsia="ko-KR"/>
        </w:rPr>
        <w:tab/>
      </w:r>
      <w:r w:rsidR="000863EC">
        <w:rPr>
          <w:sz w:val="20"/>
          <w:szCs w:val="20"/>
          <w:lang w:eastAsia="ko-KR"/>
        </w:rPr>
        <w:tab/>
      </w:r>
      <w:r w:rsidR="00A17A4F" w:rsidRPr="00A17A4F">
        <w:rPr>
          <w:lang w:eastAsia="ko-KR"/>
        </w:rPr>
        <w:t>Administrator</w:t>
      </w:r>
    </w:p>
    <w:p w14:paraId="60431313" w14:textId="77777777" w:rsidR="00C13A09" w:rsidRPr="00C13A09" w:rsidRDefault="00C13A09" w:rsidP="00C13A09">
      <w:pPr>
        <w:pStyle w:val="NoSpacing"/>
        <w:rPr>
          <w:sz w:val="20"/>
          <w:szCs w:val="20"/>
        </w:rPr>
      </w:pPr>
    </w:p>
    <w:p w14:paraId="083FBC96" w14:textId="77777777" w:rsidR="00C13A09" w:rsidRPr="00C13A09" w:rsidRDefault="00C13A09" w:rsidP="00C13A09">
      <w:pPr>
        <w:pStyle w:val="NoSpacing"/>
        <w:rPr>
          <w:sz w:val="20"/>
          <w:szCs w:val="20"/>
          <w:lang w:eastAsia="ko-KR"/>
        </w:rPr>
      </w:pPr>
      <w:r w:rsidRPr="00C13A09">
        <w:rPr>
          <w:sz w:val="20"/>
          <w:szCs w:val="20"/>
          <w:lang w:eastAsia="ko-KR"/>
        </w:rPr>
        <w:t>_________________________</w:t>
      </w:r>
    </w:p>
    <w:p w14:paraId="0E49EA71" w14:textId="77777777" w:rsidR="000863EC" w:rsidRDefault="00C13A09" w:rsidP="000863EC">
      <w:pPr>
        <w:pStyle w:val="NoSpacing"/>
        <w:rPr>
          <w:sz w:val="20"/>
          <w:szCs w:val="20"/>
        </w:rPr>
      </w:pPr>
      <w:r w:rsidRPr="4BE34C1D">
        <w:rPr>
          <w:sz w:val="20"/>
          <w:szCs w:val="20"/>
          <w:lang w:eastAsia="ko-KR"/>
        </w:rPr>
        <w:t>Administrator</w:t>
      </w:r>
    </w:p>
    <w:p w14:paraId="2AE589E7" w14:textId="44B39730" w:rsidR="00600170" w:rsidRPr="000863EC" w:rsidRDefault="0083669C" w:rsidP="000863EC">
      <w:pPr>
        <w:pStyle w:val="NoSpacing"/>
        <w:jc w:val="center"/>
        <w:rPr>
          <w:sz w:val="20"/>
          <w:szCs w:val="20"/>
        </w:rPr>
      </w:pPr>
      <w:r>
        <w:rPr>
          <w:rFonts w:cstheme="minorHAnsi"/>
          <w:b/>
        </w:rPr>
        <w:lastRenderedPageBreak/>
        <w:t>APPENDIX 1</w:t>
      </w:r>
    </w:p>
    <w:p w14:paraId="42E81B6A" w14:textId="19193662" w:rsidR="00600170" w:rsidRDefault="00600170" w:rsidP="00600170">
      <w:pPr>
        <w:pStyle w:val="NoSpacing"/>
        <w:jc w:val="center"/>
        <w:rPr>
          <w:rFonts w:cstheme="minorHAnsi"/>
          <w:b/>
        </w:rPr>
      </w:pPr>
      <w:r w:rsidRPr="004E602D">
        <w:rPr>
          <w:rFonts w:cstheme="minorHAnsi"/>
          <w:b/>
        </w:rPr>
        <w:t xml:space="preserve">Bylaw </w:t>
      </w:r>
      <w:r w:rsidR="00C13A09">
        <w:rPr>
          <w:rFonts w:cstheme="minorHAnsi"/>
          <w:b/>
        </w:rPr>
        <w:t>25-2024</w:t>
      </w:r>
    </w:p>
    <w:p w14:paraId="5D709533" w14:textId="77777777" w:rsidR="00BB63A8" w:rsidRPr="004E602D" w:rsidRDefault="00BB63A8" w:rsidP="00600170">
      <w:pPr>
        <w:pStyle w:val="NoSpacing"/>
        <w:jc w:val="center"/>
        <w:rPr>
          <w:rFonts w:cstheme="minorHAnsi"/>
          <w:b/>
        </w:rPr>
      </w:pPr>
    </w:p>
    <w:p w14:paraId="4318A609" w14:textId="77777777" w:rsidR="00600170" w:rsidRPr="004E602D" w:rsidRDefault="00600170" w:rsidP="00600170">
      <w:pPr>
        <w:pStyle w:val="NoSpacing"/>
        <w:jc w:val="center"/>
        <w:rPr>
          <w:rFonts w:cstheme="minorHAnsi"/>
          <w:b/>
        </w:rPr>
      </w:pPr>
      <w:r w:rsidRPr="004E602D">
        <w:rPr>
          <w:rFonts w:cstheme="minorHAnsi"/>
          <w:b/>
        </w:rPr>
        <w:t xml:space="preserve">VEHICLE WEIGHT </w:t>
      </w:r>
      <w:r w:rsidRPr="00FC71AD">
        <w:rPr>
          <w:rFonts w:cstheme="minorHAnsi"/>
          <w:b/>
        </w:rPr>
        <w:t>RESTRICTIONS section 3(e)</w:t>
      </w:r>
    </w:p>
    <w:p w14:paraId="23A67F50" w14:textId="77777777" w:rsidR="00600170" w:rsidRPr="004E602D" w:rsidRDefault="00600170" w:rsidP="00600170">
      <w:pPr>
        <w:pStyle w:val="NoSpacing"/>
        <w:jc w:val="center"/>
        <w:rPr>
          <w:rFonts w:cstheme="minorHAnsi"/>
          <w:b/>
        </w:rPr>
      </w:pPr>
    </w:p>
    <w:p w14:paraId="456EE3F3" w14:textId="77777777" w:rsidR="00600170" w:rsidRPr="004E602D" w:rsidRDefault="00600170" w:rsidP="00600170">
      <w:pPr>
        <w:pStyle w:val="NoSpacing"/>
        <w:rPr>
          <w:rFonts w:cstheme="minorHAnsi"/>
        </w:rPr>
      </w:pPr>
      <w:r w:rsidRPr="004E602D">
        <w:rPr>
          <w:rFonts w:cstheme="minorHAnsi"/>
        </w:rPr>
        <w:t xml:space="preserve">All roads in the municipality shall be classified as Secondary Provincial </w:t>
      </w:r>
      <w:proofErr w:type="gramStart"/>
      <w:r w:rsidRPr="004E602D">
        <w:rPr>
          <w:rFonts w:cstheme="minorHAnsi"/>
        </w:rPr>
        <w:t>Highway Weight</w:t>
      </w:r>
      <w:proofErr w:type="gramEnd"/>
      <w:r w:rsidRPr="004E602D">
        <w:rPr>
          <w:rFonts w:cstheme="minorHAnsi"/>
        </w:rPr>
        <w:t xml:space="preserve"> Standard as described in </w:t>
      </w:r>
      <w:r w:rsidRPr="004E602D">
        <w:rPr>
          <w:rFonts w:cstheme="minorHAnsi"/>
          <w:i/>
        </w:rPr>
        <w:t xml:space="preserve">The Vehicle Weight and Dimension Regulations, 2010 </w:t>
      </w:r>
      <w:proofErr w:type="gramStart"/>
      <w:r w:rsidRPr="004E602D">
        <w:rPr>
          <w:rFonts w:cstheme="minorHAnsi"/>
        </w:rPr>
        <w:t>with the exception of</w:t>
      </w:r>
      <w:proofErr w:type="gramEnd"/>
      <w:r w:rsidRPr="004E602D">
        <w:rPr>
          <w:rFonts w:cstheme="minorHAnsi"/>
        </w:rPr>
        <w:t>:</w:t>
      </w:r>
    </w:p>
    <w:p w14:paraId="4A2BAA7B" w14:textId="77777777" w:rsidR="00600170" w:rsidRPr="004E602D" w:rsidRDefault="00600170" w:rsidP="00600170">
      <w:pPr>
        <w:pStyle w:val="NoSpacing"/>
        <w:rPr>
          <w:rFonts w:cstheme="minorHAnsi"/>
        </w:rPr>
      </w:pPr>
    </w:p>
    <w:p w14:paraId="08381C49" w14:textId="77777777" w:rsidR="00600170" w:rsidRPr="004E602D" w:rsidRDefault="00600170" w:rsidP="00600170">
      <w:pPr>
        <w:pStyle w:val="NoSpacing"/>
        <w:rPr>
          <w:rFonts w:cstheme="minorHAnsi"/>
          <w:b/>
        </w:rPr>
      </w:pPr>
      <w:r w:rsidRPr="004E602D">
        <w:rPr>
          <w:rFonts w:cstheme="minorHAnsi"/>
          <w:b/>
        </w:rPr>
        <w:t>Section 1</w:t>
      </w:r>
    </w:p>
    <w:p w14:paraId="6BA1C9B3" w14:textId="77777777" w:rsidR="00600170" w:rsidRPr="004E602D" w:rsidRDefault="00600170" w:rsidP="00600170">
      <w:pPr>
        <w:pStyle w:val="NoSpacing"/>
        <w:rPr>
          <w:rFonts w:cstheme="minorHAnsi"/>
          <w:b/>
        </w:rPr>
      </w:pPr>
      <w:r w:rsidRPr="004E602D">
        <w:rPr>
          <w:rFonts w:cstheme="minorHAnsi"/>
          <w:b/>
        </w:rPr>
        <w:t>Primary Provincial Highway Weight Standard Road</w:t>
      </w:r>
    </w:p>
    <w:p w14:paraId="38C3C62C" w14:textId="77777777" w:rsidR="00FF5EC0" w:rsidRPr="004E602D" w:rsidRDefault="00FF5EC0" w:rsidP="004A1EC6">
      <w:pPr>
        <w:pStyle w:val="NoSpacing"/>
        <w:numPr>
          <w:ilvl w:val="0"/>
          <w:numId w:val="13"/>
        </w:numPr>
        <w:rPr>
          <w:rFonts w:cstheme="minorHAnsi"/>
          <w:b/>
        </w:rPr>
      </w:pPr>
      <w:r w:rsidRPr="004E602D">
        <w:rPr>
          <w:rFonts w:cstheme="minorHAnsi"/>
        </w:rPr>
        <w:t>Range Road 3072</w:t>
      </w:r>
    </w:p>
    <w:p w14:paraId="4996606C" w14:textId="77777777" w:rsidR="00FF5EC0" w:rsidRPr="004E602D" w:rsidRDefault="00FF5EC0" w:rsidP="00600170">
      <w:pPr>
        <w:pStyle w:val="NoSpacing"/>
        <w:rPr>
          <w:rFonts w:cstheme="minorHAnsi"/>
          <w:b/>
        </w:rPr>
      </w:pPr>
    </w:p>
    <w:p w14:paraId="28FDF24B" w14:textId="77777777" w:rsidR="00FF5EC0" w:rsidRPr="004E602D" w:rsidRDefault="00FF5EC0" w:rsidP="00600170">
      <w:pPr>
        <w:pStyle w:val="NoSpacing"/>
        <w:rPr>
          <w:rFonts w:cstheme="minorHAnsi"/>
        </w:rPr>
      </w:pPr>
      <w:r w:rsidRPr="004E602D">
        <w:rPr>
          <w:rFonts w:cstheme="minorHAnsi"/>
        </w:rPr>
        <w:t>Provincial Grid Program – “Clearing the Path”</w:t>
      </w:r>
    </w:p>
    <w:p w14:paraId="3144DFAB" w14:textId="77777777" w:rsidR="004E6D93" w:rsidRPr="004E602D" w:rsidRDefault="004E6D93" w:rsidP="004A1EC6">
      <w:pPr>
        <w:pStyle w:val="Default"/>
        <w:numPr>
          <w:ilvl w:val="0"/>
          <w:numId w:val="12"/>
        </w:numPr>
        <w:jc w:val="both"/>
        <w:rPr>
          <w:rFonts w:asciiTheme="minorHAnsi" w:hAnsiTheme="minorHAnsi" w:cstheme="minorHAnsi"/>
          <w:sz w:val="22"/>
          <w:szCs w:val="22"/>
        </w:rPr>
      </w:pPr>
      <w:r w:rsidRPr="004E602D">
        <w:rPr>
          <w:rFonts w:asciiTheme="minorHAnsi" w:hAnsiTheme="minorHAnsi" w:cstheme="minorHAnsi"/>
          <w:sz w:val="22"/>
          <w:szCs w:val="22"/>
        </w:rPr>
        <w:t xml:space="preserve">That Portion of Range Road 3081 as identified as “Prairie Lane Road” North Bound from Highway #7, and as identified as “Young Road” South Bound from Highway #14, located North from Highway #7 West of Sections 02, 11, 14, 23, 26, 35-35-08 W3, West of Sections 02, 11, 14, 23, 26-36-08 W3 to Highway #14. </w:t>
      </w:r>
    </w:p>
    <w:p w14:paraId="638DB698" w14:textId="77777777" w:rsidR="00600170" w:rsidRPr="004E602D" w:rsidRDefault="00600170" w:rsidP="00600170">
      <w:pPr>
        <w:pStyle w:val="NoSpacing"/>
        <w:rPr>
          <w:rFonts w:cstheme="minorHAnsi"/>
          <w:b/>
        </w:rPr>
      </w:pPr>
    </w:p>
    <w:p w14:paraId="4EA2D516" w14:textId="77777777" w:rsidR="00600170" w:rsidRPr="004E602D" w:rsidRDefault="00933923" w:rsidP="00600170">
      <w:pPr>
        <w:pStyle w:val="NoSpacing"/>
        <w:rPr>
          <w:rFonts w:cstheme="minorHAnsi"/>
          <w:b/>
        </w:rPr>
      </w:pPr>
      <w:r w:rsidRPr="004E602D">
        <w:rPr>
          <w:rFonts w:cstheme="minorHAnsi"/>
          <w:b/>
        </w:rPr>
        <w:t>Section 2</w:t>
      </w:r>
    </w:p>
    <w:p w14:paraId="57D58E19" w14:textId="1386FFB8" w:rsidR="00600170" w:rsidRPr="00590DBA" w:rsidRDefault="00FF3284" w:rsidP="00600170">
      <w:pPr>
        <w:pStyle w:val="NoSpacing"/>
        <w:rPr>
          <w:rFonts w:cstheme="minorHAnsi"/>
          <w:b/>
          <w:color w:val="FF0000"/>
        </w:rPr>
      </w:pPr>
      <w:r w:rsidRPr="0059654A">
        <w:rPr>
          <w:rFonts w:cstheme="minorHAnsi"/>
          <w:b/>
        </w:rPr>
        <w:t xml:space="preserve">Gross Vehicle Weight not to exceed </w:t>
      </w:r>
      <w:proofErr w:type="gramStart"/>
      <w:r w:rsidR="003E369E" w:rsidRPr="0059654A">
        <w:rPr>
          <w:rFonts w:cstheme="minorHAnsi"/>
          <w:b/>
        </w:rPr>
        <w:t>4,5</w:t>
      </w:r>
      <w:r w:rsidRPr="0059654A">
        <w:rPr>
          <w:rFonts w:cstheme="minorHAnsi"/>
          <w:b/>
        </w:rPr>
        <w:t>00</w:t>
      </w:r>
      <w:r w:rsidR="00600170" w:rsidRPr="0059654A">
        <w:rPr>
          <w:rFonts w:cstheme="minorHAnsi"/>
          <w:b/>
        </w:rPr>
        <w:t xml:space="preserve"> kilogram</w:t>
      </w:r>
      <w:proofErr w:type="gramEnd"/>
      <w:r w:rsidR="00600170" w:rsidRPr="004E602D">
        <w:rPr>
          <w:rFonts w:cstheme="minorHAnsi"/>
          <w:b/>
        </w:rPr>
        <w:t xml:space="preserve"> Restricted Roads</w:t>
      </w:r>
      <w:r w:rsidR="00FF5EC0" w:rsidRPr="004E602D">
        <w:rPr>
          <w:rFonts w:cstheme="minorHAnsi"/>
          <w:b/>
        </w:rPr>
        <w:t xml:space="preserve"> – SPRING ROAD BAN SEASON ONLY</w:t>
      </w:r>
      <w:r w:rsidR="00590DBA">
        <w:rPr>
          <w:rFonts w:cstheme="minorHAnsi"/>
          <w:b/>
        </w:rPr>
        <w:t xml:space="preserve"> </w:t>
      </w:r>
    </w:p>
    <w:p w14:paraId="36B93E82" w14:textId="77777777" w:rsidR="002B3A22" w:rsidRPr="004E602D" w:rsidRDefault="002B3A22" w:rsidP="004A1EC6">
      <w:pPr>
        <w:pStyle w:val="NoSpacing"/>
        <w:numPr>
          <w:ilvl w:val="0"/>
          <w:numId w:val="13"/>
        </w:numPr>
        <w:rPr>
          <w:rFonts w:cstheme="minorHAnsi"/>
        </w:rPr>
      </w:pPr>
      <w:r w:rsidRPr="004E602D">
        <w:rPr>
          <w:rFonts w:cstheme="minorHAnsi"/>
        </w:rPr>
        <w:t>Range Road 3084 from Township Road 364 north to Highway #14</w:t>
      </w:r>
    </w:p>
    <w:p w14:paraId="7B9FCA81" w14:textId="77777777" w:rsidR="002B3A22" w:rsidRPr="004E602D" w:rsidRDefault="002B3A22" w:rsidP="004A1EC6">
      <w:pPr>
        <w:pStyle w:val="NoSpacing"/>
        <w:numPr>
          <w:ilvl w:val="0"/>
          <w:numId w:val="13"/>
        </w:numPr>
        <w:rPr>
          <w:rFonts w:cstheme="minorHAnsi"/>
        </w:rPr>
      </w:pPr>
      <w:r w:rsidRPr="004E602D">
        <w:rPr>
          <w:rFonts w:cstheme="minorHAnsi"/>
        </w:rPr>
        <w:t xml:space="preserve">Township Road 364 from Range Road 3071 west to Range Road 3084 </w:t>
      </w:r>
    </w:p>
    <w:p w14:paraId="3C28A96E" w14:textId="4DAFDA6B" w:rsidR="002B3A22" w:rsidRPr="0059654A" w:rsidRDefault="002B3A22" w:rsidP="004A1EC6">
      <w:pPr>
        <w:pStyle w:val="NoSpacing"/>
        <w:numPr>
          <w:ilvl w:val="0"/>
          <w:numId w:val="13"/>
        </w:numPr>
        <w:rPr>
          <w:rFonts w:cstheme="minorHAnsi"/>
        </w:rPr>
      </w:pPr>
      <w:r w:rsidRPr="004E602D">
        <w:rPr>
          <w:rFonts w:cstheme="minorHAnsi"/>
        </w:rPr>
        <w:t>Range Road 3075 from Highway #14 south to twp. rd. 354</w:t>
      </w:r>
      <w:r w:rsidR="006453A5">
        <w:rPr>
          <w:rFonts w:cstheme="minorHAnsi"/>
        </w:rPr>
        <w:t xml:space="preserve"> </w:t>
      </w:r>
      <w:r w:rsidR="00DA4B4D" w:rsidRPr="0059654A">
        <w:rPr>
          <w:rFonts w:cstheme="minorHAnsi"/>
        </w:rPr>
        <w:t>(Highway 672)</w:t>
      </w:r>
    </w:p>
    <w:p w14:paraId="7EF8B075" w14:textId="1E2AE7F5" w:rsidR="002B3A22" w:rsidRPr="0059654A" w:rsidRDefault="002B3A22" w:rsidP="004A1EC6">
      <w:pPr>
        <w:pStyle w:val="NoSpacing"/>
        <w:numPr>
          <w:ilvl w:val="0"/>
          <w:numId w:val="13"/>
        </w:numPr>
        <w:rPr>
          <w:rFonts w:cstheme="minorHAnsi"/>
        </w:rPr>
      </w:pPr>
      <w:r w:rsidRPr="004E602D">
        <w:rPr>
          <w:rFonts w:cstheme="minorHAnsi"/>
        </w:rPr>
        <w:t xml:space="preserve">Township Road 352 from Vanscoy east to Range Road </w:t>
      </w:r>
      <w:r w:rsidRPr="0059654A">
        <w:rPr>
          <w:rFonts w:cstheme="minorHAnsi"/>
        </w:rPr>
        <w:t>3070</w:t>
      </w:r>
      <w:r w:rsidR="00C63DBD" w:rsidRPr="0059654A">
        <w:rPr>
          <w:rFonts w:cstheme="minorHAnsi"/>
        </w:rPr>
        <w:t xml:space="preserve"> (Highway 762)</w:t>
      </w:r>
    </w:p>
    <w:p w14:paraId="25966DFE" w14:textId="34F4A79A" w:rsidR="002B3A22" w:rsidRPr="0059654A" w:rsidRDefault="002B3A22" w:rsidP="004A1EC6">
      <w:pPr>
        <w:pStyle w:val="NoSpacing"/>
        <w:numPr>
          <w:ilvl w:val="0"/>
          <w:numId w:val="13"/>
        </w:numPr>
        <w:rPr>
          <w:rFonts w:cstheme="minorHAnsi"/>
        </w:rPr>
      </w:pPr>
      <w:r w:rsidRPr="0059654A">
        <w:rPr>
          <w:rFonts w:cstheme="minorHAnsi"/>
        </w:rPr>
        <w:t>Township Road 342 from Range Road 3073 east to Highway #60</w:t>
      </w:r>
      <w:r w:rsidR="00C63DBD" w:rsidRPr="0059654A">
        <w:rPr>
          <w:rFonts w:cstheme="minorHAnsi"/>
        </w:rPr>
        <w:t xml:space="preserve"> </w:t>
      </w:r>
      <w:r w:rsidR="000437C6" w:rsidRPr="0059654A">
        <w:rPr>
          <w:rFonts w:cstheme="minorHAnsi"/>
        </w:rPr>
        <w:t>(Highway 766)</w:t>
      </w:r>
    </w:p>
    <w:p w14:paraId="17067BEC" w14:textId="263E903A" w:rsidR="002B3A22" w:rsidRPr="0059654A" w:rsidRDefault="002B3A22" w:rsidP="004A1EC6">
      <w:pPr>
        <w:pStyle w:val="NoSpacing"/>
        <w:numPr>
          <w:ilvl w:val="0"/>
          <w:numId w:val="13"/>
        </w:numPr>
        <w:rPr>
          <w:rFonts w:cstheme="minorHAnsi"/>
        </w:rPr>
      </w:pPr>
      <w:r w:rsidRPr="0059654A">
        <w:rPr>
          <w:rFonts w:cstheme="minorHAnsi"/>
        </w:rPr>
        <w:t xml:space="preserve">Range Road </w:t>
      </w:r>
      <w:proofErr w:type="gramStart"/>
      <w:r w:rsidRPr="0059654A">
        <w:rPr>
          <w:rFonts w:cstheme="minorHAnsi"/>
        </w:rPr>
        <w:t>3073</w:t>
      </w:r>
      <w:proofErr w:type="gramEnd"/>
      <w:r w:rsidRPr="0059654A">
        <w:rPr>
          <w:rFonts w:cstheme="minorHAnsi"/>
        </w:rPr>
        <w:t xml:space="preserve"> from Township Road 343 south to Township Road 342</w:t>
      </w:r>
      <w:r w:rsidR="00784215" w:rsidRPr="0059654A">
        <w:rPr>
          <w:rFonts w:cstheme="minorHAnsi"/>
        </w:rPr>
        <w:t xml:space="preserve"> (Highway 766)</w:t>
      </w:r>
    </w:p>
    <w:p w14:paraId="6ECCCD9F" w14:textId="492FD31E" w:rsidR="002B3A22" w:rsidRPr="0059654A" w:rsidRDefault="002B3A22" w:rsidP="004A1EC6">
      <w:pPr>
        <w:pStyle w:val="NoSpacing"/>
        <w:numPr>
          <w:ilvl w:val="0"/>
          <w:numId w:val="13"/>
        </w:numPr>
        <w:rPr>
          <w:rFonts w:cstheme="minorHAnsi"/>
        </w:rPr>
      </w:pPr>
      <w:r w:rsidRPr="0059654A">
        <w:rPr>
          <w:rFonts w:cstheme="minorHAnsi"/>
        </w:rPr>
        <w:t>Township Road 343 from Range Road 3073 west to Range Road 3100 except for 800 m west of range road 3085 (Traynor road)</w:t>
      </w:r>
      <w:r w:rsidR="00784215" w:rsidRPr="0059654A">
        <w:rPr>
          <w:rFonts w:cstheme="minorHAnsi"/>
        </w:rPr>
        <w:t xml:space="preserve"> </w:t>
      </w:r>
    </w:p>
    <w:p w14:paraId="41F93224" w14:textId="3D664535" w:rsidR="002B3A22" w:rsidRPr="0059654A" w:rsidRDefault="002B3A22" w:rsidP="004A1EC6">
      <w:pPr>
        <w:pStyle w:val="NoSpacing"/>
        <w:numPr>
          <w:ilvl w:val="0"/>
          <w:numId w:val="13"/>
        </w:numPr>
        <w:rPr>
          <w:rFonts w:cstheme="minorHAnsi"/>
        </w:rPr>
      </w:pPr>
      <w:r w:rsidRPr="0059654A">
        <w:rPr>
          <w:rFonts w:cstheme="minorHAnsi"/>
        </w:rPr>
        <w:t>Township Road 350 from Range Road 3093 west to Range Road 3100</w:t>
      </w:r>
      <w:r w:rsidR="00530516" w:rsidRPr="0059654A">
        <w:rPr>
          <w:rFonts w:cstheme="minorHAnsi"/>
        </w:rPr>
        <w:t xml:space="preserve"> </w:t>
      </w:r>
    </w:p>
    <w:p w14:paraId="10055FC7" w14:textId="77777777" w:rsidR="002B3A22" w:rsidRPr="004E602D" w:rsidRDefault="002B3A22" w:rsidP="004A1EC6">
      <w:pPr>
        <w:pStyle w:val="NoSpacing"/>
        <w:numPr>
          <w:ilvl w:val="0"/>
          <w:numId w:val="13"/>
        </w:numPr>
        <w:rPr>
          <w:rFonts w:cstheme="minorHAnsi"/>
        </w:rPr>
      </w:pPr>
      <w:r w:rsidRPr="0059654A">
        <w:rPr>
          <w:rFonts w:cstheme="minorHAnsi"/>
        </w:rPr>
        <w:t xml:space="preserve">Range Road 3090 from 800 </w:t>
      </w:r>
      <w:proofErr w:type="spellStart"/>
      <w:r w:rsidRPr="0059654A">
        <w:rPr>
          <w:rFonts w:cstheme="minorHAnsi"/>
        </w:rPr>
        <w:t>metres</w:t>
      </w:r>
      <w:proofErr w:type="spellEnd"/>
      <w:r w:rsidRPr="0059654A">
        <w:rPr>
          <w:rFonts w:cstheme="minorHAnsi"/>
        </w:rPr>
        <w:t xml:space="preserve"> north of Township Road 344 South to the Delisle </w:t>
      </w:r>
      <w:r w:rsidRPr="004E602D">
        <w:rPr>
          <w:rFonts w:cstheme="minorHAnsi"/>
        </w:rPr>
        <w:t>Town Limits</w:t>
      </w:r>
    </w:p>
    <w:p w14:paraId="393820D2" w14:textId="0119DFE5" w:rsidR="002B3A22" w:rsidRPr="0059654A" w:rsidRDefault="002B3A22" w:rsidP="004A1EC6">
      <w:pPr>
        <w:pStyle w:val="NoSpacing"/>
        <w:numPr>
          <w:ilvl w:val="0"/>
          <w:numId w:val="13"/>
        </w:numPr>
        <w:rPr>
          <w:rFonts w:cstheme="minorHAnsi"/>
        </w:rPr>
      </w:pPr>
      <w:r w:rsidRPr="004E602D">
        <w:rPr>
          <w:rFonts w:cstheme="minorHAnsi"/>
        </w:rPr>
        <w:t xml:space="preserve">Range Road 3093 from twp. rd. 362 south to Township Road </w:t>
      </w:r>
      <w:r w:rsidRPr="0059654A">
        <w:rPr>
          <w:rFonts w:cstheme="minorHAnsi"/>
        </w:rPr>
        <w:t>343</w:t>
      </w:r>
      <w:r w:rsidR="00B961A5" w:rsidRPr="0059654A">
        <w:rPr>
          <w:rFonts w:cstheme="minorHAnsi"/>
        </w:rPr>
        <w:t xml:space="preserve"> (Highway </w:t>
      </w:r>
      <w:r w:rsidR="00367BDA" w:rsidRPr="0059654A">
        <w:rPr>
          <w:rFonts w:cstheme="minorHAnsi"/>
        </w:rPr>
        <w:t>673)</w:t>
      </w:r>
    </w:p>
    <w:p w14:paraId="394FF5BA" w14:textId="58AF0E43" w:rsidR="002B3A22" w:rsidRPr="004E602D" w:rsidRDefault="002B3A22" w:rsidP="004A1EC6">
      <w:pPr>
        <w:pStyle w:val="NoSpacing"/>
        <w:numPr>
          <w:ilvl w:val="0"/>
          <w:numId w:val="13"/>
        </w:numPr>
        <w:rPr>
          <w:rFonts w:cstheme="minorHAnsi"/>
        </w:rPr>
      </w:pPr>
      <w:r w:rsidRPr="004E602D">
        <w:rPr>
          <w:rFonts w:cstheme="minorHAnsi"/>
        </w:rPr>
        <w:t>Range Road 3071 from Township Road 370 south to Saskatchewan Highway #14</w:t>
      </w:r>
      <w:r w:rsidR="00367BDA">
        <w:rPr>
          <w:rFonts w:cstheme="minorHAnsi"/>
        </w:rPr>
        <w:t xml:space="preserve"> </w:t>
      </w:r>
    </w:p>
    <w:p w14:paraId="4B92A774" w14:textId="77777777" w:rsidR="002B3A22" w:rsidRPr="004E602D" w:rsidRDefault="002B3A22" w:rsidP="004A1EC6">
      <w:pPr>
        <w:pStyle w:val="NoSpacing"/>
        <w:numPr>
          <w:ilvl w:val="0"/>
          <w:numId w:val="13"/>
        </w:numPr>
        <w:rPr>
          <w:rFonts w:cstheme="minorHAnsi"/>
        </w:rPr>
      </w:pPr>
      <w:r w:rsidRPr="004E602D">
        <w:rPr>
          <w:rFonts w:cstheme="minorHAnsi"/>
        </w:rPr>
        <w:t xml:space="preserve">Range Road 3094 from Saskatchewan Highway #14 south to Township Road 364 </w:t>
      </w:r>
    </w:p>
    <w:p w14:paraId="542EE089" w14:textId="6881C032" w:rsidR="002B3A22" w:rsidRPr="004E602D" w:rsidRDefault="002B3A22" w:rsidP="004A1EC6">
      <w:pPr>
        <w:pStyle w:val="NoSpacing"/>
        <w:numPr>
          <w:ilvl w:val="0"/>
          <w:numId w:val="13"/>
        </w:numPr>
        <w:rPr>
          <w:rFonts w:cstheme="minorHAnsi"/>
        </w:rPr>
      </w:pPr>
      <w:r w:rsidRPr="004E602D">
        <w:rPr>
          <w:rFonts w:cstheme="minorHAnsi"/>
        </w:rPr>
        <w:t>Township Road 364 from Range Road 3100 east to Range Road 3094</w:t>
      </w:r>
      <w:r w:rsidR="00640823">
        <w:rPr>
          <w:rFonts w:cstheme="minorHAnsi"/>
        </w:rPr>
        <w:t xml:space="preserve"> </w:t>
      </w:r>
    </w:p>
    <w:p w14:paraId="2568C7FB" w14:textId="0D992A38" w:rsidR="00FF5EC0" w:rsidRDefault="002B3A22" w:rsidP="004A1EC6">
      <w:pPr>
        <w:pStyle w:val="NoSpacing"/>
        <w:numPr>
          <w:ilvl w:val="0"/>
          <w:numId w:val="13"/>
        </w:numPr>
        <w:rPr>
          <w:rFonts w:cstheme="minorHAnsi"/>
        </w:rPr>
      </w:pPr>
      <w:r w:rsidRPr="004E602D">
        <w:rPr>
          <w:rFonts w:cstheme="minorHAnsi"/>
        </w:rPr>
        <w:t xml:space="preserve">Range </w:t>
      </w:r>
      <w:proofErr w:type="gramStart"/>
      <w:r w:rsidRPr="004E602D">
        <w:rPr>
          <w:rFonts w:cstheme="minorHAnsi"/>
        </w:rPr>
        <w:t>road</w:t>
      </w:r>
      <w:proofErr w:type="gramEnd"/>
      <w:r w:rsidRPr="004E602D">
        <w:rPr>
          <w:rFonts w:cstheme="minorHAnsi"/>
        </w:rPr>
        <w:t xml:space="preserve"> 3073 from twp. rd. 352 south to twp. rd. 350</w:t>
      </w:r>
      <w:r w:rsidR="005A2794">
        <w:rPr>
          <w:rFonts w:cstheme="minorHAnsi"/>
        </w:rPr>
        <w:t xml:space="preserve"> </w:t>
      </w:r>
    </w:p>
    <w:p w14:paraId="5212D265" w14:textId="77777777" w:rsidR="00C53186" w:rsidRDefault="00C53186" w:rsidP="00C53186">
      <w:pPr>
        <w:pStyle w:val="NoSpacing"/>
        <w:rPr>
          <w:rFonts w:cstheme="minorHAnsi"/>
        </w:rPr>
      </w:pPr>
    </w:p>
    <w:p w14:paraId="1F4563ED" w14:textId="6F57AA7B" w:rsidR="00C53186" w:rsidRPr="00104B72" w:rsidRDefault="00C53186" w:rsidP="00C53186">
      <w:pPr>
        <w:pStyle w:val="NoSpacing"/>
        <w:rPr>
          <w:rFonts w:cstheme="minorHAnsi"/>
        </w:rPr>
      </w:pPr>
      <w:r w:rsidRPr="00104B72">
        <w:rPr>
          <w:rFonts w:cstheme="minorHAnsi"/>
        </w:rPr>
        <w:t>Section 3</w:t>
      </w:r>
    </w:p>
    <w:p w14:paraId="7324B3E4" w14:textId="14D0A8B1" w:rsidR="00D65694" w:rsidRPr="00104B72" w:rsidRDefault="00D65694" w:rsidP="4BE34C1D">
      <w:pPr>
        <w:pStyle w:val="NoSpacing"/>
      </w:pPr>
      <w:r w:rsidRPr="00104B72">
        <w:t xml:space="preserve">Gross Vehicle Weight not to exceed </w:t>
      </w:r>
      <w:r w:rsidR="00BA7153" w:rsidRPr="00104B72">
        <w:t>10 Ton</w:t>
      </w:r>
      <w:r w:rsidRPr="00104B72">
        <w:t xml:space="preserve"> Restricted Road</w:t>
      </w:r>
      <w:r w:rsidR="002C14D0" w:rsidRPr="00104B72">
        <w:t xml:space="preserve">. The following restricted road </w:t>
      </w:r>
      <w:r w:rsidR="003E4F6E" w:rsidRPr="00104B72">
        <w:t xml:space="preserve">is exempt to the </w:t>
      </w:r>
      <w:r w:rsidR="0036634E" w:rsidRPr="00104B72">
        <w:t>approved suppliers (see resolution 15-06-2025).</w:t>
      </w:r>
    </w:p>
    <w:p w14:paraId="3FCCA45A" w14:textId="5C31CE1D" w:rsidR="001718E5" w:rsidRPr="00104B72" w:rsidRDefault="330FD6F3" w:rsidP="4BE34C1D">
      <w:pPr>
        <w:pStyle w:val="NoSpacing"/>
        <w:numPr>
          <w:ilvl w:val="0"/>
          <w:numId w:val="20"/>
        </w:numPr>
      </w:pPr>
      <w:r w:rsidRPr="00104B72">
        <w:t>North on Range Road 3085 starti</w:t>
      </w:r>
      <w:r w:rsidR="5A57F320" w:rsidRPr="00104B72">
        <w:t xml:space="preserve">ng after the slight curve ending at the property owner’s driveway </w:t>
      </w:r>
      <w:r w:rsidR="1560CF13" w:rsidRPr="00104B72">
        <w:t>(NW 20-34-08 W3 Parcel B).</w:t>
      </w:r>
      <w:r w:rsidR="00DA5BA2" w:rsidRPr="00104B72">
        <w:t xml:space="preserve"> </w:t>
      </w:r>
    </w:p>
    <w:p w14:paraId="24D74B72" w14:textId="5D8CA05A" w:rsidR="4BE34C1D" w:rsidRDefault="4BE34C1D" w:rsidP="4BE34C1D">
      <w:pPr>
        <w:pStyle w:val="NoSpacing"/>
        <w:ind w:left="720"/>
        <w:rPr>
          <w:color w:val="FF0000"/>
        </w:rPr>
      </w:pPr>
    </w:p>
    <w:p w14:paraId="28C9E511" w14:textId="77777777" w:rsidR="0038261F" w:rsidRDefault="0038261F" w:rsidP="001718E5">
      <w:pPr>
        <w:rPr>
          <w:rFonts w:cstheme="minorHAnsi"/>
          <w:b/>
          <w:highlight w:val="green"/>
        </w:rPr>
      </w:pPr>
    </w:p>
    <w:p w14:paraId="696BB761" w14:textId="10AC5BBE" w:rsidR="4BE34C1D" w:rsidRDefault="4BE34C1D" w:rsidP="4BE34C1D">
      <w:pPr>
        <w:pStyle w:val="NoSpacing"/>
        <w:rPr>
          <w:b/>
          <w:bCs/>
        </w:rPr>
      </w:pPr>
    </w:p>
    <w:p w14:paraId="123D5D21" w14:textId="0AD803B1" w:rsidR="4BE34C1D" w:rsidRDefault="4BE34C1D" w:rsidP="4BE34C1D">
      <w:pPr>
        <w:pStyle w:val="NoSpacing"/>
        <w:rPr>
          <w:b/>
          <w:bCs/>
        </w:rPr>
      </w:pPr>
    </w:p>
    <w:p w14:paraId="3483C46F" w14:textId="77777777" w:rsidR="00BA7153" w:rsidRDefault="00BA7153" w:rsidP="4BE34C1D">
      <w:pPr>
        <w:pStyle w:val="NoSpacing"/>
        <w:jc w:val="center"/>
        <w:rPr>
          <w:b/>
          <w:bCs/>
        </w:rPr>
      </w:pPr>
    </w:p>
    <w:p w14:paraId="757B9DAA" w14:textId="1F30F716" w:rsidR="001718E5" w:rsidRPr="004E602D" w:rsidRDefault="0093413B" w:rsidP="4BE34C1D">
      <w:pPr>
        <w:pStyle w:val="NoSpacing"/>
        <w:jc w:val="center"/>
        <w:rPr>
          <w:b/>
          <w:bCs/>
        </w:rPr>
      </w:pPr>
      <w:r w:rsidRPr="4BE34C1D">
        <w:rPr>
          <w:b/>
          <w:bCs/>
        </w:rPr>
        <w:t>APP</w:t>
      </w:r>
      <w:r w:rsidR="0083669C" w:rsidRPr="4BE34C1D">
        <w:rPr>
          <w:b/>
          <w:bCs/>
        </w:rPr>
        <w:t>ENDIX 2</w:t>
      </w:r>
    </w:p>
    <w:p w14:paraId="225C745A" w14:textId="23E2C98D" w:rsidR="001718E5" w:rsidRPr="004E602D" w:rsidRDefault="001718E5" w:rsidP="001718E5">
      <w:pPr>
        <w:pStyle w:val="NoSpacing"/>
        <w:jc w:val="center"/>
        <w:rPr>
          <w:rFonts w:cstheme="minorHAnsi"/>
          <w:b/>
        </w:rPr>
      </w:pPr>
      <w:r w:rsidRPr="004E602D">
        <w:rPr>
          <w:rFonts w:cstheme="minorHAnsi"/>
          <w:b/>
        </w:rPr>
        <w:t xml:space="preserve">Bylaw </w:t>
      </w:r>
      <w:r w:rsidR="00C13A09">
        <w:rPr>
          <w:rFonts w:cstheme="minorHAnsi"/>
          <w:b/>
        </w:rPr>
        <w:t>25-2024</w:t>
      </w:r>
    </w:p>
    <w:p w14:paraId="4FE86242" w14:textId="77777777" w:rsidR="001718E5" w:rsidRPr="004E602D" w:rsidRDefault="001718E5" w:rsidP="001718E5">
      <w:pPr>
        <w:pStyle w:val="NoSpacing"/>
        <w:jc w:val="center"/>
        <w:rPr>
          <w:rFonts w:cstheme="minorHAnsi"/>
          <w:b/>
        </w:rPr>
      </w:pPr>
    </w:p>
    <w:p w14:paraId="210E5558" w14:textId="77777777" w:rsidR="001718E5" w:rsidRPr="004E602D" w:rsidRDefault="002F68CE" w:rsidP="001718E5">
      <w:pPr>
        <w:pStyle w:val="NoSpacing"/>
        <w:jc w:val="center"/>
        <w:rPr>
          <w:rFonts w:cstheme="minorHAnsi"/>
          <w:b/>
        </w:rPr>
      </w:pPr>
      <w:r w:rsidRPr="002F68CE">
        <w:rPr>
          <w:rFonts w:cstheme="minorHAnsi"/>
          <w:b/>
        </w:rPr>
        <w:t xml:space="preserve">SPEED LIMITS/RESTRICTIONS </w:t>
      </w:r>
      <w:r w:rsidR="001718E5" w:rsidRPr="004E602D">
        <w:rPr>
          <w:rFonts w:cstheme="minorHAnsi"/>
          <w:b/>
        </w:rPr>
        <w:t xml:space="preserve">MAXIMUM SPEEDS section 3(c) </w:t>
      </w:r>
    </w:p>
    <w:p w14:paraId="3DECE2DE" w14:textId="77777777" w:rsidR="009D1DA6" w:rsidRPr="004E602D" w:rsidRDefault="009D1DA6" w:rsidP="001718E5">
      <w:pPr>
        <w:pStyle w:val="NoSpacing"/>
        <w:jc w:val="center"/>
        <w:rPr>
          <w:rFonts w:cstheme="minorHAnsi"/>
          <w:b/>
        </w:rPr>
      </w:pPr>
    </w:p>
    <w:p w14:paraId="43C82694" w14:textId="77777777" w:rsidR="009D1DA6" w:rsidRPr="004E602D" w:rsidRDefault="009D1DA6" w:rsidP="004A1EC6">
      <w:pPr>
        <w:pStyle w:val="NoSpacing"/>
        <w:numPr>
          <w:ilvl w:val="0"/>
          <w:numId w:val="10"/>
        </w:numPr>
        <w:rPr>
          <w:rFonts w:cstheme="minorHAnsi"/>
          <w:b/>
        </w:rPr>
      </w:pPr>
      <w:r w:rsidRPr="004E602D">
        <w:rPr>
          <w:rFonts w:cstheme="minorHAnsi"/>
          <w:b/>
        </w:rPr>
        <w:t>20 km/hour</w:t>
      </w:r>
    </w:p>
    <w:p w14:paraId="707CE3FD" w14:textId="77777777" w:rsidR="000C5505" w:rsidRPr="004E602D" w:rsidRDefault="00657640" w:rsidP="004A1EC6">
      <w:pPr>
        <w:pStyle w:val="NoSpacing"/>
        <w:numPr>
          <w:ilvl w:val="0"/>
          <w:numId w:val="11"/>
        </w:numPr>
        <w:rPr>
          <w:rFonts w:cstheme="minorHAnsi"/>
          <w:b/>
        </w:rPr>
      </w:pPr>
      <w:r w:rsidRPr="004E602D">
        <w:rPr>
          <w:rFonts w:cstheme="minorHAnsi"/>
        </w:rPr>
        <w:t xml:space="preserve">Unorganized </w:t>
      </w:r>
      <w:proofErr w:type="gramStart"/>
      <w:r w:rsidRPr="004E602D">
        <w:rPr>
          <w:rFonts w:cstheme="minorHAnsi"/>
        </w:rPr>
        <w:t>hamlet</w:t>
      </w:r>
      <w:proofErr w:type="gramEnd"/>
      <w:r w:rsidRPr="004E602D">
        <w:rPr>
          <w:rFonts w:cstheme="minorHAnsi"/>
        </w:rPr>
        <w:t xml:space="preserve"> of Grandora</w:t>
      </w:r>
    </w:p>
    <w:p w14:paraId="02435427" w14:textId="77777777" w:rsidR="001718E5" w:rsidRPr="004E602D" w:rsidRDefault="001718E5" w:rsidP="001718E5">
      <w:pPr>
        <w:pStyle w:val="NoSpacing"/>
        <w:jc w:val="center"/>
        <w:rPr>
          <w:rFonts w:cstheme="minorHAnsi"/>
          <w:b/>
        </w:rPr>
      </w:pPr>
    </w:p>
    <w:p w14:paraId="6C001DBA" w14:textId="77777777" w:rsidR="001718E5" w:rsidRPr="004E602D" w:rsidRDefault="00F773D9" w:rsidP="004A1EC6">
      <w:pPr>
        <w:pStyle w:val="NoSpacing"/>
        <w:numPr>
          <w:ilvl w:val="0"/>
          <w:numId w:val="10"/>
        </w:numPr>
        <w:rPr>
          <w:rFonts w:cstheme="minorHAnsi"/>
          <w:b/>
        </w:rPr>
      </w:pPr>
      <w:r w:rsidRPr="004E602D">
        <w:rPr>
          <w:rFonts w:cstheme="minorHAnsi"/>
          <w:b/>
        </w:rPr>
        <w:t>30 km/hour</w:t>
      </w:r>
    </w:p>
    <w:p w14:paraId="5B81664D" w14:textId="77777777" w:rsidR="00657640" w:rsidRDefault="007876AF" w:rsidP="004A1EC6">
      <w:pPr>
        <w:pStyle w:val="NoSpacing"/>
        <w:numPr>
          <w:ilvl w:val="0"/>
          <w:numId w:val="11"/>
        </w:numPr>
        <w:rPr>
          <w:rFonts w:cstheme="minorHAnsi"/>
        </w:rPr>
      </w:pPr>
      <w:r>
        <w:rPr>
          <w:rFonts w:cstheme="minorHAnsi"/>
        </w:rPr>
        <w:t xml:space="preserve">Pippin school zone, </w:t>
      </w:r>
      <w:proofErr w:type="gramStart"/>
      <w:r w:rsidR="00657640" w:rsidRPr="004E602D">
        <w:rPr>
          <w:rFonts w:cstheme="minorHAnsi"/>
        </w:rPr>
        <w:t>Pippin street</w:t>
      </w:r>
      <w:proofErr w:type="gramEnd"/>
      <w:r w:rsidR="00657640" w:rsidRPr="004E602D">
        <w:rPr>
          <w:rFonts w:cstheme="minorHAnsi"/>
        </w:rPr>
        <w:t xml:space="preserve"> &amp; Rose Avenue </w:t>
      </w:r>
    </w:p>
    <w:p w14:paraId="0E3E80F3" w14:textId="77777777" w:rsidR="008425F3" w:rsidRPr="00055C07" w:rsidRDefault="008425F3" w:rsidP="004A1EC6">
      <w:pPr>
        <w:pStyle w:val="NoSpacing"/>
        <w:numPr>
          <w:ilvl w:val="0"/>
          <w:numId w:val="11"/>
        </w:numPr>
        <w:rPr>
          <w:rFonts w:cstheme="minorHAnsi"/>
        </w:rPr>
      </w:pPr>
      <w:proofErr w:type="spellStart"/>
      <w:r w:rsidRPr="00055C07">
        <w:rPr>
          <w:rFonts w:cstheme="minorHAnsi"/>
        </w:rPr>
        <w:t>Churchhill</w:t>
      </w:r>
      <w:proofErr w:type="spellEnd"/>
      <w:r w:rsidRPr="00055C07">
        <w:rPr>
          <w:rFonts w:cstheme="minorHAnsi"/>
        </w:rPr>
        <w:t xml:space="preserve"> Avenue, snake trail</w:t>
      </w:r>
      <w:r w:rsidR="003D349E" w:rsidRPr="00055C07">
        <w:rPr>
          <w:rFonts w:cstheme="minorHAnsi"/>
        </w:rPr>
        <w:t xml:space="preserve"> Road</w:t>
      </w:r>
      <w:r w:rsidRPr="00055C07">
        <w:rPr>
          <w:rFonts w:cstheme="minorHAnsi"/>
        </w:rPr>
        <w:t>, smith street, St. Martins Road, a portion of Rose Avenue east of the school</w:t>
      </w:r>
    </w:p>
    <w:p w14:paraId="0EE5B01D" w14:textId="77777777" w:rsidR="003D349E" w:rsidRPr="00055C07" w:rsidRDefault="003D349E" w:rsidP="004A1EC6">
      <w:pPr>
        <w:pStyle w:val="NoSpacing"/>
        <w:numPr>
          <w:ilvl w:val="0"/>
          <w:numId w:val="11"/>
        </w:numPr>
        <w:rPr>
          <w:rFonts w:cstheme="minorHAnsi"/>
        </w:rPr>
      </w:pPr>
      <w:r w:rsidRPr="00055C07">
        <w:rPr>
          <w:rFonts w:cstheme="minorHAnsi"/>
        </w:rPr>
        <w:t>Range Road 3064A from Windmill Road South</w:t>
      </w:r>
    </w:p>
    <w:p w14:paraId="1CA2071A" w14:textId="77777777" w:rsidR="001718E5" w:rsidRPr="00055C07" w:rsidRDefault="001718E5" w:rsidP="001718E5">
      <w:pPr>
        <w:pStyle w:val="NoSpacing"/>
        <w:rPr>
          <w:rFonts w:cstheme="minorHAnsi"/>
          <w:b/>
        </w:rPr>
      </w:pPr>
    </w:p>
    <w:p w14:paraId="0EF73DA0" w14:textId="77777777" w:rsidR="001718E5" w:rsidRPr="00055C07" w:rsidRDefault="009D1DA6" w:rsidP="004A1EC6">
      <w:pPr>
        <w:pStyle w:val="NoSpacing"/>
        <w:numPr>
          <w:ilvl w:val="0"/>
          <w:numId w:val="10"/>
        </w:numPr>
        <w:rPr>
          <w:rFonts w:cstheme="minorHAnsi"/>
          <w:b/>
        </w:rPr>
      </w:pPr>
      <w:r w:rsidRPr="00055C07">
        <w:rPr>
          <w:rFonts w:cstheme="minorHAnsi"/>
          <w:b/>
        </w:rPr>
        <w:t>40 km/hour</w:t>
      </w:r>
    </w:p>
    <w:p w14:paraId="3E03DA0C" w14:textId="77777777" w:rsidR="00657640" w:rsidRPr="0059654A" w:rsidRDefault="009D1DA6" w:rsidP="008425F3">
      <w:pPr>
        <w:pStyle w:val="NoSpacing"/>
        <w:numPr>
          <w:ilvl w:val="0"/>
          <w:numId w:val="9"/>
        </w:numPr>
        <w:rPr>
          <w:rFonts w:cstheme="minorHAnsi"/>
          <w:b/>
        </w:rPr>
      </w:pPr>
      <w:proofErr w:type="spellStart"/>
      <w:r w:rsidRPr="00055C07">
        <w:rPr>
          <w:rFonts w:cstheme="minorHAnsi"/>
        </w:rPr>
        <w:t>Sitina</w:t>
      </w:r>
      <w:proofErr w:type="spellEnd"/>
      <w:r w:rsidRPr="00055C07">
        <w:rPr>
          <w:rFonts w:cstheme="minorHAnsi"/>
        </w:rPr>
        <w:t xml:space="preserve"> Estates </w:t>
      </w:r>
    </w:p>
    <w:p w14:paraId="7CC83995" w14:textId="7A1AF5B1" w:rsidR="0059654A" w:rsidRPr="0059654A" w:rsidRDefault="0059654A" w:rsidP="0059654A">
      <w:pPr>
        <w:pStyle w:val="NoSpacing"/>
        <w:numPr>
          <w:ilvl w:val="0"/>
          <w:numId w:val="9"/>
        </w:numPr>
        <w:rPr>
          <w:rFonts w:cstheme="minorHAnsi"/>
          <w:b/>
        </w:rPr>
      </w:pPr>
      <w:r w:rsidRPr="00A17A4F">
        <w:rPr>
          <w:rFonts w:cstheme="minorHAnsi"/>
        </w:rPr>
        <w:t>NW 20-34-08 W3 Parcel B</w:t>
      </w:r>
      <w:r w:rsidRPr="0059654A">
        <w:rPr>
          <w:rFonts w:cstheme="minorHAnsi"/>
        </w:rPr>
        <w:t xml:space="preserve"> (Bakery</w:t>
      </w:r>
      <w:r w:rsidR="008565CE">
        <w:rPr>
          <w:rFonts w:cstheme="minorHAnsi"/>
        </w:rPr>
        <w:t xml:space="preserve"> Road</w:t>
      </w:r>
      <w:r w:rsidRPr="0059654A">
        <w:rPr>
          <w:rFonts w:cstheme="minorHAnsi"/>
        </w:rPr>
        <w:t>)</w:t>
      </w:r>
    </w:p>
    <w:p w14:paraId="34D0DDAB" w14:textId="77777777" w:rsidR="001718E5" w:rsidRPr="00055C07" w:rsidRDefault="001718E5" w:rsidP="001718E5">
      <w:pPr>
        <w:pStyle w:val="NoSpacing"/>
        <w:rPr>
          <w:rFonts w:cstheme="minorHAnsi"/>
          <w:b/>
        </w:rPr>
      </w:pPr>
    </w:p>
    <w:p w14:paraId="4BD4C4C2" w14:textId="77777777" w:rsidR="001718E5" w:rsidRPr="00055C07" w:rsidRDefault="009D1DA6" w:rsidP="004A1EC6">
      <w:pPr>
        <w:pStyle w:val="NoSpacing"/>
        <w:numPr>
          <w:ilvl w:val="0"/>
          <w:numId w:val="10"/>
        </w:numPr>
        <w:rPr>
          <w:rFonts w:cstheme="minorHAnsi"/>
          <w:b/>
        </w:rPr>
      </w:pPr>
      <w:r w:rsidRPr="00055C07">
        <w:rPr>
          <w:rFonts w:cstheme="minorHAnsi"/>
          <w:b/>
        </w:rPr>
        <w:t>50 km/ hour</w:t>
      </w:r>
    </w:p>
    <w:p w14:paraId="3C8D25F0" w14:textId="77777777" w:rsidR="009D1DA6" w:rsidRPr="00055C07" w:rsidRDefault="009D1DA6" w:rsidP="004A1EC6">
      <w:pPr>
        <w:pStyle w:val="NoSpacing"/>
        <w:numPr>
          <w:ilvl w:val="0"/>
          <w:numId w:val="9"/>
        </w:numPr>
        <w:rPr>
          <w:rFonts w:cstheme="minorHAnsi"/>
        </w:rPr>
      </w:pPr>
      <w:r w:rsidRPr="00055C07">
        <w:rPr>
          <w:rFonts w:cstheme="minorHAnsi"/>
        </w:rPr>
        <w:t>Dunfer</w:t>
      </w:r>
      <w:r w:rsidR="00B63AF5" w:rsidRPr="00055C07">
        <w:rPr>
          <w:rFonts w:cstheme="minorHAnsi"/>
        </w:rPr>
        <w:t>m</w:t>
      </w:r>
      <w:r w:rsidRPr="00055C07">
        <w:rPr>
          <w:rFonts w:cstheme="minorHAnsi"/>
        </w:rPr>
        <w:t>line</w:t>
      </w:r>
    </w:p>
    <w:p w14:paraId="0DF52B67" w14:textId="77777777" w:rsidR="00273EDB" w:rsidRPr="00055C07" w:rsidRDefault="00273EDB" w:rsidP="004A1EC6">
      <w:pPr>
        <w:pStyle w:val="NoSpacing"/>
        <w:numPr>
          <w:ilvl w:val="0"/>
          <w:numId w:val="9"/>
        </w:numPr>
        <w:rPr>
          <w:rFonts w:cstheme="minorHAnsi"/>
        </w:rPr>
      </w:pPr>
      <w:r w:rsidRPr="00055C07">
        <w:rPr>
          <w:rFonts w:cstheme="minorHAnsi"/>
        </w:rPr>
        <w:t>Twp Rd 343 from Highway 60 east to Range Road 3063 (Kinzie Road)</w:t>
      </w:r>
    </w:p>
    <w:p w14:paraId="118EBF46" w14:textId="77777777" w:rsidR="00E747DE" w:rsidRPr="00055C07" w:rsidRDefault="00E747DE" w:rsidP="004A1EC6">
      <w:pPr>
        <w:pStyle w:val="NoSpacing"/>
        <w:numPr>
          <w:ilvl w:val="0"/>
          <w:numId w:val="9"/>
        </w:numPr>
        <w:rPr>
          <w:rFonts w:cstheme="minorHAnsi"/>
        </w:rPr>
      </w:pPr>
      <w:r w:rsidRPr="00055C07">
        <w:rPr>
          <w:rFonts w:cstheme="minorHAnsi"/>
        </w:rPr>
        <w:t>Twp Rd 354 east of RR 3071 to RR 3070</w:t>
      </w:r>
    </w:p>
    <w:p w14:paraId="2C4CA464" w14:textId="77777777" w:rsidR="001718E5" w:rsidRPr="004E602D" w:rsidRDefault="001718E5" w:rsidP="001718E5">
      <w:pPr>
        <w:pStyle w:val="NoSpacing"/>
        <w:rPr>
          <w:rFonts w:cstheme="minorHAnsi"/>
        </w:rPr>
      </w:pPr>
    </w:p>
    <w:p w14:paraId="134B6081" w14:textId="77777777" w:rsidR="001718E5" w:rsidRPr="004E602D" w:rsidRDefault="003E369E" w:rsidP="004A1EC6">
      <w:pPr>
        <w:pStyle w:val="NoSpacing"/>
        <w:numPr>
          <w:ilvl w:val="0"/>
          <w:numId w:val="10"/>
        </w:numPr>
        <w:rPr>
          <w:rFonts w:cstheme="minorHAnsi"/>
          <w:b/>
        </w:rPr>
      </w:pPr>
      <w:r w:rsidRPr="004E602D">
        <w:rPr>
          <w:rFonts w:cstheme="minorHAnsi"/>
          <w:b/>
        </w:rPr>
        <w:t>60 km/hour</w:t>
      </w:r>
    </w:p>
    <w:p w14:paraId="4DC1F5FA" w14:textId="77777777" w:rsidR="003E369E" w:rsidRPr="004E602D" w:rsidRDefault="00B67D2A" w:rsidP="004A1EC6">
      <w:pPr>
        <w:pStyle w:val="NoSpacing"/>
        <w:numPr>
          <w:ilvl w:val="0"/>
          <w:numId w:val="8"/>
        </w:numPr>
        <w:rPr>
          <w:rFonts w:cstheme="minorHAnsi"/>
          <w:b/>
        </w:rPr>
      </w:pPr>
      <w:r w:rsidRPr="004E602D">
        <w:rPr>
          <w:rFonts w:cstheme="minorHAnsi"/>
        </w:rPr>
        <w:t xml:space="preserve">Range Road 3065 from Highway 60 south to Twp Rd 340 </w:t>
      </w:r>
      <w:r w:rsidR="00273EDB" w:rsidRPr="004E602D">
        <w:rPr>
          <w:rFonts w:cstheme="minorHAnsi"/>
        </w:rPr>
        <w:t>(</w:t>
      </w:r>
      <w:r w:rsidR="009D1DA6" w:rsidRPr="004E602D">
        <w:rPr>
          <w:rFonts w:cstheme="minorHAnsi"/>
        </w:rPr>
        <w:t>O’Malley Road</w:t>
      </w:r>
      <w:r w:rsidRPr="004E602D">
        <w:rPr>
          <w:rFonts w:cstheme="minorHAnsi"/>
        </w:rPr>
        <w:t>)</w:t>
      </w:r>
    </w:p>
    <w:p w14:paraId="25064BBE" w14:textId="77777777" w:rsidR="00B67D2A" w:rsidRPr="004E602D" w:rsidRDefault="00B67D2A" w:rsidP="004A1EC6">
      <w:pPr>
        <w:pStyle w:val="NoSpacing"/>
        <w:numPr>
          <w:ilvl w:val="0"/>
          <w:numId w:val="8"/>
        </w:numPr>
        <w:rPr>
          <w:rFonts w:cstheme="minorHAnsi"/>
          <w:b/>
        </w:rPr>
      </w:pPr>
      <w:r w:rsidRPr="004E602D">
        <w:rPr>
          <w:rFonts w:cstheme="minorHAnsi"/>
        </w:rPr>
        <w:t xml:space="preserve">Range Road 3065 east to </w:t>
      </w:r>
      <w:proofErr w:type="gramStart"/>
      <w:r w:rsidRPr="004E602D">
        <w:rPr>
          <w:rFonts w:cstheme="minorHAnsi"/>
        </w:rPr>
        <w:t>range road</w:t>
      </w:r>
      <w:proofErr w:type="gramEnd"/>
      <w:r w:rsidRPr="004E602D">
        <w:rPr>
          <w:rFonts w:cstheme="minorHAnsi"/>
        </w:rPr>
        <w:t xml:space="preserve"> 3063</w:t>
      </w:r>
    </w:p>
    <w:p w14:paraId="7D947C48" w14:textId="77777777" w:rsidR="00273EDB" w:rsidRPr="004E602D" w:rsidRDefault="00273EDB" w:rsidP="004A1EC6">
      <w:pPr>
        <w:pStyle w:val="NoSpacing"/>
        <w:numPr>
          <w:ilvl w:val="0"/>
          <w:numId w:val="8"/>
        </w:numPr>
        <w:rPr>
          <w:rFonts w:cstheme="minorHAnsi"/>
          <w:b/>
        </w:rPr>
      </w:pPr>
      <w:r w:rsidRPr="004E602D">
        <w:rPr>
          <w:rFonts w:cstheme="minorHAnsi"/>
        </w:rPr>
        <w:t>south boundary Twp Rd from O’Malley to Range Road 3063</w:t>
      </w:r>
    </w:p>
    <w:p w14:paraId="4470C234" w14:textId="77777777" w:rsidR="009D1DA6" w:rsidRPr="004E602D" w:rsidRDefault="007D31BB" w:rsidP="004A1EC6">
      <w:pPr>
        <w:pStyle w:val="NoSpacing"/>
        <w:numPr>
          <w:ilvl w:val="0"/>
          <w:numId w:val="8"/>
        </w:numPr>
        <w:rPr>
          <w:rFonts w:cstheme="minorHAnsi"/>
          <w:b/>
        </w:rPr>
      </w:pPr>
      <w:r w:rsidRPr="004E602D">
        <w:rPr>
          <w:rFonts w:cstheme="minorHAnsi"/>
        </w:rPr>
        <w:t>East 28-</w:t>
      </w:r>
      <w:r w:rsidR="009D1DA6" w:rsidRPr="004E602D">
        <w:rPr>
          <w:rFonts w:cstheme="minorHAnsi"/>
        </w:rPr>
        <w:t>36-07 W3</w:t>
      </w:r>
      <w:r w:rsidR="00D478C4" w:rsidRPr="004E602D">
        <w:rPr>
          <w:rFonts w:cstheme="minorHAnsi"/>
        </w:rPr>
        <w:t xml:space="preserve"> from 11</w:t>
      </w:r>
      <w:r w:rsidR="00D478C4" w:rsidRPr="004E602D">
        <w:rPr>
          <w:rFonts w:cstheme="minorHAnsi"/>
          <w:vertAlign w:val="superscript"/>
        </w:rPr>
        <w:t>th</w:t>
      </w:r>
      <w:r w:rsidR="00D478C4" w:rsidRPr="004E602D">
        <w:rPr>
          <w:rFonts w:cstheme="minorHAnsi"/>
        </w:rPr>
        <w:t xml:space="preserve"> street south to </w:t>
      </w:r>
      <w:r w:rsidR="00237B8F" w:rsidRPr="004E602D">
        <w:rPr>
          <w:rFonts w:cstheme="minorHAnsi"/>
        </w:rPr>
        <w:t>363 Twp Rd (</w:t>
      </w:r>
      <w:r w:rsidR="009D1DA6" w:rsidRPr="004E602D">
        <w:rPr>
          <w:rFonts w:cstheme="minorHAnsi"/>
        </w:rPr>
        <w:t>Gilmour Road</w:t>
      </w:r>
      <w:r w:rsidR="00237B8F" w:rsidRPr="004E602D">
        <w:rPr>
          <w:rFonts w:cstheme="minorHAnsi"/>
        </w:rPr>
        <w:t>)</w:t>
      </w:r>
    </w:p>
    <w:p w14:paraId="34D71C09" w14:textId="77777777" w:rsidR="001527E8" w:rsidRPr="004E602D" w:rsidRDefault="001527E8" w:rsidP="004A1EC6">
      <w:pPr>
        <w:pStyle w:val="NoSpacing"/>
        <w:numPr>
          <w:ilvl w:val="0"/>
          <w:numId w:val="8"/>
        </w:numPr>
        <w:rPr>
          <w:rFonts w:cstheme="minorHAnsi"/>
          <w:b/>
        </w:rPr>
      </w:pPr>
      <w:r w:rsidRPr="004E602D">
        <w:rPr>
          <w:rFonts w:cstheme="minorHAnsi"/>
        </w:rPr>
        <w:t xml:space="preserve">Richhill Road </w:t>
      </w:r>
      <w:r w:rsidR="0029634B" w:rsidRPr="004E602D">
        <w:rPr>
          <w:rFonts w:cstheme="minorHAnsi"/>
        </w:rPr>
        <w:t>from highway 7 for 1 mile to Twp Rd 345</w:t>
      </w:r>
    </w:p>
    <w:p w14:paraId="3B5B4243" w14:textId="77777777" w:rsidR="006F3EC6" w:rsidRPr="00CD3B94" w:rsidRDefault="006F3EC6" w:rsidP="004A1EC6">
      <w:pPr>
        <w:pStyle w:val="NoSpacing"/>
        <w:numPr>
          <w:ilvl w:val="0"/>
          <w:numId w:val="8"/>
        </w:numPr>
        <w:rPr>
          <w:rFonts w:cstheme="minorHAnsi"/>
          <w:b/>
        </w:rPr>
      </w:pPr>
      <w:r w:rsidRPr="004E602D">
        <w:rPr>
          <w:rFonts w:cstheme="minorHAnsi"/>
        </w:rPr>
        <w:t xml:space="preserve">All vehicles 10 </w:t>
      </w:r>
      <w:proofErr w:type="spellStart"/>
      <w:r w:rsidRPr="004E602D">
        <w:rPr>
          <w:rFonts w:cstheme="minorHAnsi"/>
        </w:rPr>
        <w:t>tonne</w:t>
      </w:r>
      <w:proofErr w:type="spellEnd"/>
      <w:r w:rsidRPr="004E602D">
        <w:rPr>
          <w:rFonts w:cstheme="minorHAnsi"/>
        </w:rPr>
        <w:t xml:space="preserve"> and over </w:t>
      </w:r>
    </w:p>
    <w:p w14:paraId="343635F9" w14:textId="77777777" w:rsidR="0059654A" w:rsidRPr="004E602D" w:rsidRDefault="0059654A" w:rsidP="001718E5">
      <w:pPr>
        <w:pStyle w:val="NoSpacing"/>
        <w:rPr>
          <w:rFonts w:cstheme="minorHAnsi"/>
          <w:b/>
        </w:rPr>
      </w:pPr>
    </w:p>
    <w:p w14:paraId="0FC8A5F5" w14:textId="77777777" w:rsidR="001718E5" w:rsidRPr="004E602D" w:rsidRDefault="001718E5" w:rsidP="004A1EC6">
      <w:pPr>
        <w:pStyle w:val="NoSpacing"/>
        <w:numPr>
          <w:ilvl w:val="0"/>
          <w:numId w:val="10"/>
        </w:numPr>
        <w:rPr>
          <w:rFonts w:cstheme="minorHAnsi"/>
          <w:b/>
        </w:rPr>
      </w:pPr>
      <w:r w:rsidRPr="004E602D">
        <w:rPr>
          <w:rFonts w:cstheme="minorHAnsi"/>
          <w:b/>
        </w:rPr>
        <w:t>80 km/hour:</w:t>
      </w:r>
    </w:p>
    <w:p w14:paraId="1F935916" w14:textId="77777777" w:rsidR="001718E5" w:rsidRPr="004E602D" w:rsidRDefault="001718E5" w:rsidP="004A1EC6">
      <w:pPr>
        <w:pStyle w:val="NoSpacing"/>
        <w:numPr>
          <w:ilvl w:val="1"/>
          <w:numId w:val="7"/>
        </w:numPr>
        <w:rPr>
          <w:rFonts w:cstheme="minorHAnsi"/>
          <w:b/>
        </w:rPr>
      </w:pPr>
      <w:r w:rsidRPr="004E602D">
        <w:rPr>
          <w:rFonts w:cstheme="minorHAnsi"/>
        </w:rPr>
        <w:t>On all Highways of the municipality not previously provided for.</w:t>
      </w:r>
    </w:p>
    <w:p w14:paraId="72CD537E" w14:textId="77777777" w:rsidR="001718E5" w:rsidRPr="004E602D" w:rsidRDefault="001718E5" w:rsidP="001718E5">
      <w:pPr>
        <w:rPr>
          <w:rFonts w:cstheme="minorHAnsi"/>
        </w:rPr>
      </w:pPr>
    </w:p>
    <w:p w14:paraId="4A08F2F2" w14:textId="77777777" w:rsidR="001718E5" w:rsidRPr="004E602D" w:rsidRDefault="001718E5" w:rsidP="001718E5">
      <w:pPr>
        <w:rPr>
          <w:rFonts w:cstheme="minorHAnsi"/>
        </w:rPr>
      </w:pPr>
    </w:p>
    <w:p w14:paraId="545D1697" w14:textId="77777777" w:rsidR="001718E5" w:rsidRPr="004E602D" w:rsidRDefault="001718E5" w:rsidP="001718E5">
      <w:pPr>
        <w:rPr>
          <w:rFonts w:cstheme="minorHAnsi"/>
        </w:rPr>
      </w:pPr>
    </w:p>
    <w:p w14:paraId="12386F2F" w14:textId="77777777" w:rsidR="00B67D2A" w:rsidRPr="004E602D" w:rsidRDefault="00B67D2A" w:rsidP="00D96884">
      <w:pPr>
        <w:pStyle w:val="NoSpacing"/>
        <w:jc w:val="center"/>
        <w:rPr>
          <w:rFonts w:cstheme="minorHAnsi"/>
          <w:b/>
        </w:rPr>
      </w:pPr>
    </w:p>
    <w:p w14:paraId="1A0E06C3" w14:textId="77777777" w:rsidR="00B67D2A" w:rsidRPr="004E602D" w:rsidRDefault="00B67D2A" w:rsidP="00D96884">
      <w:pPr>
        <w:pStyle w:val="NoSpacing"/>
        <w:jc w:val="center"/>
        <w:rPr>
          <w:rFonts w:cstheme="minorHAnsi"/>
          <w:b/>
        </w:rPr>
      </w:pPr>
    </w:p>
    <w:p w14:paraId="27263285" w14:textId="77777777" w:rsidR="00B67D2A" w:rsidRPr="004E602D" w:rsidRDefault="00B67D2A" w:rsidP="00D96884">
      <w:pPr>
        <w:pStyle w:val="NoSpacing"/>
        <w:jc w:val="center"/>
        <w:rPr>
          <w:rFonts w:cstheme="minorHAnsi"/>
          <w:b/>
        </w:rPr>
      </w:pPr>
    </w:p>
    <w:p w14:paraId="7F6CDD52" w14:textId="77777777" w:rsidR="00B67D2A" w:rsidRPr="004E602D" w:rsidRDefault="00B67D2A" w:rsidP="00D96884">
      <w:pPr>
        <w:pStyle w:val="NoSpacing"/>
        <w:jc w:val="center"/>
        <w:rPr>
          <w:rFonts w:cstheme="minorHAnsi"/>
          <w:b/>
        </w:rPr>
      </w:pPr>
    </w:p>
    <w:p w14:paraId="0E739E29" w14:textId="77777777" w:rsidR="00B67D2A" w:rsidRPr="004E602D" w:rsidRDefault="00B67D2A" w:rsidP="00D96884">
      <w:pPr>
        <w:pStyle w:val="NoSpacing"/>
        <w:jc w:val="center"/>
        <w:rPr>
          <w:rFonts w:cstheme="minorHAnsi"/>
          <w:b/>
        </w:rPr>
      </w:pPr>
    </w:p>
    <w:p w14:paraId="048738AE" w14:textId="77777777" w:rsidR="00B67D2A" w:rsidRPr="004E602D" w:rsidRDefault="00B67D2A" w:rsidP="00D96884">
      <w:pPr>
        <w:pStyle w:val="NoSpacing"/>
        <w:jc w:val="center"/>
        <w:rPr>
          <w:rFonts w:cstheme="minorHAnsi"/>
          <w:b/>
        </w:rPr>
      </w:pPr>
    </w:p>
    <w:p w14:paraId="10EA23A8" w14:textId="77777777" w:rsidR="004E602D" w:rsidRDefault="004E602D" w:rsidP="00D96884">
      <w:pPr>
        <w:pStyle w:val="NoSpacing"/>
        <w:jc w:val="center"/>
        <w:rPr>
          <w:rFonts w:cstheme="minorHAnsi"/>
          <w:b/>
        </w:rPr>
      </w:pPr>
    </w:p>
    <w:p w14:paraId="1C1E9F46" w14:textId="77777777" w:rsidR="00A23112" w:rsidRPr="004E602D" w:rsidRDefault="00A23112" w:rsidP="00D96884">
      <w:pPr>
        <w:pStyle w:val="NoSpacing"/>
        <w:jc w:val="center"/>
        <w:rPr>
          <w:rFonts w:cstheme="minorHAnsi"/>
          <w:b/>
        </w:rPr>
      </w:pPr>
    </w:p>
    <w:p w14:paraId="109A7FF7" w14:textId="77777777" w:rsidR="00C13A09" w:rsidRDefault="00C13A09" w:rsidP="00B67D2A">
      <w:pPr>
        <w:pStyle w:val="NoSpacing"/>
        <w:jc w:val="center"/>
        <w:rPr>
          <w:rFonts w:cstheme="minorHAnsi"/>
          <w:b/>
        </w:rPr>
      </w:pPr>
    </w:p>
    <w:p w14:paraId="0166AFF0" w14:textId="4E5AE89C" w:rsidR="00B67D2A" w:rsidRPr="004E602D" w:rsidRDefault="00B67D2A" w:rsidP="00B67D2A">
      <w:pPr>
        <w:pStyle w:val="NoSpacing"/>
        <w:jc w:val="center"/>
        <w:rPr>
          <w:rFonts w:cstheme="minorHAnsi"/>
          <w:b/>
        </w:rPr>
      </w:pPr>
      <w:r w:rsidRPr="00BB63A8">
        <w:rPr>
          <w:rFonts w:cstheme="minorHAnsi"/>
          <w:b/>
        </w:rPr>
        <w:t xml:space="preserve">APPENDIX </w:t>
      </w:r>
      <w:r w:rsidR="0083669C" w:rsidRPr="00BB63A8">
        <w:rPr>
          <w:rFonts w:cstheme="minorHAnsi"/>
          <w:b/>
        </w:rPr>
        <w:t>3</w:t>
      </w:r>
    </w:p>
    <w:p w14:paraId="5B783DBD" w14:textId="25D98D47" w:rsidR="00B67D2A" w:rsidRPr="004E602D" w:rsidRDefault="00B67D2A" w:rsidP="00B67D2A">
      <w:pPr>
        <w:pStyle w:val="NoSpacing"/>
        <w:jc w:val="center"/>
        <w:rPr>
          <w:rFonts w:cstheme="minorHAnsi"/>
          <w:b/>
        </w:rPr>
      </w:pPr>
      <w:r w:rsidRPr="004E602D">
        <w:rPr>
          <w:rFonts w:cstheme="minorHAnsi"/>
          <w:b/>
        </w:rPr>
        <w:t xml:space="preserve">Bylaw </w:t>
      </w:r>
      <w:r w:rsidR="00C13A09">
        <w:rPr>
          <w:rFonts w:cstheme="minorHAnsi"/>
          <w:b/>
        </w:rPr>
        <w:t>25-2024</w:t>
      </w:r>
    </w:p>
    <w:p w14:paraId="2EE5544E" w14:textId="77777777" w:rsidR="00B67D2A" w:rsidRPr="004E602D" w:rsidRDefault="00B67D2A" w:rsidP="00B67D2A">
      <w:pPr>
        <w:pStyle w:val="NoSpacing"/>
        <w:jc w:val="center"/>
        <w:rPr>
          <w:rFonts w:cstheme="minorHAnsi"/>
          <w:b/>
        </w:rPr>
      </w:pPr>
    </w:p>
    <w:p w14:paraId="2EDFEEB5" w14:textId="77777777" w:rsidR="00B67D2A" w:rsidRPr="004E602D" w:rsidRDefault="00B67D2A" w:rsidP="00B67D2A">
      <w:pPr>
        <w:pStyle w:val="NoSpacing"/>
        <w:jc w:val="center"/>
        <w:rPr>
          <w:rFonts w:cstheme="minorHAnsi"/>
          <w:b/>
        </w:rPr>
      </w:pPr>
      <w:r w:rsidRPr="004E602D">
        <w:rPr>
          <w:rFonts w:cstheme="minorHAnsi"/>
          <w:b/>
        </w:rPr>
        <w:t>STOP SIGNS</w:t>
      </w:r>
    </w:p>
    <w:p w14:paraId="5FD55C56" w14:textId="77777777" w:rsidR="00B67D2A" w:rsidRPr="004E602D" w:rsidRDefault="00B67D2A" w:rsidP="00B67D2A">
      <w:pPr>
        <w:pStyle w:val="NoSpacing"/>
        <w:jc w:val="center"/>
        <w:rPr>
          <w:rFonts w:cstheme="minorHAnsi"/>
          <w:b/>
        </w:rPr>
      </w:pPr>
    </w:p>
    <w:tbl>
      <w:tblPr>
        <w:tblStyle w:val="TableGrid"/>
        <w:tblW w:w="0" w:type="auto"/>
        <w:tblLook w:val="04A0" w:firstRow="1" w:lastRow="0" w:firstColumn="1" w:lastColumn="0" w:noHBand="0" w:noVBand="1"/>
      </w:tblPr>
      <w:tblGrid>
        <w:gridCol w:w="2337"/>
        <w:gridCol w:w="2337"/>
        <w:gridCol w:w="2338"/>
        <w:gridCol w:w="2338"/>
      </w:tblGrid>
      <w:tr w:rsidR="00B67D2A" w:rsidRPr="004E602D" w14:paraId="168EB9C5" w14:textId="77777777" w:rsidTr="000C5505">
        <w:tc>
          <w:tcPr>
            <w:tcW w:w="2337" w:type="dxa"/>
          </w:tcPr>
          <w:p w14:paraId="17442D21" w14:textId="77777777" w:rsidR="00B67D2A" w:rsidRPr="004E602D" w:rsidRDefault="00B67D2A" w:rsidP="000C5505">
            <w:pPr>
              <w:pStyle w:val="NoSpacing"/>
              <w:jc w:val="center"/>
              <w:rPr>
                <w:rFonts w:cstheme="minorHAnsi"/>
                <w:b/>
              </w:rPr>
            </w:pPr>
            <w:r w:rsidRPr="004E602D">
              <w:rPr>
                <w:rFonts w:cstheme="minorHAnsi"/>
                <w:b/>
              </w:rPr>
              <w:t>Location of Intersection</w:t>
            </w:r>
          </w:p>
        </w:tc>
        <w:tc>
          <w:tcPr>
            <w:tcW w:w="2337" w:type="dxa"/>
          </w:tcPr>
          <w:p w14:paraId="2D841552" w14:textId="77777777" w:rsidR="00B67D2A" w:rsidRPr="004E602D" w:rsidRDefault="00B67D2A" w:rsidP="000C5505">
            <w:pPr>
              <w:pStyle w:val="NoSpacing"/>
              <w:jc w:val="center"/>
              <w:rPr>
                <w:rFonts w:cstheme="minorHAnsi"/>
                <w:b/>
              </w:rPr>
            </w:pPr>
            <w:r w:rsidRPr="004E602D">
              <w:rPr>
                <w:rFonts w:cstheme="minorHAnsi"/>
                <w:b/>
              </w:rPr>
              <w:t>Sign is on N/S/E/W side of the road</w:t>
            </w:r>
          </w:p>
        </w:tc>
        <w:tc>
          <w:tcPr>
            <w:tcW w:w="2338" w:type="dxa"/>
          </w:tcPr>
          <w:p w14:paraId="3F32A575" w14:textId="77777777" w:rsidR="00B67D2A" w:rsidRPr="004E602D" w:rsidRDefault="00B67D2A" w:rsidP="000C5505">
            <w:pPr>
              <w:pStyle w:val="NoSpacing"/>
              <w:jc w:val="center"/>
              <w:rPr>
                <w:rFonts w:cstheme="minorHAnsi"/>
                <w:b/>
              </w:rPr>
            </w:pPr>
            <w:r w:rsidRPr="004E602D">
              <w:rPr>
                <w:rFonts w:cstheme="minorHAnsi"/>
                <w:b/>
              </w:rPr>
              <w:t>Sign is located N/S/E/W from the intersection</w:t>
            </w:r>
          </w:p>
        </w:tc>
        <w:tc>
          <w:tcPr>
            <w:tcW w:w="2338" w:type="dxa"/>
          </w:tcPr>
          <w:p w14:paraId="15025BF6" w14:textId="77777777" w:rsidR="00B67D2A" w:rsidRPr="004E602D" w:rsidRDefault="00B67D2A" w:rsidP="000C5505">
            <w:pPr>
              <w:pStyle w:val="NoSpacing"/>
              <w:jc w:val="center"/>
              <w:rPr>
                <w:rFonts w:cstheme="minorHAnsi"/>
                <w:b/>
              </w:rPr>
            </w:pPr>
            <w:r w:rsidRPr="004E602D">
              <w:rPr>
                <w:rFonts w:cstheme="minorHAnsi"/>
                <w:b/>
              </w:rPr>
              <w:t>Sign is facing N/S/E/W bound traffic</w:t>
            </w:r>
          </w:p>
        </w:tc>
      </w:tr>
      <w:tr w:rsidR="003A57D2" w:rsidRPr="004E602D" w14:paraId="4215677E" w14:textId="77777777" w:rsidTr="000C5505">
        <w:tc>
          <w:tcPr>
            <w:tcW w:w="2337" w:type="dxa"/>
          </w:tcPr>
          <w:p w14:paraId="7C79866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342</w:t>
            </w:r>
          </w:p>
        </w:tc>
        <w:tc>
          <w:tcPr>
            <w:tcW w:w="2337" w:type="dxa"/>
          </w:tcPr>
          <w:p w14:paraId="5D25A3A3" w14:textId="77777777" w:rsidR="003A57D2" w:rsidRPr="004E602D" w:rsidRDefault="003A57D2" w:rsidP="003A57D2">
            <w:pPr>
              <w:pStyle w:val="NoSpacing"/>
              <w:rPr>
                <w:rFonts w:cstheme="minorHAnsi"/>
                <w:sz w:val="18"/>
                <w:szCs w:val="18"/>
              </w:rPr>
            </w:pPr>
            <w:r>
              <w:rPr>
                <w:rFonts w:cstheme="minorHAnsi"/>
                <w:sz w:val="18"/>
                <w:szCs w:val="18"/>
              </w:rPr>
              <w:t xml:space="preserve">Leave empty for now </w:t>
            </w:r>
          </w:p>
        </w:tc>
        <w:tc>
          <w:tcPr>
            <w:tcW w:w="2338" w:type="dxa"/>
          </w:tcPr>
          <w:p w14:paraId="0803810E" w14:textId="77777777" w:rsidR="003A57D2" w:rsidRPr="004E602D" w:rsidRDefault="003A57D2" w:rsidP="003A57D2">
            <w:pPr>
              <w:pStyle w:val="NoSpacing"/>
              <w:rPr>
                <w:rFonts w:cstheme="minorHAnsi"/>
                <w:sz w:val="18"/>
                <w:szCs w:val="18"/>
              </w:rPr>
            </w:pPr>
            <w:r>
              <w:rPr>
                <w:rFonts w:cstheme="minorHAnsi"/>
                <w:sz w:val="18"/>
                <w:szCs w:val="18"/>
              </w:rPr>
              <w:t>NE</w:t>
            </w:r>
          </w:p>
        </w:tc>
        <w:tc>
          <w:tcPr>
            <w:tcW w:w="2338" w:type="dxa"/>
          </w:tcPr>
          <w:p w14:paraId="097AAB97" w14:textId="77777777" w:rsidR="003A57D2" w:rsidRPr="004E602D" w:rsidRDefault="003A57D2" w:rsidP="003A57D2">
            <w:pPr>
              <w:pStyle w:val="NoSpacing"/>
              <w:rPr>
                <w:rFonts w:cstheme="minorHAnsi"/>
                <w:sz w:val="18"/>
                <w:szCs w:val="18"/>
              </w:rPr>
            </w:pPr>
            <w:r>
              <w:rPr>
                <w:rFonts w:cstheme="minorHAnsi"/>
                <w:sz w:val="18"/>
                <w:szCs w:val="18"/>
              </w:rPr>
              <w:t>E</w:t>
            </w:r>
          </w:p>
        </w:tc>
      </w:tr>
      <w:tr w:rsidR="003A57D2" w:rsidRPr="004E602D" w14:paraId="1592DB7B" w14:textId="77777777" w:rsidTr="000C5505">
        <w:tc>
          <w:tcPr>
            <w:tcW w:w="2337" w:type="dxa"/>
          </w:tcPr>
          <w:p w14:paraId="4A3029FC"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343</w:t>
            </w:r>
          </w:p>
        </w:tc>
        <w:tc>
          <w:tcPr>
            <w:tcW w:w="2337" w:type="dxa"/>
          </w:tcPr>
          <w:p w14:paraId="34C780E3" w14:textId="77777777" w:rsidR="003A57D2" w:rsidRPr="004E602D" w:rsidRDefault="003A57D2" w:rsidP="003A57D2">
            <w:pPr>
              <w:pStyle w:val="NoSpacing"/>
              <w:rPr>
                <w:rFonts w:cstheme="minorHAnsi"/>
                <w:sz w:val="18"/>
                <w:szCs w:val="18"/>
              </w:rPr>
            </w:pPr>
          </w:p>
        </w:tc>
        <w:tc>
          <w:tcPr>
            <w:tcW w:w="2338" w:type="dxa"/>
          </w:tcPr>
          <w:p w14:paraId="64A86439"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2B19BDCB"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5FB058BA" w14:textId="77777777" w:rsidTr="000C5505">
        <w:tc>
          <w:tcPr>
            <w:tcW w:w="2337" w:type="dxa"/>
          </w:tcPr>
          <w:p w14:paraId="3DFAC32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343</w:t>
            </w:r>
          </w:p>
        </w:tc>
        <w:tc>
          <w:tcPr>
            <w:tcW w:w="2337" w:type="dxa"/>
          </w:tcPr>
          <w:p w14:paraId="581D2487" w14:textId="77777777" w:rsidR="003A57D2" w:rsidRPr="004E602D" w:rsidRDefault="003A57D2" w:rsidP="003A57D2">
            <w:pPr>
              <w:pStyle w:val="NoSpacing"/>
              <w:rPr>
                <w:rFonts w:cstheme="minorHAnsi"/>
                <w:sz w:val="18"/>
                <w:szCs w:val="18"/>
              </w:rPr>
            </w:pPr>
          </w:p>
        </w:tc>
        <w:tc>
          <w:tcPr>
            <w:tcW w:w="2338" w:type="dxa"/>
          </w:tcPr>
          <w:p w14:paraId="710F30D2"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6ED0EA10"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0BEACE2B" w14:textId="77777777" w:rsidTr="000C5505">
        <w:tc>
          <w:tcPr>
            <w:tcW w:w="2337" w:type="dxa"/>
          </w:tcPr>
          <w:p w14:paraId="0B48CD96"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342</w:t>
            </w:r>
          </w:p>
        </w:tc>
        <w:tc>
          <w:tcPr>
            <w:tcW w:w="2337" w:type="dxa"/>
          </w:tcPr>
          <w:p w14:paraId="0303AA32" w14:textId="77777777" w:rsidR="003A57D2" w:rsidRPr="004E602D" w:rsidRDefault="003A57D2" w:rsidP="003A57D2">
            <w:pPr>
              <w:pStyle w:val="NoSpacing"/>
              <w:rPr>
                <w:rFonts w:cstheme="minorHAnsi"/>
                <w:sz w:val="18"/>
                <w:szCs w:val="18"/>
              </w:rPr>
            </w:pPr>
          </w:p>
        </w:tc>
        <w:tc>
          <w:tcPr>
            <w:tcW w:w="2338" w:type="dxa"/>
          </w:tcPr>
          <w:p w14:paraId="3EA4E434" w14:textId="77777777" w:rsidR="003A57D2" w:rsidRPr="004E602D" w:rsidRDefault="003A57D2" w:rsidP="003A57D2">
            <w:pPr>
              <w:pStyle w:val="NoSpacing"/>
              <w:rPr>
                <w:rFonts w:cstheme="minorHAnsi"/>
                <w:sz w:val="18"/>
                <w:szCs w:val="18"/>
              </w:rPr>
            </w:pPr>
            <w:r>
              <w:rPr>
                <w:rFonts w:cstheme="minorHAnsi"/>
                <w:sz w:val="18"/>
                <w:szCs w:val="18"/>
              </w:rPr>
              <w:t>SW</w:t>
            </w:r>
          </w:p>
        </w:tc>
        <w:tc>
          <w:tcPr>
            <w:tcW w:w="2338" w:type="dxa"/>
          </w:tcPr>
          <w:p w14:paraId="56D386E4" w14:textId="77777777" w:rsidR="003A57D2" w:rsidRPr="004E602D" w:rsidRDefault="003A57D2" w:rsidP="003A57D2">
            <w:pPr>
              <w:pStyle w:val="NoSpacing"/>
              <w:rPr>
                <w:rFonts w:cstheme="minorHAnsi"/>
                <w:sz w:val="18"/>
                <w:szCs w:val="18"/>
              </w:rPr>
            </w:pPr>
            <w:r>
              <w:rPr>
                <w:rFonts w:cstheme="minorHAnsi"/>
                <w:sz w:val="18"/>
                <w:szCs w:val="18"/>
              </w:rPr>
              <w:t>W</w:t>
            </w:r>
          </w:p>
        </w:tc>
      </w:tr>
      <w:tr w:rsidR="003A57D2" w:rsidRPr="004E602D" w14:paraId="66ACDC20" w14:textId="77777777" w:rsidTr="000C5505">
        <w:tc>
          <w:tcPr>
            <w:tcW w:w="2337" w:type="dxa"/>
          </w:tcPr>
          <w:p w14:paraId="49F40C5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343</w:t>
            </w:r>
          </w:p>
        </w:tc>
        <w:tc>
          <w:tcPr>
            <w:tcW w:w="2337" w:type="dxa"/>
          </w:tcPr>
          <w:p w14:paraId="3289E203" w14:textId="77777777" w:rsidR="003A57D2" w:rsidRPr="004E602D" w:rsidRDefault="003A57D2" w:rsidP="003A57D2">
            <w:pPr>
              <w:pStyle w:val="NoSpacing"/>
              <w:rPr>
                <w:rFonts w:cstheme="minorHAnsi"/>
                <w:sz w:val="18"/>
                <w:szCs w:val="18"/>
              </w:rPr>
            </w:pPr>
          </w:p>
        </w:tc>
        <w:tc>
          <w:tcPr>
            <w:tcW w:w="2338" w:type="dxa"/>
          </w:tcPr>
          <w:p w14:paraId="6EB04B5A"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7C47B9B9"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2413BA48" w14:textId="77777777" w:rsidTr="000C5505">
        <w:tc>
          <w:tcPr>
            <w:tcW w:w="2337" w:type="dxa"/>
          </w:tcPr>
          <w:p w14:paraId="1085A373"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343</w:t>
            </w:r>
          </w:p>
        </w:tc>
        <w:tc>
          <w:tcPr>
            <w:tcW w:w="2337" w:type="dxa"/>
          </w:tcPr>
          <w:p w14:paraId="71DC34DD" w14:textId="77777777" w:rsidR="003A57D2" w:rsidRPr="004E602D" w:rsidRDefault="003A57D2" w:rsidP="003A57D2">
            <w:pPr>
              <w:pStyle w:val="NoSpacing"/>
              <w:rPr>
                <w:rFonts w:cstheme="minorHAnsi"/>
                <w:sz w:val="18"/>
                <w:szCs w:val="18"/>
              </w:rPr>
            </w:pPr>
          </w:p>
        </w:tc>
        <w:tc>
          <w:tcPr>
            <w:tcW w:w="2338" w:type="dxa"/>
          </w:tcPr>
          <w:p w14:paraId="27E4E412"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130E3BAB"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7F367608" w14:textId="77777777" w:rsidTr="000C5505">
        <w:tc>
          <w:tcPr>
            <w:tcW w:w="2337" w:type="dxa"/>
          </w:tcPr>
          <w:p w14:paraId="23DE279C"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3075/RM Shop</w:t>
            </w:r>
          </w:p>
        </w:tc>
        <w:tc>
          <w:tcPr>
            <w:tcW w:w="2337" w:type="dxa"/>
          </w:tcPr>
          <w:p w14:paraId="1CA26224" w14:textId="77777777" w:rsidR="003A57D2" w:rsidRPr="004E602D" w:rsidRDefault="003A57D2" w:rsidP="003A57D2">
            <w:pPr>
              <w:pStyle w:val="NoSpacing"/>
              <w:rPr>
                <w:rFonts w:cstheme="minorHAnsi"/>
                <w:sz w:val="18"/>
                <w:szCs w:val="18"/>
              </w:rPr>
            </w:pPr>
          </w:p>
        </w:tc>
        <w:tc>
          <w:tcPr>
            <w:tcW w:w="2338" w:type="dxa"/>
          </w:tcPr>
          <w:p w14:paraId="1C9BCA15" w14:textId="77777777" w:rsidR="003A57D2" w:rsidRPr="004E602D" w:rsidRDefault="003A57D2" w:rsidP="003A57D2">
            <w:pPr>
              <w:pStyle w:val="NoSpacing"/>
              <w:rPr>
                <w:rFonts w:cstheme="minorHAnsi"/>
                <w:sz w:val="18"/>
                <w:szCs w:val="18"/>
              </w:rPr>
            </w:pPr>
            <w:r>
              <w:rPr>
                <w:rFonts w:cstheme="minorHAnsi"/>
                <w:sz w:val="18"/>
                <w:szCs w:val="18"/>
              </w:rPr>
              <w:t>NE</w:t>
            </w:r>
          </w:p>
        </w:tc>
        <w:tc>
          <w:tcPr>
            <w:tcW w:w="2338" w:type="dxa"/>
          </w:tcPr>
          <w:p w14:paraId="1FA45AA7" w14:textId="77777777" w:rsidR="003A57D2" w:rsidRPr="004E602D" w:rsidRDefault="003A57D2" w:rsidP="003A57D2">
            <w:pPr>
              <w:pStyle w:val="NoSpacing"/>
              <w:rPr>
                <w:rFonts w:cstheme="minorHAnsi"/>
                <w:sz w:val="18"/>
                <w:szCs w:val="18"/>
              </w:rPr>
            </w:pPr>
            <w:r>
              <w:rPr>
                <w:rFonts w:cstheme="minorHAnsi"/>
                <w:sz w:val="18"/>
                <w:szCs w:val="18"/>
              </w:rPr>
              <w:t>E</w:t>
            </w:r>
          </w:p>
        </w:tc>
      </w:tr>
      <w:tr w:rsidR="003A57D2" w:rsidRPr="004E602D" w14:paraId="5BA25F50" w14:textId="77777777" w:rsidTr="000C5505">
        <w:tc>
          <w:tcPr>
            <w:tcW w:w="2337" w:type="dxa"/>
          </w:tcPr>
          <w:p w14:paraId="675B080A"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343</w:t>
            </w:r>
          </w:p>
        </w:tc>
        <w:tc>
          <w:tcPr>
            <w:tcW w:w="2337" w:type="dxa"/>
          </w:tcPr>
          <w:p w14:paraId="2A5060A5" w14:textId="77777777" w:rsidR="003A57D2" w:rsidRPr="004E602D" w:rsidRDefault="003A57D2" w:rsidP="003A57D2">
            <w:pPr>
              <w:pStyle w:val="NoSpacing"/>
              <w:rPr>
                <w:rFonts w:cstheme="minorHAnsi"/>
                <w:sz w:val="18"/>
                <w:szCs w:val="18"/>
              </w:rPr>
            </w:pPr>
          </w:p>
        </w:tc>
        <w:tc>
          <w:tcPr>
            <w:tcW w:w="2338" w:type="dxa"/>
          </w:tcPr>
          <w:p w14:paraId="68985AD4"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37E15C65" w14:textId="77777777" w:rsidR="003A57D2" w:rsidRPr="004E602D" w:rsidRDefault="003A57D2" w:rsidP="003A57D2">
            <w:pPr>
              <w:pStyle w:val="NoSpacing"/>
              <w:rPr>
                <w:rFonts w:cstheme="minorHAnsi"/>
                <w:sz w:val="18"/>
                <w:szCs w:val="18"/>
              </w:rPr>
            </w:pPr>
            <w:r>
              <w:rPr>
                <w:rFonts w:cstheme="minorHAnsi"/>
                <w:sz w:val="18"/>
                <w:szCs w:val="18"/>
              </w:rPr>
              <w:t>W</w:t>
            </w:r>
          </w:p>
        </w:tc>
      </w:tr>
      <w:tr w:rsidR="003A57D2" w:rsidRPr="004E602D" w14:paraId="1F55495A" w14:textId="77777777" w:rsidTr="000C5505">
        <w:tc>
          <w:tcPr>
            <w:tcW w:w="2337" w:type="dxa"/>
          </w:tcPr>
          <w:p w14:paraId="7F2F6AFB"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343</w:t>
            </w:r>
          </w:p>
        </w:tc>
        <w:tc>
          <w:tcPr>
            <w:tcW w:w="2337" w:type="dxa"/>
          </w:tcPr>
          <w:p w14:paraId="5928271A" w14:textId="77777777" w:rsidR="003A57D2" w:rsidRPr="004E602D" w:rsidRDefault="003A57D2" w:rsidP="003A57D2">
            <w:pPr>
              <w:pStyle w:val="NoSpacing"/>
              <w:rPr>
                <w:rFonts w:cstheme="minorHAnsi"/>
                <w:sz w:val="18"/>
                <w:szCs w:val="18"/>
              </w:rPr>
            </w:pPr>
          </w:p>
        </w:tc>
        <w:tc>
          <w:tcPr>
            <w:tcW w:w="2338" w:type="dxa"/>
          </w:tcPr>
          <w:p w14:paraId="7470FD77"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2DB8A316"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35795E86" w14:textId="77777777" w:rsidTr="000C5505">
        <w:tc>
          <w:tcPr>
            <w:tcW w:w="2337" w:type="dxa"/>
          </w:tcPr>
          <w:p w14:paraId="25EBCAAD"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352</w:t>
            </w:r>
          </w:p>
        </w:tc>
        <w:tc>
          <w:tcPr>
            <w:tcW w:w="2337" w:type="dxa"/>
          </w:tcPr>
          <w:p w14:paraId="61CB258A" w14:textId="77777777" w:rsidR="003A57D2" w:rsidRPr="004E602D" w:rsidRDefault="003A57D2" w:rsidP="003A57D2">
            <w:pPr>
              <w:pStyle w:val="NoSpacing"/>
              <w:rPr>
                <w:rFonts w:cstheme="minorHAnsi"/>
                <w:sz w:val="18"/>
                <w:szCs w:val="18"/>
              </w:rPr>
            </w:pPr>
          </w:p>
        </w:tc>
        <w:tc>
          <w:tcPr>
            <w:tcW w:w="2338" w:type="dxa"/>
          </w:tcPr>
          <w:p w14:paraId="496BFF0A"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4F240FA7"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4F1627C1" w14:textId="77777777" w:rsidTr="000C5505">
        <w:tc>
          <w:tcPr>
            <w:tcW w:w="2337" w:type="dxa"/>
          </w:tcPr>
          <w:p w14:paraId="0C2C00E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352</w:t>
            </w:r>
          </w:p>
        </w:tc>
        <w:tc>
          <w:tcPr>
            <w:tcW w:w="2337" w:type="dxa"/>
          </w:tcPr>
          <w:p w14:paraId="0F2AE5E0" w14:textId="77777777" w:rsidR="003A57D2" w:rsidRPr="004E602D" w:rsidRDefault="003A57D2" w:rsidP="003A57D2">
            <w:pPr>
              <w:pStyle w:val="NoSpacing"/>
              <w:rPr>
                <w:rFonts w:cstheme="minorHAnsi"/>
                <w:sz w:val="18"/>
                <w:szCs w:val="18"/>
              </w:rPr>
            </w:pPr>
          </w:p>
        </w:tc>
        <w:tc>
          <w:tcPr>
            <w:tcW w:w="2338" w:type="dxa"/>
          </w:tcPr>
          <w:p w14:paraId="7BC17AF1"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48967513"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0C2392E0" w14:textId="77777777" w:rsidTr="000C5505">
        <w:tc>
          <w:tcPr>
            <w:tcW w:w="2337" w:type="dxa"/>
          </w:tcPr>
          <w:p w14:paraId="1FFFE66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342</w:t>
            </w:r>
          </w:p>
        </w:tc>
        <w:tc>
          <w:tcPr>
            <w:tcW w:w="2337" w:type="dxa"/>
          </w:tcPr>
          <w:p w14:paraId="3736448C" w14:textId="77777777" w:rsidR="003A57D2" w:rsidRPr="004E602D" w:rsidRDefault="003A57D2" w:rsidP="003A57D2">
            <w:pPr>
              <w:pStyle w:val="NoSpacing"/>
              <w:rPr>
                <w:rFonts w:cstheme="minorHAnsi"/>
                <w:sz w:val="18"/>
                <w:szCs w:val="18"/>
              </w:rPr>
            </w:pPr>
          </w:p>
        </w:tc>
        <w:tc>
          <w:tcPr>
            <w:tcW w:w="2338" w:type="dxa"/>
          </w:tcPr>
          <w:p w14:paraId="37F08DDF"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227F63C7"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6A943CC8" w14:textId="77777777" w:rsidTr="000C5505">
        <w:tc>
          <w:tcPr>
            <w:tcW w:w="2337" w:type="dxa"/>
          </w:tcPr>
          <w:p w14:paraId="4BC65D16"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342</w:t>
            </w:r>
          </w:p>
        </w:tc>
        <w:tc>
          <w:tcPr>
            <w:tcW w:w="2337" w:type="dxa"/>
          </w:tcPr>
          <w:p w14:paraId="13EDFA4C" w14:textId="77777777" w:rsidR="003A57D2" w:rsidRPr="004E602D" w:rsidRDefault="003A57D2" w:rsidP="003A57D2">
            <w:pPr>
              <w:pStyle w:val="NoSpacing"/>
              <w:rPr>
                <w:rFonts w:cstheme="minorHAnsi"/>
                <w:sz w:val="18"/>
                <w:szCs w:val="18"/>
              </w:rPr>
            </w:pPr>
          </w:p>
        </w:tc>
        <w:tc>
          <w:tcPr>
            <w:tcW w:w="2338" w:type="dxa"/>
          </w:tcPr>
          <w:p w14:paraId="2BA7FF44"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66F89C62"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1AC40774" w14:textId="77777777" w:rsidTr="000C5505">
        <w:tc>
          <w:tcPr>
            <w:tcW w:w="2337" w:type="dxa"/>
          </w:tcPr>
          <w:p w14:paraId="53ECB50C"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352</w:t>
            </w:r>
          </w:p>
        </w:tc>
        <w:tc>
          <w:tcPr>
            <w:tcW w:w="2337" w:type="dxa"/>
          </w:tcPr>
          <w:p w14:paraId="3AEA78E2" w14:textId="77777777" w:rsidR="003A57D2" w:rsidRPr="004E602D" w:rsidRDefault="003A57D2" w:rsidP="003A57D2">
            <w:pPr>
              <w:pStyle w:val="NoSpacing"/>
              <w:rPr>
                <w:rFonts w:cstheme="minorHAnsi"/>
                <w:sz w:val="18"/>
                <w:szCs w:val="18"/>
              </w:rPr>
            </w:pPr>
          </w:p>
        </w:tc>
        <w:tc>
          <w:tcPr>
            <w:tcW w:w="2338" w:type="dxa"/>
          </w:tcPr>
          <w:p w14:paraId="502C42AD"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4D06D91D"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22745F92" w14:textId="77777777" w:rsidTr="000C5505">
        <w:tc>
          <w:tcPr>
            <w:tcW w:w="2337" w:type="dxa"/>
          </w:tcPr>
          <w:p w14:paraId="6D5E9F6A"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352</w:t>
            </w:r>
          </w:p>
        </w:tc>
        <w:tc>
          <w:tcPr>
            <w:tcW w:w="2337" w:type="dxa"/>
          </w:tcPr>
          <w:p w14:paraId="6216A123" w14:textId="77777777" w:rsidR="003A57D2" w:rsidRPr="004E602D" w:rsidRDefault="003A57D2" w:rsidP="003A57D2">
            <w:pPr>
              <w:pStyle w:val="NoSpacing"/>
              <w:rPr>
                <w:rFonts w:cstheme="minorHAnsi"/>
                <w:sz w:val="18"/>
                <w:szCs w:val="18"/>
              </w:rPr>
            </w:pPr>
          </w:p>
        </w:tc>
        <w:tc>
          <w:tcPr>
            <w:tcW w:w="2338" w:type="dxa"/>
          </w:tcPr>
          <w:p w14:paraId="1930B0D5"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7BFC8B2E"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2F00DB61" w14:textId="77777777" w:rsidTr="000C5505">
        <w:tc>
          <w:tcPr>
            <w:tcW w:w="2337" w:type="dxa"/>
          </w:tcPr>
          <w:p w14:paraId="65832141"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342</w:t>
            </w:r>
          </w:p>
        </w:tc>
        <w:tc>
          <w:tcPr>
            <w:tcW w:w="2337" w:type="dxa"/>
          </w:tcPr>
          <w:p w14:paraId="729FA3CF" w14:textId="77777777" w:rsidR="003A57D2" w:rsidRPr="004E602D" w:rsidRDefault="003A57D2" w:rsidP="003A57D2">
            <w:pPr>
              <w:pStyle w:val="NoSpacing"/>
              <w:rPr>
                <w:rFonts w:cstheme="minorHAnsi"/>
                <w:sz w:val="18"/>
                <w:szCs w:val="18"/>
              </w:rPr>
            </w:pPr>
          </w:p>
        </w:tc>
        <w:tc>
          <w:tcPr>
            <w:tcW w:w="2338" w:type="dxa"/>
          </w:tcPr>
          <w:p w14:paraId="715C3D4C"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7AA88B9C"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1E7FC03C" w14:textId="77777777" w:rsidTr="000C5505">
        <w:tc>
          <w:tcPr>
            <w:tcW w:w="2337" w:type="dxa"/>
          </w:tcPr>
          <w:p w14:paraId="4EECEDE1"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352</w:t>
            </w:r>
          </w:p>
        </w:tc>
        <w:tc>
          <w:tcPr>
            <w:tcW w:w="2337" w:type="dxa"/>
          </w:tcPr>
          <w:p w14:paraId="726EC22D" w14:textId="77777777" w:rsidR="003A57D2" w:rsidRPr="004E602D" w:rsidRDefault="003A57D2" w:rsidP="003A57D2">
            <w:pPr>
              <w:pStyle w:val="NoSpacing"/>
              <w:rPr>
                <w:rFonts w:cstheme="minorHAnsi"/>
                <w:sz w:val="18"/>
                <w:szCs w:val="18"/>
              </w:rPr>
            </w:pPr>
          </w:p>
        </w:tc>
        <w:tc>
          <w:tcPr>
            <w:tcW w:w="2338" w:type="dxa"/>
          </w:tcPr>
          <w:p w14:paraId="1E1C38B4"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3BB80AB6"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74686DF8" w14:textId="77777777" w:rsidTr="000C5505">
        <w:tc>
          <w:tcPr>
            <w:tcW w:w="2337" w:type="dxa"/>
          </w:tcPr>
          <w:p w14:paraId="25FE88A7"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352</w:t>
            </w:r>
          </w:p>
        </w:tc>
        <w:tc>
          <w:tcPr>
            <w:tcW w:w="2337" w:type="dxa"/>
          </w:tcPr>
          <w:p w14:paraId="30CD33C1" w14:textId="77777777" w:rsidR="003A57D2" w:rsidRPr="004E602D" w:rsidRDefault="003A57D2" w:rsidP="003A57D2">
            <w:pPr>
              <w:pStyle w:val="NoSpacing"/>
              <w:rPr>
                <w:rFonts w:cstheme="minorHAnsi"/>
                <w:sz w:val="18"/>
                <w:szCs w:val="18"/>
              </w:rPr>
            </w:pPr>
          </w:p>
        </w:tc>
        <w:tc>
          <w:tcPr>
            <w:tcW w:w="2338" w:type="dxa"/>
          </w:tcPr>
          <w:p w14:paraId="4B4738B9"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0657E13C"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71990896" w14:textId="77777777" w:rsidTr="000C5505">
        <w:tc>
          <w:tcPr>
            <w:tcW w:w="2337" w:type="dxa"/>
          </w:tcPr>
          <w:p w14:paraId="654FC59E"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3070/Twp Rd 342</w:t>
            </w:r>
          </w:p>
        </w:tc>
        <w:tc>
          <w:tcPr>
            <w:tcW w:w="2337" w:type="dxa"/>
          </w:tcPr>
          <w:p w14:paraId="405D286C" w14:textId="77777777" w:rsidR="003A57D2" w:rsidRPr="004E602D" w:rsidRDefault="003A57D2" w:rsidP="003A57D2">
            <w:pPr>
              <w:pStyle w:val="NoSpacing"/>
              <w:rPr>
                <w:rFonts w:cstheme="minorHAnsi"/>
                <w:sz w:val="18"/>
                <w:szCs w:val="18"/>
              </w:rPr>
            </w:pPr>
          </w:p>
        </w:tc>
        <w:tc>
          <w:tcPr>
            <w:tcW w:w="2338" w:type="dxa"/>
          </w:tcPr>
          <w:p w14:paraId="50E491E6"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6BBDF626"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56EDAF52" w14:textId="77777777" w:rsidTr="000C5505">
        <w:tc>
          <w:tcPr>
            <w:tcW w:w="2337" w:type="dxa"/>
          </w:tcPr>
          <w:p w14:paraId="16EB5B34"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3065/Twp Rd 340</w:t>
            </w:r>
          </w:p>
        </w:tc>
        <w:tc>
          <w:tcPr>
            <w:tcW w:w="2337" w:type="dxa"/>
          </w:tcPr>
          <w:p w14:paraId="5E16A558" w14:textId="77777777" w:rsidR="003A57D2" w:rsidRPr="004E602D" w:rsidRDefault="003A57D2" w:rsidP="003A57D2">
            <w:pPr>
              <w:pStyle w:val="NoSpacing"/>
              <w:rPr>
                <w:rFonts w:cstheme="minorHAnsi"/>
                <w:sz w:val="18"/>
                <w:szCs w:val="18"/>
              </w:rPr>
            </w:pPr>
          </w:p>
        </w:tc>
        <w:tc>
          <w:tcPr>
            <w:tcW w:w="2338" w:type="dxa"/>
          </w:tcPr>
          <w:p w14:paraId="25D1F770" w14:textId="77777777" w:rsidR="003A57D2" w:rsidRPr="004E602D" w:rsidRDefault="003A57D2" w:rsidP="003A57D2">
            <w:pPr>
              <w:pStyle w:val="NoSpacing"/>
              <w:rPr>
                <w:rFonts w:cstheme="minorHAnsi"/>
                <w:sz w:val="18"/>
                <w:szCs w:val="18"/>
              </w:rPr>
            </w:pPr>
            <w:r>
              <w:rPr>
                <w:rFonts w:cstheme="minorHAnsi"/>
                <w:sz w:val="18"/>
                <w:szCs w:val="18"/>
              </w:rPr>
              <w:t>NE</w:t>
            </w:r>
          </w:p>
        </w:tc>
        <w:tc>
          <w:tcPr>
            <w:tcW w:w="2338" w:type="dxa"/>
          </w:tcPr>
          <w:p w14:paraId="030E4EB2" w14:textId="77777777" w:rsidR="003A57D2" w:rsidRPr="004E602D" w:rsidRDefault="003A57D2" w:rsidP="003A57D2">
            <w:pPr>
              <w:pStyle w:val="NoSpacing"/>
              <w:rPr>
                <w:rFonts w:cstheme="minorHAnsi"/>
                <w:sz w:val="18"/>
                <w:szCs w:val="18"/>
              </w:rPr>
            </w:pPr>
            <w:r>
              <w:rPr>
                <w:rFonts w:cstheme="minorHAnsi"/>
                <w:sz w:val="18"/>
                <w:szCs w:val="18"/>
              </w:rPr>
              <w:t>E</w:t>
            </w:r>
          </w:p>
        </w:tc>
      </w:tr>
      <w:tr w:rsidR="003A57D2" w:rsidRPr="004E602D" w14:paraId="001BB3DD" w14:textId="77777777" w:rsidTr="000C5505">
        <w:tc>
          <w:tcPr>
            <w:tcW w:w="2337" w:type="dxa"/>
          </w:tcPr>
          <w:p w14:paraId="776BC085"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3065/Willow Road</w:t>
            </w:r>
          </w:p>
        </w:tc>
        <w:tc>
          <w:tcPr>
            <w:tcW w:w="2337" w:type="dxa"/>
          </w:tcPr>
          <w:p w14:paraId="7BC59617" w14:textId="77777777" w:rsidR="003A57D2" w:rsidRPr="004E602D" w:rsidRDefault="003A57D2" w:rsidP="003A57D2">
            <w:pPr>
              <w:pStyle w:val="NoSpacing"/>
              <w:rPr>
                <w:rFonts w:cstheme="minorHAnsi"/>
                <w:sz w:val="18"/>
                <w:szCs w:val="18"/>
              </w:rPr>
            </w:pPr>
          </w:p>
        </w:tc>
        <w:tc>
          <w:tcPr>
            <w:tcW w:w="2338" w:type="dxa"/>
          </w:tcPr>
          <w:p w14:paraId="661BE039" w14:textId="77777777" w:rsidR="003A57D2" w:rsidRPr="004E602D" w:rsidRDefault="003A57D2" w:rsidP="003A57D2">
            <w:pPr>
              <w:pStyle w:val="NoSpacing"/>
              <w:rPr>
                <w:rFonts w:cstheme="minorHAnsi"/>
                <w:sz w:val="18"/>
                <w:szCs w:val="18"/>
              </w:rPr>
            </w:pPr>
            <w:r>
              <w:rPr>
                <w:rFonts w:cstheme="minorHAnsi"/>
                <w:sz w:val="18"/>
                <w:szCs w:val="18"/>
              </w:rPr>
              <w:t>SW</w:t>
            </w:r>
          </w:p>
        </w:tc>
        <w:tc>
          <w:tcPr>
            <w:tcW w:w="2338" w:type="dxa"/>
          </w:tcPr>
          <w:p w14:paraId="5675CBE3" w14:textId="77777777" w:rsidR="003A57D2" w:rsidRPr="004E602D" w:rsidRDefault="003A57D2" w:rsidP="003A57D2">
            <w:pPr>
              <w:pStyle w:val="NoSpacing"/>
              <w:rPr>
                <w:rFonts w:cstheme="minorHAnsi"/>
                <w:sz w:val="18"/>
                <w:szCs w:val="18"/>
              </w:rPr>
            </w:pPr>
            <w:r>
              <w:rPr>
                <w:rFonts w:cstheme="minorHAnsi"/>
                <w:sz w:val="18"/>
                <w:szCs w:val="18"/>
              </w:rPr>
              <w:t>W</w:t>
            </w:r>
          </w:p>
        </w:tc>
      </w:tr>
      <w:tr w:rsidR="003A57D2" w:rsidRPr="004E602D" w14:paraId="4C81F410" w14:textId="77777777" w:rsidTr="000C5505">
        <w:tc>
          <w:tcPr>
            <w:tcW w:w="2337" w:type="dxa"/>
          </w:tcPr>
          <w:p w14:paraId="41CFC415"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3065/Balsam Road</w:t>
            </w:r>
          </w:p>
        </w:tc>
        <w:tc>
          <w:tcPr>
            <w:tcW w:w="2337" w:type="dxa"/>
          </w:tcPr>
          <w:p w14:paraId="5AA22635" w14:textId="77777777" w:rsidR="003A57D2" w:rsidRPr="004E602D" w:rsidRDefault="003A57D2" w:rsidP="003A57D2">
            <w:pPr>
              <w:pStyle w:val="NoSpacing"/>
              <w:rPr>
                <w:rFonts w:cstheme="minorHAnsi"/>
                <w:sz w:val="18"/>
                <w:szCs w:val="18"/>
              </w:rPr>
            </w:pPr>
          </w:p>
        </w:tc>
        <w:tc>
          <w:tcPr>
            <w:tcW w:w="2338" w:type="dxa"/>
          </w:tcPr>
          <w:p w14:paraId="19A0998C" w14:textId="77777777" w:rsidR="003A57D2" w:rsidRPr="004E602D" w:rsidRDefault="003A57D2" w:rsidP="003A57D2">
            <w:pPr>
              <w:pStyle w:val="NoSpacing"/>
              <w:rPr>
                <w:rFonts w:cstheme="minorHAnsi"/>
                <w:sz w:val="18"/>
                <w:szCs w:val="18"/>
              </w:rPr>
            </w:pPr>
            <w:r>
              <w:rPr>
                <w:rFonts w:cstheme="minorHAnsi"/>
                <w:sz w:val="18"/>
                <w:szCs w:val="18"/>
              </w:rPr>
              <w:t>SW</w:t>
            </w:r>
          </w:p>
        </w:tc>
        <w:tc>
          <w:tcPr>
            <w:tcW w:w="2338" w:type="dxa"/>
          </w:tcPr>
          <w:p w14:paraId="412F3E9D" w14:textId="77777777" w:rsidR="003A57D2" w:rsidRPr="004E602D" w:rsidRDefault="003A57D2" w:rsidP="003A57D2">
            <w:pPr>
              <w:pStyle w:val="NoSpacing"/>
              <w:rPr>
                <w:rFonts w:cstheme="minorHAnsi"/>
                <w:sz w:val="18"/>
                <w:szCs w:val="18"/>
              </w:rPr>
            </w:pPr>
            <w:r>
              <w:rPr>
                <w:rFonts w:cstheme="minorHAnsi"/>
                <w:sz w:val="18"/>
                <w:szCs w:val="18"/>
              </w:rPr>
              <w:t>W</w:t>
            </w:r>
          </w:p>
        </w:tc>
      </w:tr>
      <w:tr w:rsidR="003A57D2" w:rsidRPr="004E602D" w14:paraId="29B931EA" w14:textId="77777777" w:rsidTr="000C5505">
        <w:tc>
          <w:tcPr>
            <w:tcW w:w="2337" w:type="dxa"/>
          </w:tcPr>
          <w:p w14:paraId="307CDA49" w14:textId="77777777" w:rsidR="003A57D2" w:rsidRPr="004E602D" w:rsidRDefault="003A57D2" w:rsidP="003A57D2">
            <w:pPr>
              <w:pStyle w:val="NoSpacing"/>
              <w:rPr>
                <w:rFonts w:cstheme="minorHAnsi"/>
                <w:sz w:val="18"/>
                <w:szCs w:val="18"/>
              </w:rPr>
            </w:pPr>
            <w:r>
              <w:rPr>
                <w:rFonts w:cstheme="minorHAnsi"/>
                <w:sz w:val="18"/>
                <w:szCs w:val="18"/>
              </w:rPr>
              <w:t>Pippin St/Churchill Road</w:t>
            </w:r>
          </w:p>
        </w:tc>
        <w:tc>
          <w:tcPr>
            <w:tcW w:w="2337" w:type="dxa"/>
          </w:tcPr>
          <w:p w14:paraId="40CEFF81" w14:textId="77777777" w:rsidR="003A57D2" w:rsidRPr="004E602D" w:rsidRDefault="003A57D2" w:rsidP="003A57D2">
            <w:pPr>
              <w:pStyle w:val="NoSpacing"/>
              <w:rPr>
                <w:rFonts w:cstheme="minorHAnsi"/>
                <w:sz w:val="18"/>
                <w:szCs w:val="18"/>
              </w:rPr>
            </w:pPr>
          </w:p>
        </w:tc>
        <w:tc>
          <w:tcPr>
            <w:tcW w:w="2338" w:type="dxa"/>
          </w:tcPr>
          <w:p w14:paraId="602CE1A9" w14:textId="77777777" w:rsidR="003A57D2" w:rsidRPr="004E602D" w:rsidRDefault="003A57D2" w:rsidP="003A57D2">
            <w:pPr>
              <w:pStyle w:val="NoSpacing"/>
              <w:rPr>
                <w:rFonts w:cstheme="minorHAnsi"/>
                <w:sz w:val="18"/>
                <w:szCs w:val="18"/>
              </w:rPr>
            </w:pPr>
            <w:r>
              <w:rPr>
                <w:rFonts w:cstheme="minorHAnsi"/>
                <w:sz w:val="18"/>
                <w:szCs w:val="18"/>
              </w:rPr>
              <w:t>NE</w:t>
            </w:r>
          </w:p>
        </w:tc>
        <w:tc>
          <w:tcPr>
            <w:tcW w:w="2338" w:type="dxa"/>
          </w:tcPr>
          <w:p w14:paraId="34D9FC84" w14:textId="77777777" w:rsidR="003A57D2" w:rsidRPr="004E602D" w:rsidRDefault="003A57D2" w:rsidP="003A57D2">
            <w:pPr>
              <w:pStyle w:val="NoSpacing"/>
              <w:rPr>
                <w:rFonts w:cstheme="minorHAnsi"/>
                <w:sz w:val="18"/>
                <w:szCs w:val="18"/>
              </w:rPr>
            </w:pPr>
            <w:r>
              <w:rPr>
                <w:rFonts w:cstheme="minorHAnsi"/>
                <w:sz w:val="18"/>
                <w:szCs w:val="18"/>
              </w:rPr>
              <w:t>E</w:t>
            </w:r>
          </w:p>
        </w:tc>
      </w:tr>
      <w:tr w:rsidR="003A57D2" w:rsidRPr="004E602D" w14:paraId="345ECDCB" w14:textId="77777777" w:rsidTr="000C5505">
        <w:tc>
          <w:tcPr>
            <w:tcW w:w="2337" w:type="dxa"/>
          </w:tcPr>
          <w:p w14:paraId="40BCAF4E" w14:textId="77777777" w:rsidR="003A57D2" w:rsidRPr="004E602D" w:rsidRDefault="003A57D2" w:rsidP="003A57D2">
            <w:pPr>
              <w:pStyle w:val="NoSpacing"/>
              <w:rPr>
                <w:rFonts w:cstheme="minorHAnsi"/>
                <w:sz w:val="18"/>
                <w:szCs w:val="18"/>
              </w:rPr>
            </w:pPr>
            <w:r>
              <w:rPr>
                <w:rFonts w:cstheme="minorHAnsi"/>
                <w:sz w:val="18"/>
                <w:szCs w:val="18"/>
              </w:rPr>
              <w:t>Pippin St/Churchill Road</w:t>
            </w:r>
          </w:p>
        </w:tc>
        <w:tc>
          <w:tcPr>
            <w:tcW w:w="2337" w:type="dxa"/>
          </w:tcPr>
          <w:p w14:paraId="219E2040" w14:textId="77777777" w:rsidR="003A57D2" w:rsidRPr="004E602D" w:rsidRDefault="003A57D2" w:rsidP="003A57D2">
            <w:pPr>
              <w:pStyle w:val="NoSpacing"/>
              <w:rPr>
                <w:rFonts w:cstheme="minorHAnsi"/>
                <w:sz w:val="18"/>
                <w:szCs w:val="18"/>
              </w:rPr>
            </w:pPr>
          </w:p>
        </w:tc>
        <w:tc>
          <w:tcPr>
            <w:tcW w:w="2338" w:type="dxa"/>
          </w:tcPr>
          <w:p w14:paraId="4A47F3B8" w14:textId="77777777" w:rsidR="003A57D2" w:rsidRPr="004E602D" w:rsidRDefault="003A57D2" w:rsidP="003A57D2">
            <w:pPr>
              <w:pStyle w:val="NoSpacing"/>
              <w:rPr>
                <w:rFonts w:cstheme="minorHAnsi"/>
                <w:sz w:val="18"/>
                <w:szCs w:val="18"/>
              </w:rPr>
            </w:pPr>
            <w:r>
              <w:rPr>
                <w:rFonts w:cstheme="minorHAnsi"/>
                <w:sz w:val="18"/>
                <w:szCs w:val="18"/>
              </w:rPr>
              <w:t>SW</w:t>
            </w:r>
          </w:p>
        </w:tc>
        <w:tc>
          <w:tcPr>
            <w:tcW w:w="2338" w:type="dxa"/>
          </w:tcPr>
          <w:p w14:paraId="455DA3B9" w14:textId="77777777" w:rsidR="003A57D2" w:rsidRPr="004E602D" w:rsidRDefault="003A57D2" w:rsidP="003A57D2">
            <w:pPr>
              <w:pStyle w:val="NoSpacing"/>
              <w:rPr>
                <w:rFonts w:cstheme="minorHAnsi"/>
                <w:sz w:val="18"/>
                <w:szCs w:val="18"/>
              </w:rPr>
            </w:pPr>
            <w:r>
              <w:rPr>
                <w:rFonts w:cstheme="minorHAnsi"/>
                <w:sz w:val="18"/>
                <w:szCs w:val="18"/>
              </w:rPr>
              <w:t>W</w:t>
            </w:r>
          </w:p>
        </w:tc>
      </w:tr>
      <w:tr w:rsidR="003A57D2" w:rsidRPr="004E602D" w14:paraId="79A4A32D" w14:textId="77777777" w:rsidTr="000C5505">
        <w:tc>
          <w:tcPr>
            <w:tcW w:w="2337" w:type="dxa"/>
          </w:tcPr>
          <w:p w14:paraId="3409B991" w14:textId="77777777" w:rsidR="003A57D2" w:rsidRPr="004E602D" w:rsidRDefault="003A57D2" w:rsidP="003A57D2">
            <w:pPr>
              <w:pStyle w:val="NoSpacing"/>
              <w:rPr>
                <w:rFonts w:cstheme="minorHAnsi"/>
                <w:sz w:val="18"/>
                <w:szCs w:val="18"/>
              </w:rPr>
            </w:pPr>
            <w:r>
              <w:rPr>
                <w:rFonts w:cstheme="minorHAnsi"/>
                <w:sz w:val="18"/>
                <w:szCs w:val="18"/>
              </w:rPr>
              <w:t>Pippin St/ Twp Rd 342</w:t>
            </w:r>
          </w:p>
        </w:tc>
        <w:tc>
          <w:tcPr>
            <w:tcW w:w="2337" w:type="dxa"/>
          </w:tcPr>
          <w:p w14:paraId="7420BAD3" w14:textId="77777777" w:rsidR="003A57D2" w:rsidRPr="004E602D" w:rsidRDefault="003A57D2" w:rsidP="003A57D2">
            <w:pPr>
              <w:pStyle w:val="NoSpacing"/>
              <w:rPr>
                <w:rFonts w:cstheme="minorHAnsi"/>
                <w:sz w:val="18"/>
                <w:szCs w:val="18"/>
              </w:rPr>
            </w:pPr>
          </w:p>
        </w:tc>
        <w:tc>
          <w:tcPr>
            <w:tcW w:w="2338" w:type="dxa"/>
          </w:tcPr>
          <w:p w14:paraId="26AC37FA"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37EC2718"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7DEAC093" w14:textId="77777777" w:rsidTr="000C5505">
        <w:tc>
          <w:tcPr>
            <w:tcW w:w="2337" w:type="dxa"/>
          </w:tcPr>
          <w:p w14:paraId="3C14DEEC" w14:textId="77777777" w:rsidR="003A57D2" w:rsidRPr="004E602D" w:rsidRDefault="003A57D2" w:rsidP="003A57D2">
            <w:pPr>
              <w:pStyle w:val="NoSpacing"/>
              <w:rPr>
                <w:rFonts w:cstheme="minorHAnsi"/>
                <w:sz w:val="18"/>
                <w:szCs w:val="18"/>
              </w:rPr>
            </w:pPr>
            <w:r>
              <w:rPr>
                <w:rFonts w:cstheme="minorHAnsi"/>
                <w:sz w:val="18"/>
                <w:szCs w:val="18"/>
              </w:rPr>
              <w:t>Snake Trail/Twp Rd 342</w:t>
            </w:r>
          </w:p>
        </w:tc>
        <w:tc>
          <w:tcPr>
            <w:tcW w:w="2337" w:type="dxa"/>
          </w:tcPr>
          <w:p w14:paraId="07B8DB08" w14:textId="77777777" w:rsidR="003A57D2" w:rsidRPr="004E602D" w:rsidRDefault="003A57D2" w:rsidP="003A57D2">
            <w:pPr>
              <w:pStyle w:val="NoSpacing"/>
              <w:rPr>
                <w:rFonts w:cstheme="minorHAnsi"/>
                <w:sz w:val="18"/>
                <w:szCs w:val="18"/>
              </w:rPr>
            </w:pPr>
          </w:p>
        </w:tc>
        <w:tc>
          <w:tcPr>
            <w:tcW w:w="2338" w:type="dxa"/>
          </w:tcPr>
          <w:p w14:paraId="59B76678" w14:textId="77777777" w:rsidR="003A57D2" w:rsidRPr="004E602D" w:rsidRDefault="003A57D2" w:rsidP="003A57D2">
            <w:pPr>
              <w:pStyle w:val="NoSpacing"/>
              <w:rPr>
                <w:rFonts w:cstheme="minorHAnsi"/>
                <w:sz w:val="18"/>
                <w:szCs w:val="18"/>
              </w:rPr>
            </w:pPr>
            <w:r>
              <w:rPr>
                <w:rFonts w:cstheme="minorHAnsi"/>
                <w:sz w:val="18"/>
                <w:szCs w:val="18"/>
              </w:rPr>
              <w:t>NW</w:t>
            </w:r>
          </w:p>
        </w:tc>
        <w:tc>
          <w:tcPr>
            <w:tcW w:w="2338" w:type="dxa"/>
          </w:tcPr>
          <w:p w14:paraId="6BE2FC02" w14:textId="77777777" w:rsidR="003A57D2" w:rsidRPr="004E602D" w:rsidRDefault="003A57D2" w:rsidP="003A57D2">
            <w:pPr>
              <w:pStyle w:val="NoSpacing"/>
              <w:rPr>
                <w:rFonts w:cstheme="minorHAnsi"/>
                <w:sz w:val="18"/>
                <w:szCs w:val="18"/>
              </w:rPr>
            </w:pPr>
            <w:r>
              <w:rPr>
                <w:rFonts w:cstheme="minorHAnsi"/>
                <w:sz w:val="18"/>
                <w:szCs w:val="18"/>
              </w:rPr>
              <w:t>N</w:t>
            </w:r>
          </w:p>
        </w:tc>
      </w:tr>
      <w:tr w:rsidR="003A57D2" w:rsidRPr="004E602D" w14:paraId="6D949FB0" w14:textId="77777777" w:rsidTr="000C5505">
        <w:tc>
          <w:tcPr>
            <w:tcW w:w="2337" w:type="dxa"/>
          </w:tcPr>
          <w:p w14:paraId="31EABE51" w14:textId="77777777" w:rsidR="003A57D2" w:rsidRPr="004E602D" w:rsidRDefault="003A57D2" w:rsidP="003A57D2">
            <w:pPr>
              <w:pStyle w:val="NoSpacing"/>
              <w:rPr>
                <w:rFonts w:cstheme="minorHAnsi"/>
                <w:sz w:val="18"/>
                <w:szCs w:val="18"/>
              </w:rPr>
            </w:pPr>
            <w:r>
              <w:rPr>
                <w:rFonts w:cstheme="minorHAnsi"/>
                <w:sz w:val="18"/>
                <w:szCs w:val="18"/>
              </w:rPr>
              <w:t>Snake Trail/Kinzie Road</w:t>
            </w:r>
          </w:p>
        </w:tc>
        <w:tc>
          <w:tcPr>
            <w:tcW w:w="2337" w:type="dxa"/>
          </w:tcPr>
          <w:p w14:paraId="1593E718" w14:textId="77777777" w:rsidR="003A57D2" w:rsidRPr="004E602D" w:rsidRDefault="003A57D2" w:rsidP="003A57D2">
            <w:pPr>
              <w:pStyle w:val="NoSpacing"/>
              <w:rPr>
                <w:rFonts w:cstheme="minorHAnsi"/>
                <w:sz w:val="18"/>
                <w:szCs w:val="18"/>
              </w:rPr>
            </w:pPr>
          </w:p>
        </w:tc>
        <w:tc>
          <w:tcPr>
            <w:tcW w:w="2338" w:type="dxa"/>
          </w:tcPr>
          <w:p w14:paraId="66154A00" w14:textId="77777777" w:rsidR="003A57D2" w:rsidRPr="004E602D" w:rsidRDefault="003A57D2" w:rsidP="003A57D2">
            <w:pPr>
              <w:pStyle w:val="NoSpacing"/>
              <w:rPr>
                <w:rFonts w:cstheme="minorHAnsi"/>
                <w:sz w:val="18"/>
                <w:szCs w:val="18"/>
              </w:rPr>
            </w:pPr>
            <w:r>
              <w:rPr>
                <w:rFonts w:cstheme="minorHAnsi"/>
                <w:sz w:val="18"/>
                <w:szCs w:val="18"/>
              </w:rPr>
              <w:t>SE</w:t>
            </w:r>
          </w:p>
        </w:tc>
        <w:tc>
          <w:tcPr>
            <w:tcW w:w="2338" w:type="dxa"/>
          </w:tcPr>
          <w:p w14:paraId="59C4CA60" w14:textId="77777777" w:rsidR="003A57D2" w:rsidRPr="004E602D" w:rsidRDefault="003A57D2" w:rsidP="003A57D2">
            <w:pPr>
              <w:pStyle w:val="NoSpacing"/>
              <w:rPr>
                <w:rFonts w:cstheme="minorHAnsi"/>
                <w:sz w:val="18"/>
                <w:szCs w:val="18"/>
              </w:rPr>
            </w:pPr>
            <w:r>
              <w:rPr>
                <w:rFonts w:cstheme="minorHAnsi"/>
                <w:sz w:val="18"/>
                <w:szCs w:val="18"/>
              </w:rPr>
              <w:t>S</w:t>
            </w:r>
          </w:p>
        </w:tc>
      </w:tr>
      <w:tr w:rsidR="003A57D2" w:rsidRPr="004E602D" w14:paraId="6AA7684C" w14:textId="77777777" w:rsidTr="000C5505">
        <w:tc>
          <w:tcPr>
            <w:tcW w:w="2337" w:type="dxa"/>
          </w:tcPr>
          <w:p w14:paraId="79BF0278" w14:textId="77777777" w:rsidR="003A57D2" w:rsidRPr="004E602D" w:rsidRDefault="003A57D2"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3064/Kinzie Road</w:t>
            </w:r>
          </w:p>
        </w:tc>
        <w:tc>
          <w:tcPr>
            <w:tcW w:w="2337" w:type="dxa"/>
          </w:tcPr>
          <w:p w14:paraId="2FCEA636" w14:textId="77777777" w:rsidR="003A57D2" w:rsidRPr="004E602D" w:rsidRDefault="003A57D2" w:rsidP="003A57D2">
            <w:pPr>
              <w:pStyle w:val="NoSpacing"/>
              <w:jc w:val="both"/>
              <w:rPr>
                <w:rFonts w:cstheme="minorHAnsi"/>
                <w:sz w:val="18"/>
                <w:szCs w:val="18"/>
              </w:rPr>
            </w:pPr>
          </w:p>
        </w:tc>
        <w:tc>
          <w:tcPr>
            <w:tcW w:w="2338" w:type="dxa"/>
          </w:tcPr>
          <w:p w14:paraId="25CB3FC2" w14:textId="77777777" w:rsidR="003A57D2" w:rsidRPr="004E602D" w:rsidRDefault="003A57D2" w:rsidP="003A57D2">
            <w:pPr>
              <w:pStyle w:val="NoSpacing"/>
              <w:jc w:val="both"/>
              <w:rPr>
                <w:rFonts w:cstheme="minorHAnsi"/>
                <w:sz w:val="18"/>
                <w:szCs w:val="18"/>
              </w:rPr>
            </w:pPr>
            <w:r>
              <w:rPr>
                <w:rFonts w:cstheme="minorHAnsi"/>
                <w:sz w:val="18"/>
                <w:szCs w:val="18"/>
              </w:rPr>
              <w:t>SE</w:t>
            </w:r>
          </w:p>
        </w:tc>
        <w:tc>
          <w:tcPr>
            <w:tcW w:w="2338" w:type="dxa"/>
          </w:tcPr>
          <w:p w14:paraId="0159BCAA" w14:textId="77777777" w:rsidR="003A57D2" w:rsidRPr="004E602D" w:rsidRDefault="003A57D2" w:rsidP="003A57D2">
            <w:pPr>
              <w:pStyle w:val="NoSpacing"/>
              <w:jc w:val="both"/>
              <w:rPr>
                <w:rFonts w:cstheme="minorHAnsi"/>
                <w:sz w:val="18"/>
                <w:szCs w:val="18"/>
              </w:rPr>
            </w:pPr>
            <w:r>
              <w:rPr>
                <w:rFonts w:cstheme="minorHAnsi"/>
                <w:sz w:val="18"/>
                <w:szCs w:val="18"/>
              </w:rPr>
              <w:t>S</w:t>
            </w:r>
          </w:p>
        </w:tc>
      </w:tr>
      <w:tr w:rsidR="003A57D2" w:rsidRPr="004E602D" w14:paraId="488EFF97" w14:textId="77777777" w:rsidTr="000C5505">
        <w:tc>
          <w:tcPr>
            <w:tcW w:w="2337" w:type="dxa"/>
          </w:tcPr>
          <w:p w14:paraId="335921B3"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3064/East Bank</w:t>
            </w:r>
          </w:p>
        </w:tc>
        <w:tc>
          <w:tcPr>
            <w:tcW w:w="2337" w:type="dxa"/>
          </w:tcPr>
          <w:p w14:paraId="7D6E9927" w14:textId="77777777" w:rsidR="003A57D2" w:rsidRPr="004E602D" w:rsidRDefault="003A57D2" w:rsidP="003A57D2">
            <w:pPr>
              <w:pStyle w:val="NoSpacing"/>
              <w:jc w:val="both"/>
              <w:rPr>
                <w:rFonts w:cstheme="minorHAnsi"/>
                <w:sz w:val="18"/>
                <w:szCs w:val="18"/>
              </w:rPr>
            </w:pPr>
          </w:p>
        </w:tc>
        <w:tc>
          <w:tcPr>
            <w:tcW w:w="2338" w:type="dxa"/>
          </w:tcPr>
          <w:p w14:paraId="16F6782A" w14:textId="77777777" w:rsidR="003A57D2" w:rsidRPr="004E602D" w:rsidRDefault="003A57D2" w:rsidP="003A57D2">
            <w:pPr>
              <w:pStyle w:val="NoSpacing"/>
              <w:jc w:val="both"/>
              <w:rPr>
                <w:rFonts w:cstheme="minorHAnsi"/>
                <w:sz w:val="18"/>
                <w:szCs w:val="18"/>
              </w:rPr>
            </w:pPr>
            <w:r>
              <w:rPr>
                <w:rFonts w:cstheme="minorHAnsi"/>
                <w:sz w:val="18"/>
                <w:szCs w:val="18"/>
              </w:rPr>
              <w:t>SW</w:t>
            </w:r>
          </w:p>
        </w:tc>
        <w:tc>
          <w:tcPr>
            <w:tcW w:w="2338" w:type="dxa"/>
          </w:tcPr>
          <w:p w14:paraId="086C94A4" w14:textId="77777777" w:rsidR="003A57D2" w:rsidRPr="004E602D" w:rsidRDefault="003A57D2" w:rsidP="003A57D2">
            <w:pPr>
              <w:pStyle w:val="NoSpacing"/>
              <w:jc w:val="both"/>
              <w:rPr>
                <w:rFonts w:cstheme="minorHAnsi"/>
                <w:sz w:val="18"/>
                <w:szCs w:val="18"/>
              </w:rPr>
            </w:pPr>
            <w:r>
              <w:rPr>
                <w:rFonts w:cstheme="minorHAnsi"/>
                <w:sz w:val="18"/>
                <w:szCs w:val="18"/>
              </w:rPr>
              <w:t>W</w:t>
            </w:r>
          </w:p>
        </w:tc>
      </w:tr>
      <w:tr w:rsidR="003A57D2" w:rsidRPr="004E602D" w14:paraId="624D7C47" w14:textId="77777777" w:rsidTr="000C5505">
        <w:tc>
          <w:tcPr>
            <w:tcW w:w="2337" w:type="dxa"/>
          </w:tcPr>
          <w:p w14:paraId="30F01D8C"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3064/Twp Rd 344</w:t>
            </w:r>
          </w:p>
        </w:tc>
        <w:tc>
          <w:tcPr>
            <w:tcW w:w="2337" w:type="dxa"/>
          </w:tcPr>
          <w:p w14:paraId="06AA4799" w14:textId="77777777" w:rsidR="003A57D2" w:rsidRPr="004E602D" w:rsidRDefault="003A57D2" w:rsidP="003A57D2">
            <w:pPr>
              <w:pStyle w:val="NoSpacing"/>
              <w:jc w:val="both"/>
              <w:rPr>
                <w:rFonts w:cstheme="minorHAnsi"/>
                <w:sz w:val="18"/>
                <w:szCs w:val="18"/>
              </w:rPr>
            </w:pPr>
          </w:p>
        </w:tc>
        <w:tc>
          <w:tcPr>
            <w:tcW w:w="2338" w:type="dxa"/>
          </w:tcPr>
          <w:p w14:paraId="4D8973DA" w14:textId="77777777" w:rsidR="003A57D2" w:rsidRPr="004E602D" w:rsidRDefault="003A57D2" w:rsidP="003A57D2">
            <w:pPr>
              <w:pStyle w:val="NoSpacing"/>
              <w:jc w:val="both"/>
              <w:rPr>
                <w:rFonts w:cstheme="minorHAnsi"/>
                <w:sz w:val="18"/>
                <w:szCs w:val="18"/>
              </w:rPr>
            </w:pPr>
            <w:r>
              <w:rPr>
                <w:rFonts w:cstheme="minorHAnsi"/>
                <w:sz w:val="18"/>
                <w:szCs w:val="18"/>
              </w:rPr>
              <w:t>SW</w:t>
            </w:r>
          </w:p>
        </w:tc>
        <w:tc>
          <w:tcPr>
            <w:tcW w:w="2338" w:type="dxa"/>
          </w:tcPr>
          <w:p w14:paraId="2D2E3FAC" w14:textId="77777777" w:rsidR="003A57D2" w:rsidRPr="004E602D" w:rsidRDefault="003A57D2" w:rsidP="003A57D2">
            <w:pPr>
              <w:pStyle w:val="NoSpacing"/>
              <w:jc w:val="both"/>
              <w:rPr>
                <w:rFonts w:cstheme="minorHAnsi"/>
                <w:sz w:val="18"/>
                <w:szCs w:val="18"/>
              </w:rPr>
            </w:pPr>
            <w:r>
              <w:rPr>
                <w:rFonts w:cstheme="minorHAnsi"/>
                <w:sz w:val="18"/>
                <w:szCs w:val="18"/>
              </w:rPr>
              <w:t>W</w:t>
            </w:r>
          </w:p>
        </w:tc>
      </w:tr>
      <w:tr w:rsidR="003A57D2" w:rsidRPr="004E602D" w14:paraId="0B6CEBA5" w14:textId="77777777" w:rsidTr="000C5505">
        <w:tc>
          <w:tcPr>
            <w:tcW w:w="2337" w:type="dxa"/>
          </w:tcPr>
          <w:p w14:paraId="51A5A4FB"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3080/Mile 351</w:t>
            </w:r>
          </w:p>
        </w:tc>
        <w:tc>
          <w:tcPr>
            <w:tcW w:w="2337" w:type="dxa"/>
          </w:tcPr>
          <w:p w14:paraId="5AB70E51"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3BAD3129" w14:textId="77777777" w:rsidR="003A57D2" w:rsidRPr="004E602D" w:rsidRDefault="0058039C" w:rsidP="003A57D2">
            <w:pPr>
              <w:pStyle w:val="NoSpacing"/>
              <w:jc w:val="both"/>
              <w:rPr>
                <w:rFonts w:cstheme="minorHAnsi"/>
                <w:sz w:val="18"/>
                <w:szCs w:val="18"/>
              </w:rPr>
            </w:pPr>
            <w:r>
              <w:rPr>
                <w:rFonts w:cstheme="minorHAnsi"/>
                <w:sz w:val="18"/>
                <w:szCs w:val="18"/>
              </w:rPr>
              <w:t>NW</w:t>
            </w:r>
          </w:p>
        </w:tc>
        <w:tc>
          <w:tcPr>
            <w:tcW w:w="2338" w:type="dxa"/>
          </w:tcPr>
          <w:p w14:paraId="7E43D5C5" w14:textId="77777777" w:rsidR="003A57D2" w:rsidRPr="004E602D" w:rsidRDefault="0058039C" w:rsidP="003A57D2">
            <w:pPr>
              <w:pStyle w:val="NoSpacing"/>
              <w:jc w:val="both"/>
              <w:rPr>
                <w:rFonts w:cstheme="minorHAnsi"/>
                <w:sz w:val="18"/>
                <w:szCs w:val="18"/>
              </w:rPr>
            </w:pPr>
            <w:r>
              <w:rPr>
                <w:rFonts w:cstheme="minorHAnsi"/>
                <w:sz w:val="18"/>
                <w:szCs w:val="18"/>
              </w:rPr>
              <w:t>N</w:t>
            </w:r>
          </w:p>
        </w:tc>
      </w:tr>
      <w:tr w:rsidR="003A57D2" w:rsidRPr="004E602D" w14:paraId="08101616" w14:textId="77777777" w:rsidTr="000C5505">
        <w:tc>
          <w:tcPr>
            <w:tcW w:w="2337" w:type="dxa"/>
          </w:tcPr>
          <w:p w14:paraId="6C98BCD4"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3080/Mile 351</w:t>
            </w:r>
          </w:p>
        </w:tc>
        <w:tc>
          <w:tcPr>
            <w:tcW w:w="2337" w:type="dxa"/>
          </w:tcPr>
          <w:p w14:paraId="3A911172"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6A5702C6" w14:textId="77777777" w:rsidR="003A57D2" w:rsidRPr="004E602D" w:rsidRDefault="0058039C" w:rsidP="003A57D2">
            <w:pPr>
              <w:pStyle w:val="NoSpacing"/>
              <w:jc w:val="both"/>
              <w:rPr>
                <w:rFonts w:cstheme="minorHAnsi"/>
                <w:sz w:val="18"/>
                <w:szCs w:val="18"/>
              </w:rPr>
            </w:pPr>
            <w:r>
              <w:rPr>
                <w:rFonts w:cstheme="minorHAnsi"/>
                <w:sz w:val="18"/>
                <w:szCs w:val="18"/>
              </w:rPr>
              <w:t>SE</w:t>
            </w:r>
          </w:p>
        </w:tc>
        <w:tc>
          <w:tcPr>
            <w:tcW w:w="2338" w:type="dxa"/>
          </w:tcPr>
          <w:p w14:paraId="27126742" w14:textId="77777777" w:rsidR="003A57D2" w:rsidRPr="004E602D" w:rsidRDefault="0058039C" w:rsidP="003A57D2">
            <w:pPr>
              <w:pStyle w:val="NoSpacing"/>
              <w:jc w:val="both"/>
              <w:rPr>
                <w:rFonts w:cstheme="minorHAnsi"/>
                <w:sz w:val="18"/>
                <w:szCs w:val="18"/>
              </w:rPr>
            </w:pPr>
            <w:r>
              <w:rPr>
                <w:rFonts w:cstheme="minorHAnsi"/>
                <w:sz w:val="18"/>
                <w:szCs w:val="18"/>
              </w:rPr>
              <w:t>S</w:t>
            </w:r>
          </w:p>
        </w:tc>
      </w:tr>
      <w:tr w:rsidR="003A57D2" w:rsidRPr="004E602D" w14:paraId="3BC52DA5" w14:textId="77777777" w:rsidTr="000C5505">
        <w:tc>
          <w:tcPr>
            <w:tcW w:w="2337" w:type="dxa"/>
          </w:tcPr>
          <w:p w14:paraId="6C2C0BED"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352</w:t>
            </w:r>
          </w:p>
        </w:tc>
        <w:tc>
          <w:tcPr>
            <w:tcW w:w="2337" w:type="dxa"/>
          </w:tcPr>
          <w:p w14:paraId="70D27D4E"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561DFD11" w14:textId="77777777" w:rsidR="003A57D2" w:rsidRPr="004E602D" w:rsidRDefault="0058039C" w:rsidP="003A57D2">
            <w:pPr>
              <w:pStyle w:val="NoSpacing"/>
              <w:jc w:val="both"/>
              <w:rPr>
                <w:rFonts w:cstheme="minorHAnsi"/>
                <w:sz w:val="18"/>
                <w:szCs w:val="18"/>
              </w:rPr>
            </w:pPr>
            <w:r>
              <w:rPr>
                <w:rFonts w:cstheme="minorHAnsi"/>
                <w:sz w:val="18"/>
                <w:szCs w:val="18"/>
              </w:rPr>
              <w:t>NW</w:t>
            </w:r>
          </w:p>
        </w:tc>
        <w:tc>
          <w:tcPr>
            <w:tcW w:w="2338" w:type="dxa"/>
          </w:tcPr>
          <w:p w14:paraId="57824606" w14:textId="77777777" w:rsidR="003A57D2" w:rsidRPr="004E602D" w:rsidRDefault="0058039C" w:rsidP="003A57D2">
            <w:pPr>
              <w:pStyle w:val="NoSpacing"/>
              <w:jc w:val="both"/>
              <w:rPr>
                <w:rFonts w:cstheme="minorHAnsi"/>
                <w:sz w:val="18"/>
                <w:szCs w:val="18"/>
              </w:rPr>
            </w:pPr>
            <w:r>
              <w:rPr>
                <w:rFonts w:cstheme="minorHAnsi"/>
                <w:sz w:val="18"/>
                <w:szCs w:val="18"/>
              </w:rPr>
              <w:t>N</w:t>
            </w:r>
          </w:p>
        </w:tc>
      </w:tr>
      <w:tr w:rsidR="003A57D2" w:rsidRPr="004E602D" w14:paraId="2319ED1A" w14:textId="77777777" w:rsidTr="000C5505">
        <w:tc>
          <w:tcPr>
            <w:tcW w:w="2337" w:type="dxa"/>
          </w:tcPr>
          <w:p w14:paraId="1674E823"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352</w:t>
            </w:r>
          </w:p>
        </w:tc>
        <w:tc>
          <w:tcPr>
            <w:tcW w:w="2337" w:type="dxa"/>
          </w:tcPr>
          <w:p w14:paraId="1DFA4E59" w14:textId="77777777" w:rsidR="003A57D2" w:rsidRPr="004E602D" w:rsidRDefault="003A57D2"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269C78B0" w14:textId="77777777" w:rsidR="003A57D2" w:rsidRPr="004E602D" w:rsidRDefault="0058039C" w:rsidP="003A57D2">
            <w:pPr>
              <w:pStyle w:val="NoSpacing"/>
              <w:jc w:val="both"/>
              <w:rPr>
                <w:rFonts w:cstheme="minorHAnsi"/>
                <w:sz w:val="18"/>
                <w:szCs w:val="18"/>
              </w:rPr>
            </w:pPr>
            <w:r>
              <w:rPr>
                <w:rFonts w:cstheme="minorHAnsi"/>
                <w:sz w:val="18"/>
                <w:szCs w:val="18"/>
              </w:rPr>
              <w:t>SE</w:t>
            </w:r>
          </w:p>
        </w:tc>
        <w:tc>
          <w:tcPr>
            <w:tcW w:w="2338" w:type="dxa"/>
          </w:tcPr>
          <w:p w14:paraId="5BCEAEEF" w14:textId="77777777" w:rsidR="003A57D2" w:rsidRPr="004E602D" w:rsidRDefault="0058039C" w:rsidP="003A57D2">
            <w:pPr>
              <w:pStyle w:val="NoSpacing"/>
              <w:jc w:val="both"/>
              <w:rPr>
                <w:rFonts w:cstheme="minorHAnsi"/>
                <w:sz w:val="18"/>
                <w:szCs w:val="18"/>
              </w:rPr>
            </w:pPr>
            <w:r>
              <w:rPr>
                <w:rFonts w:cstheme="minorHAnsi"/>
                <w:sz w:val="18"/>
                <w:szCs w:val="18"/>
              </w:rPr>
              <w:t>S</w:t>
            </w:r>
          </w:p>
        </w:tc>
      </w:tr>
      <w:tr w:rsidR="003A57D2" w:rsidRPr="004E602D" w14:paraId="2D2EEC99" w14:textId="77777777" w:rsidTr="000C5505">
        <w:tc>
          <w:tcPr>
            <w:tcW w:w="2337" w:type="dxa"/>
          </w:tcPr>
          <w:p w14:paraId="34A9D5F6" w14:textId="77777777" w:rsidR="003A57D2" w:rsidRPr="004E602D" w:rsidRDefault="003A57D2" w:rsidP="003A57D2">
            <w:pPr>
              <w:pStyle w:val="NoSpacing"/>
              <w:jc w:val="both"/>
              <w:rPr>
                <w:rFonts w:cstheme="minorHAnsi"/>
                <w:sz w:val="18"/>
                <w:szCs w:val="18"/>
              </w:rPr>
            </w:pPr>
          </w:p>
        </w:tc>
        <w:tc>
          <w:tcPr>
            <w:tcW w:w="2337" w:type="dxa"/>
          </w:tcPr>
          <w:p w14:paraId="72821E33" w14:textId="77777777" w:rsidR="003A57D2" w:rsidRPr="004E602D" w:rsidRDefault="003A57D2" w:rsidP="003A57D2">
            <w:pPr>
              <w:pStyle w:val="NoSpacing"/>
              <w:jc w:val="both"/>
              <w:rPr>
                <w:rFonts w:cstheme="minorHAnsi"/>
                <w:sz w:val="18"/>
                <w:szCs w:val="18"/>
              </w:rPr>
            </w:pPr>
          </w:p>
        </w:tc>
        <w:tc>
          <w:tcPr>
            <w:tcW w:w="2338" w:type="dxa"/>
          </w:tcPr>
          <w:p w14:paraId="04CD7095" w14:textId="77777777" w:rsidR="003A57D2" w:rsidRPr="004E602D" w:rsidRDefault="003A57D2" w:rsidP="003A57D2">
            <w:pPr>
              <w:pStyle w:val="NoSpacing"/>
              <w:jc w:val="both"/>
              <w:rPr>
                <w:rFonts w:cstheme="minorHAnsi"/>
                <w:sz w:val="18"/>
                <w:szCs w:val="18"/>
              </w:rPr>
            </w:pPr>
          </w:p>
        </w:tc>
        <w:tc>
          <w:tcPr>
            <w:tcW w:w="2338" w:type="dxa"/>
          </w:tcPr>
          <w:p w14:paraId="5864C6E4" w14:textId="77777777" w:rsidR="003A57D2" w:rsidRPr="004E602D" w:rsidRDefault="003A57D2" w:rsidP="003A57D2">
            <w:pPr>
              <w:pStyle w:val="NoSpacing"/>
              <w:jc w:val="both"/>
              <w:rPr>
                <w:rFonts w:cstheme="minorHAnsi"/>
                <w:sz w:val="18"/>
                <w:szCs w:val="18"/>
              </w:rPr>
            </w:pPr>
          </w:p>
        </w:tc>
      </w:tr>
      <w:tr w:rsidR="003A57D2" w:rsidRPr="004E602D" w14:paraId="1EE9E5C4" w14:textId="77777777" w:rsidTr="000C5505">
        <w:tc>
          <w:tcPr>
            <w:tcW w:w="2337" w:type="dxa"/>
          </w:tcPr>
          <w:p w14:paraId="7C378644"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352</w:t>
            </w:r>
          </w:p>
        </w:tc>
        <w:tc>
          <w:tcPr>
            <w:tcW w:w="2337" w:type="dxa"/>
          </w:tcPr>
          <w:p w14:paraId="7926D2FD" w14:textId="77777777" w:rsidR="003A57D2" w:rsidRPr="004E602D" w:rsidRDefault="003A57D2" w:rsidP="003A57D2">
            <w:pPr>
              <w:pStyle w:val="NoSpacing"/>
              <w:jc w:val="both"/>
              <w:rPr>
                <w:rFonts w:cstheme="minorHAnsi"/>
                <w:sz w:val="18"/>
                <w:szCs w:val="18"/>
              </w:rPr>
            </w:pPr>
          </w:p>
        </w:tc>
        <w:tc>
          <w:tcPr>
            <w:tcW w:w="2338" w:type="dxa"/>
          </w:tcPr>
          <w:p w14:paraId="61793084"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0147147E"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15DCD1B8" w14:textId="77777777" w:rsidTr="000C5505">
        <w:tc>
          <w:tcPr>
            <w:tcW w:w="2337" w:type="dxa"/>
          </w:tcPr>
          <w:p w14:paraId="0E204854"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344</w:t>
            </w:r>
          </w:p>
        </w:tc>
        <w:tc>
          <w:tcPr>
            <w:tcW w:w="2337" w:type="dxa"/>
          </w:tcPr>
          <w:p w14:paraId="07837F5F" w14:textId="77777777" w:rsidR="003A57D2" w:rsidRPr="004E602D" w:rsidRDefault="003A57D2" w:rsidP="003A57D2">
            <w:pPr>
              <w:pStyle w:val="NoSpacing"/>
              <w:jc w:val="both"/>
              <w:rPr>
                <w:rFonts w:cstheme="minorHAnsi"/>
                <w:sz w:val="18"/>
                <w:szCs w:val="18"/>
              </w:rPr>
            </w:pPr>
          </w:p>
        </w:tc>
        <w:tc>
          <w:tcPr>
            <w:tcW w:w="2338" w:type="dxa"/>
          </w:tcPr>
          <w:p w14:paraId="5ABA07DC" w14:textId="77777777" w:rsidR="003A57D2" w:rsidRPr="004E602D" w:rsidRDefault="0082411E" w:rsidP="003A57D2">
            <w:pPr>
              <w:pStyle w:val="NoSpacing"/>
              <w:jc w:val="both"/>
              <w:rPr>
                <w:rFonts w:cstheme="minorHAnsi"/>
                <w:sz w:val="18"/>
                <w:szCs w:val="18"/>
              </w:rPr>
            </w:pPr>
            <w:r>
              <w:rPr>
                <w:rFonts w:cstheme="minorHAnsi"/>
                <w:sz w:val="18"/>
                <w:szCs w:val="18"/>
              </w:rPr>
              <w:t>SW</w:t>
            </w:r>
          </w:p>
        </w:tc>
        <w:tc>
          <w:tcPr>
            <w:tcW w:w="2338" w:type="dxa"/>
          </w:tcPr>
          <w:p w14:paraId="2DCC68CA" w14:textId="77777777" w:rsidR="003A57D2" w:rsidRPr="004E602D" w:rsidRDefault="0082411E" w:rsidP="003A57D2">
            <w:pPr>
              <w:pStyle w:val="NoSpacing"/>
              <w:jc w:val="both"/>
              <w:rPr>
                <w:rFonts w:cstheme="minorHAnsi"/>
                <w:sz w:val="18"/>
                <w:szCs w:val="18"/>
              </w:rPr>
            </w:pPr>
            <w:r>
              <w:rPr>
                <w:rFonts w:cstheme="minorHAnsi"/>
                <w:sz w:val="18"/>
                <w:szCs w:val="18"/>
              </w:rPr>
              <w:t>W</w:t>
            </w:r>
          </w:p>
        </w:tc>
      </w:tr>
      <w:tr w:rsidR="003A57D2" w:rsidRPr="004E602D" w14:paraId="4BC4DEA0" w14:textId="77777777" w:rsidTr="000C5505">
        <w:tc>
          <w:tcPr>
            <w:tcW w:w="2337" w:type="dxa"/>
          </w:tcPr>
          <w:p w14:paraId="53664C7F"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3085/Twp Rd 343</w:t>
            </w:r>
          </w:p>
        </w:tc>
        <w:tc>
          <w:tcPr>
            <w:tcW w:w="2337" w:type="dxa"/>
          </w:tcPr>
          <w:p w14:paraId="16917703" w14:textId="77777777" w:rsidR="003A57D2" w:rsidRPr="004E602D" w:rsidRDefault="003A57D2" w:rsidP="003A57D2">
            <w:pPr>
              <w:pStyle w:val="NoSpacing"/>
              <w:jc w:val="both"/>
              <w:rPr>
                <w:rFonts w:cstheme="minorHAnsi"/>
                <w:sz w:val="18"/>
                <w:szCs w:val="18"/>
              </w:rPr>
            </w:pPr>
          </w:p>
        </w:tc>
        <w:tc>
          <w:tcPr>
            <w:tcW w:w="2338" w:type="dxa"/>
          </w:tcPr>
          <w:p w14:paraId="658F5D84"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48039055"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1A007375" w14:textId="77777777" w:rsidTr="000C5505">
        <w:tc>
          <w:tcPr>
            <w:tcW w:w="2337" w:type="dxa"/>
          </w:tcPr>
          <w:p w14:paraId="5A9D807B"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343</w:t>
            </w:r>
          </w:p>
        </w:tc>
        <w:tc>
          <w:tcPr>
            <w:tcW w:w="2337" w:type="dxa"/>
          </w:tcPr>
          <w:p w14:paraId="6756DF26" w14:textId="77777777" w:rsidR="003A57D2" w:rsidRPr="004E602D" w:rsidRDefault="003A57D2" w:rsidP="003A57D2">
            <w:pPr>
              <w:pStyle w:val="NoSpacing"/>
              <w:jc w:val="both"/>
              <w:rPr>
                <w:rFonts w:cstheme="minorHAnsi"/>
                <w:sz w:val="18"/>
                <w:szCs w:val="18"/>
              </w:rPr>
            </w:pPr>
          </w:p>
        </w:tc>
        <w:tc>
          <w:tcPr>
            <w:tcW w:w="2338" w:type="dxa"/>
          </w:tcPr>
          <w:p w14:paraId="0ABBA74C"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5C0DD710"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52FFE796" w14:textId="77777777" w:rsidTr="000C5505">
        <w:tc>
          <w:tcPr>
            <w:tcW w:w="2337" w:type="dxa"/>
          </w:tcPr>
          <w:p w14:paraId="1E59FF89"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343</w:t>
            </w:r>
          </w:p>
        </w:tc>
        <w:tc>
          <w:tcPr>
            <w:tcW w:w="2337" w:type="dxa"/>
          </w:tcPr>
          <w:p w14:paraId="7DACEECD" w14:textId="77777777" w:rsidR="003A57D2" w:rsidRPr="004E602D" w:rsidRDefault="003A57D2" w:rsidP="003A57D2">
            <w:pPr>
              <w:pStyle w:val="NoSpacing"/>
              <w:jc w:val="both"/>
              <w:rPr>
                <w:rFonts w:cstheme="minorHAnsi"/>
                <w:sz w:val="18"/>
                <w:szCs w:val="18"/>
              </w:rPr>
            </w:pPr>
          </w:p>
        </w:tc>
        <w:tc>
          <w:tcPr>
            <w:tcW w:w="2338" w:type="dxa"/>
          </w:tcPr>
          <w:p w14:paraId="6E522BFA" w14:textId="77777777" w:rsidR="003A57D2" w:rsidRPr="004E602D" w:rsidRDefault="0082411E" w:rsidP="003A57D2">
            <w:pPr>
              <w:pStyle w:val="NoSpacing"/>
              <w:jc w:val="both"/>
              <w:rPr>
                <w:rFonts w:cstheme="minorHAnsi"/>
                <w:sz w:val="18"/>
                <w:szCs w:val="18"/>
              </w:rPr>
            </w:pPr>
            <w:r>
              <w:rPr>
                <w:rFonts w:cstheme="minorHAnsi"/>
                <w:sz w:val="18"/>
                <w:szCs w:val="18"/>
              </w:rPr>
              <w:t>SE</w:t>
            </w:r>
          </w:p>
        </w:tc>
        <w:tc>
          <w:tcPr>
            <w:tcW w:w="2338" w:type="dxa"/>
          </w:tcPr>
          <w:p w14:paraId="616DF940" w14:textId="77777777" w:rsidR="003A57D2" w:rsidRPr="004E602D" w:rsidRDefault="0082411E" w:rsidP="003A57D2">
            <w:pPr>
              <w:pStyle w:val="NoSpacing"/>
              <w:jc w:val="both"/>
              <w:rPr>
                <w:rFonts w:cstheme="minorHAnsi"/>
                <w:sz w:val="18"/>
                <w:szCs w:val="18"/>
              </w:rPr>
            </w:pPr>
            <w:r>
              <w:rPr>
                <w:rFonts w:cstheme="minorHAnsi"/>
                <w:sz w:val="18"/>
                <w:szCs w:val="18"/>
              </w:rPr>
              <w:t>S</w:t>
            </w:r>
          </w:p>
        </w:tc>
      </w:tr>
      <w:tr w:rsidR="003A57D2" w:rsidRPr="004E602D" w14:paraId="03DC166E" w14:textId="77777777" w:rsidTr="000C5505">
        <w:tc>
          <w:tcPr>
            <w:tcW w:w="2337" w:type="dxa"/>
          </w:tcPr>
          <w:p w14:paraId="3E644F71"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343</w:t>
            </w:r>
          </w:p>
        </w:tc>
        <w:tc>
          <w:tcPr>
            <w:tcW w:w="2337" w:type="dxa"/>
          </w:tcPr>
          <w:p w14:paraId="294875BF" w14:textId="77777777" w:rsidR="003A57D2" w:rsidRPr="004E602D" w:rsidRDefault="003A57D2" w:rsidP="003A57D2">
            <w:pPr>
              <w:pStyle w:val="NoSpacing"/>
              <w:jc w:val="both"/>
              <w:rPr>
                <w:rFonts w:cstheme="minorHAnsi"/>
                <w:sz w:val="18"/>
                <w:szCs w:val="18"/>
              </w:rPr>
            </w:pPr>
          </w:p>
        </w:tc>
        <w:tc>
          <w:tcPr>
            <w:tcW w:w="2338" w:type="dxa"/>
          </w:tcPr>
          <w:p w14:paraId="5BD9F61A"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53C33BDB"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6DAB7364" w14:textId="77777777" w:rsidTr="000C5505">
        <w:tc>
          <w:tcPr>
            <w:tcW w:w="2337" w:type="dxa"/>
          </w:tcPr>
          <w:p w14:paraId="2D553395"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343</w:t>
            </w:r>
          </w:p>
        </w:tc>
        <w:tc>
          <w:tcPr>
            <w:tcW w:w="2337" w:type="dxa"/>
          </w:tcPr>
          <w:p w14:paraId="38A8A8C1" w14:textId="77777777" w:rsidR="003A57D2" w:rsidRPr="004E602D" w:rsidRDefault="003A57D2" w:rsidP="003A57D2">
            <w:pPr>
              <w:pStyle w:val="NoSpacing"/>
              <w:jc w:val="both"/>
              <w:rPr>
                <w:rFonts w:cstheme="minorHAnsi"/>
                <w:sz w:val="18"/>
                <w:szCs w:val="18"/>
              </w:rPr>
            </w:pPr>
          </w:p>
        </w:tc>
        <w:tc>
          <w:tcPr>
            <w:tcW w:w="2338" w:type="dxa"/>
          </w:tcPr>
          <w:p w14:paraId="395ED4D9" w14:textId="77777777" w:rsidR="003A57D2" w:rsidRPr="004E602D" w:rsidRDefault="0082411E" w:rsidP="003A57D2">
            <w:pPr>
              <w:pStyle w:val="NoSpacing"/>
              <w:jc w:val="both"/>
              <w:rPr>
                <w:rFonts w:cstheme="minorHAnsi"/>
                <w:sz w:val="18"/>
                <w:szCs w:val="18"/>
              </w:rPr>
            </w:pPr>
            <w:r>
              <w:rPr>
                <w:rFonts w:cstheme="minorHAnsi"/>
                <w:sz w:val="18"/>
                <w:szCs w:val="18"/>
              </w:rPr>
              <w:t>SE</w:t>
            </w:r>
          </w:p>
        </w:tc>
        <w:tc>
          <w:tcPr>
            <w:tcW w:w="2338" w:type="dxa"/>
          </w:tcPr>
          <w:p w14:paraId="06184F6B" w14:textId="77777777" w:rsidR="003A57D2" w:rsidRPr="004E602D" w:rsidRDefault="0082411E" w:rsidP="003A57D2">
            <w:pPr>
              <w:pStyle w:val="NoSpacing"/>
              <w:jc w:val="both"/>
              <w:rPr>
                <w:rFonts w:cstheme="minorHAnsi"/>
                <w:sz w:val="18"/>
                <w:szCs w:val="18"/>
              </w:rPr>
            </w:pPr>
            <w:r>
              <w:rPr>
                <w:rFonts w:cstheme="minorHAnsi"/>
                <w:sz w:val="18"/>
                <w:szCs w:val="18"/>
              </w:rPr>
              <w:t>S</w:t>
            </w:r>
          </w:p>
        </w:tc>
      </w:tr>
      <w:tr w:rsidR="003A57D2" w:rsidRPr="004E602D" w14:paraId="57E78359" w14:textId="77777777" w:rsidTr="000C5505">
        <w:tc>
          <w:tcPr>
            <w:tcW w:w="2337" w:type="dxa"/>
          </w:tcPr>
          <w:p w14:paraId="6576B405"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350</w:t>
            </w:r>
          </w:p>
        </w:tc>
        <w:tc>
          <w:tcPr>
            <w:tcW w:w="2337" w:type="dxa"/>
          </w:tcPr>
          <w:p w14:paraId="15E504DA" w14:textId="77777777" w:rsidR="003A57D2" w:rsidRPr="004E602D" w:rsidRDefault="003A57D2" w:rsidP="003A57D2">
            <w:pPr>
              <w:pStyle w:val="NoSpacing"/>
              <w:jc w:val="both"/>
              <w:rPr>
                <w:rFonts w:cstheme="minorHAnsi"/>
                <w:sz w:val="18"/>
                <w:szCs w:val="18"/>
              </w:rPr>
            </w:pPr>
          </w:p>
        </w:tc>
        <w:tc>
          <w:tcPr>
            <w:tcW w:w="2338" w:type="dxa"/>
          </w:tcPr>
          <w:p w14:paraId="0DF7DB4B" w14:textId="77777777" w:rsidR="003A57D2" w:rsidRPr="004E602D" w:rsidRDefault="0082411E" w:rsidP="003A57D2">
            <w:pPr>
              <w:pStyle w:val="NoSpacing"/>
              <w:jc w:val="both"/>
              <w:rPr>
                <w:rFonts w:cstheme="minorHAnsi"/>
                <w:sz w:val="18"/>
                <w:szCs w:val="18"/>
              </w:rPr>
            </w:pPr>
            <w:r>
              <w:rPr>
                <w:rFonts w:cstheme="minorHAnsi"/>
                <w:sz w:val="18"/>
                <w:szCs w:val="18"/>
              </w:rPr>
              <w:t>NE</w:t>
            </w:r>
          </w:p>
        </w:tc>
        <w:tc>
          <w:tcPr>
            <w:tcW w:w="2338" w:type="dxa"/>
          </w:tcPr>
          <w:p w14:paraId="78A47348" w14:textId="77777777" w:rsidR="003A57D2" w:rsidRPr="004E602D" w:rsidRDefault="0082411E" w:rsidP="003A57D2">
            <w:pPr>
              <w:pStyle w:val="NoSpacing"/>
              <w:jc w:val="both"/>
              <w:rPr>
                <w:rFonts w:cstheme="minorHAnsi"/>
                <w:sz w:val="18"/>
                <w:szCs w:val="18"/>
              </w:rPr>
            </w:pPr>
            <w:r>
              <w:rPr>
                <w:rFonts w:cstheme="minorHAnsi"/>
                <w:sz w:val="18"/>
                <w:szCs w:val="18"/>
              </w:rPr>
              <w:t>E</w:t>
            </w:r>
          </w:p>
        </w:tc>
      </w:tr>
      <w:tr w:rsidR="003A57D2" w:rsidRPr="004E602D" w14:paraId="13524EAE" w14:textId="77777777" w:rsidTr="000C5505">
        <w:tc>
          <w:tcPr>
            <w:tcW w:w="2337" w:type="dxa"/>
          </w:tcPr>
          <w:p w14:paraId="67A6C047"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343</w:t>
            </w:r>
          </w:p>
        </w:tc>
        <w:tc>
          <w:tcPr>
            <w:tcW w:w="2337" w:type="dxa"/>
          </w:tcPr>
          <w:p w14:paraId="032B408F" w14:textId="77777777" w:rsidR="003A57D2" w:rsidRPr="004E602D" w:rsidRDefault="003A57D2" w:rsidP="003A57D2">
            <w:pPr>
              <w:pStyle w:val="NoSpacing"/>
              <w:jc w:val="both"/>
              <w:rPr>
                <w:rFonts w:cstheme="minorHAnsi"/>
                <w:sz w:val="18"/>
                <w:szCs w:val="18"/>
              </w:rPr>
            </w:pPr>
          </w:p>
        </w:tc>
        <w:tc>
          <w:tcPr>
            <w:tcW w:w="2338" w:type="dxa"/>
          </w:tcPr>
          <w:p w14:paraId="2D585C7B"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31E0ACCF"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7C5875D9" w14:textId="77777777" w:rsidTr="000C5505">
        <w:tc>
          <w:tcPr>
            <w:tcW w:w="2337" w:type="dxa"/>
          </w:tcPr>
          <w:p w14:paraId="57A115A4"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343</w:t>
            </w:r>
          </w:p>
        </w:tc>
        <w:tc>
          <w:tcPr>
            <w:tcW w:w="2337" w:type="dxa"/>
          </w:tcPr>
          <w:p w14:paraId="59C829C4" w14:textId="77777777" w:rsidR="003A57D2" w:rsidRPr="004E602D" w:rsidRDefault="003A57D2" w:rsidP="003A57D2">
            <w:pPr>
              <w:pStyle w:val="NoSpacing"/>
              <w:jc w:val="both"/>
              <w:rPr>
                <w:rFonts w:cstheme="minorHAnsi"/>
                <w:sz w:val="18"/>
                <w:szCs w:val="18"/>
              </w:rPr>
            </w:pPr>
          </w:p>
        </w:tc>
        <w:tc>
          <w:tcPr>
            <w:tcW w:w="2338" w:type="dxa"/>
          </w:tcPr>
          <w:p w14:paraId="6EF72156" w14:textId="77777777" w:rsidR="003A57D2" w:rsidRPr="004E602D" w:rsidRDefault="0082411E" w:rsidP="003A57D2">
            <w:pPr>
              <w:pStyle w:val="NoSpacing"/>
              <w:jc w:val="both"/>
              <w:rPr>
                <w:rFonts w:cstheme="minorHAnsi"/>
                <w:sz w:val="18"/>
                <w:szCs w:val="18"/>
              </w:rPr>
            </w:pPr>
            <w:r>
              <w:rPr>
                <w:rFonts w:cstheme="minorHAnsi"/>
                <w:sz w:val="18"/>
                <w:szCs w:val="18"/>
              </w:rPr>
              <w:t>SE</w:t>
            </w:r>
          </w:p>
        </w:tc>
        <w:tc>
          <w:tcPr>
            <w:tcW w:w="2338" w:type="dxa"/>
          </w:tcPr>
          <w:p w14:paraId="19C6D7FB" w14:textId="77777777" w:rsidR="003A57D2" w:rsidRPr="004E602D" w:rsidRDefault="0082411E" w:rsidP="003A57D2">
            <w:pPr>
              <w:pStyle w:val="NoSpacing"/>
              <w:jc w:val="both"/>
              <w:rPr>
                <w:rFonts w:cstheme="minorHAnsi"/>
                <w:sz w:val="18"/>
                <w:szCs w:val="18"/>
              </w:rPr>
            </w:pPr>
            <w:r>
              <w:rPr>
                <w:rFonts w:cstheme="minorHAnsi"/>
                <w:sz w:val="18"/>
                <w:szCs w:val="18"/>
              </w:rPr>
              <w:t>S</w:t>
            </w:r>
          </w:p>
        </w:tc>
      </w:tr>
      <w:tr w:rsidR="003A57D2" w:rsidRPr="004E602D" w14:paraId="7D17A7E2" w14:textId="77777777" w:rsidTr="000C5505">
        <w:tc>
          <w:tcPr>
            <w:tcW w:w="2337" w:type="dxa"/>
          </w:tcPr>
          <w:p w14:paraId="68ADF27A"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lastRenderedPageBreak/>
              <w:t>Rge</w:t>
            </w:r>
            <w:proofErr w:type="spellEnd"/>
            <w:r>
              <w:rPr>
                <w:rFonts w:cstheme="minorHAnsi"/>
                <w:sz w:val="18"/>
                <w:szCs w:val="18"/>
              </w:rPr>
              <w:t xml:space="preserve"> Rd 3082/Twp Rd 352</w:t>
            </w:r>
          </w:p>
        </w:tc>
        <w:tc>
          <w:tcPr>
            <w:tcW w:w="2337" w:type="dxa"/>
          </w:tcPr>
          <w:p w14:paraId="743C1AD8" w14:textId="77777777" w:rsidR="003A57D2" w:rsidRPr="004E602D" w:rsidRDefault="003A57D2" w:rsidP="003A57D2">
            <w:pPr>
              <w:pStyle w:val="NoSpacing"/>
              <w:jc w:val="both"/>
              <w:rPr>
                <w:rFonts w:cstheme="minorHAnsi"/>
                <w:sz w:val="18"/>
                <w:szCs w:val="18"/>
              </w:rPr>
            </w:pPr>
          </w:p>
        </w:tc>
        <w:tc>
          <w:tcPr>
            <w:tcW w:w="2338" w:type="dxa"/>
          </w:tcPr>
          <w:p w14:paraId="40DEB938" w14:textId="77777777" w:rsidR="003A57D2" w:rsidRPr="004E602D" w:rsidRDefault="0082411E" w:rsidP="003A57D2">
            <w:pPr>
              <w:pStyle w:val="NoSpacing"/>
              <w:jc w:val="both"/>
              <w:rPr>
                <w:rFonts w:cstheme="minorHAnsi"/>
                <w:sz w:val="18"/>
                <w:szCs w:val="18"/>
              </w:rPr>
            </w:pPr>
            <w:r>
              <w:rPr>
                <w:rFonts w:cstheme="minorHAnsi"/>
                <w:sz w:val="18"/>
                <w:szCs w:val="18"/>
              </w:rPr>
              <w:t>NE</w:t>
            </w:r>
          </w:p>
        </w:tc>
        <w:tc>
          <w:tcPr>
            <w:tcW w:w="2338" w:type="dxa"/>
          </w:tcPr>
          <w:p w14:paraId="3B7470C9" w14:textId="77777777" w:rsidR="003A57D2" w:rsidRPr="004E602D" w:rsidRDefault="0082411E" w:rsidP="003A57D2">
            <w:pPr>
              <w:pStyle w:val="NoSpacing"/>
              <w:jc w:val="both"/>
              <w:rPr>
                <w:rFonts w:cstheme="minorHAnsi"/>
                <w:sz w:val="18"/>
                <w:szCs w:val="18"/>
              </w:rPr>
            </w:pPr>
            <w:r>
              <w:rPr>
                <w:rFonts w:cstheme="minorHAnsi"/>
                <w:sz w:val="18"/>
                <w:szCs w:val="18"/>
              </w:rPr>
              <w:t>E</w:t>
            </w:r>
          </w:p>
        </w:tc>
      </w:tr>
      <w:tr w:rsidR="003A57D2" w:rsidRPr="004E602D" w14:paraId="03E7C319" w14:textId="77777777" w:rsidTr="000C5505">
        <w:tc>
          <w:tcPr>
            <w:tcW w:w="2337" w:type="dxa"/>
          </w:tcPr>
          <w:p w14:paraId="0F907347"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343</w:t>
            </w:r>
          </w:p>
        </w:tc>
        <w:tc>
          <w:tcPr>
            <w:tcW w:w="2337" w:type="dxa"/>
          </w:tcPr>
          <w:p w14:paraId="33A32D1B" w14:textId="77777777" w:rsidR="003A57D2" w:rsidRPr="004E602D" w:rsidRDefault="003A57D2" w:rsidP="003A57D2">
            <w:pPr>
              <w:pStyle w:val="NoSpacing"/>
              <w:jc w:val="both"/>
              <w:rPr>
                <w:rFonts w:cstheme="minorHAnsi"/>
                <w:sz w:val="18"/>
                <w:szCs w:val="18"/>
              </w:rPr>
            </w:pPr>
          </w:p>
        </w:tc>
        <w:tc>
          <w:tcPr>
            <w:tcW w:w="2338" w:type="dxa"/>
          </w:tcPr>
          <w:p w14:paraId="16063522" w14:textId="77777777" w:rsidR="003A57D2" w:rsidRPr="004E602D" w:rsidRDefault="0082411E" w:rsidP="003A57D2">
            <w:pPr>
              <w:pStyle w:val="NoSpacing"/>
              <w:jc w:val="both"/>
              <w:rPr>
                <w:rFonts w:cstheme="minorHAnsi"/>
                <w:sz w:val="18"/>
                <w:szCs w:val="18"/>
              </w:rPr>
            </w:pPr>
            <w:r>
              <w:rPr>
                <w:rFonts w:cstheme="minorHAnsi"/>
                <w:sz w:val="18"/>
                <w:szCs w:val="18"/>
              </w:rPr>
              <w:t>NW</w:t>
            </w:r>
          </w:p>
        </w:tc>
        <w:tc>
          <w:tcPr>
            <w:tcW w:w="2338" w:type="dxa"/>
          </w:tcPr>
          <w:p w14:paraId="07312868" w14:textId="77777777" w:rsidR="003A57D2" w:rsidRPr="004E602D" w:rsidRDefault="0082411E" w:rsidP="003A57D2">
            <w:pPr>
              <w:pStyle w:val="NoSpacing"/>
              <w:jc w:val="both"/>
              <w:rPr>
                <w:rFonts w:cstheme="minorHAnsi"/>
                <w:sz w:val="18"/>
                <w:szCs w:val="18"/>
              </w:rPr>
            </w:pPr>
            <w:r>
              <w:rPr>
                <w:rFonts w:cstheme="minorHAnsi"/>
                <w:sz w:val="18"/>
                <w:szCs w:val="18"/>
              </w:rPr>
              <w:t>N</w:t>
            </w:r>
          </w:p>
        </w:tc>
      </w:tr>
      <w:tr w:rsidR="003A57D2" w:rsidRPr="004E602D" w14:paraId="4201C1CA" w14:textId="77777777" w:rsidTr="000C5505">
        <w:tc>
          <w:tcPr>
            <w:tcW w:w="2337" w:type="dxa"/>
          </w:tcPr>
          <w:p w14:paraId="6D345B17"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343</w:t>
            </w:r>
          </w:p>
        </w:tc>
        <w:tc>
          <w:tcPr>
            <w:tcW w:w="2337" w:type="dxa"/>
          </w:tcPr>
          <w:p w14:paraId="0C97665D" w14:textId="77777777" w:rsidR="003A57D2" w:rsidRPr="004E602D" w:rsidRDefault="003A57D2" w:rsidP="003A57D2">
            <w:pPr>
              <w:pStyle w:val="NoSpacing"/>
              <w:jc w:val="both"/>
              <w:rPr>
                <w:rFonts w:cstheme="minorHAnsi"/>
                <w:sz w:val="18"/>
                <w:szCs w:val="18"/>
              </w:rPr>
            </w:pPr>
          </w:p>
        </w:tc>
        <w:tc>
          <w:tcPr>
            <w:tcW w:w="2338" w:type="dxa"/>
          </w:tcPr>
          <w:p w14:paraId="273EAB91" w14:textId="77777777" w:rsidR="003A57D2" w:rsidRPr="004E602D" w:rsidRDefault="0082411E" w:rsidP="003A57D2">
            <w:pPr>
              <w:pStyle w:val="NoSpacing"/>
              <w:jc w:val="both"/>
              <w:rPr>
                <w:rFonts w:cstheme="minorHAnsi"/>
                <w:sz w:val="18"/>
                <w:szCs w:val="18"/>
              </w:rPr>
            </w:pPr>
            <w:r>
              <w:rPr>
                <w:rFonts w:cstheme="minorHAnsi"/>
                <w:sz w:val="18"/>
                <w:szCs w:val="18"/>
              </w:rPr>
              <w:t>SE</w:t>
            </w:r>
          </w:p>
        </w:tc>
        <w:tc>
          <w:tcPr>
            <w:tcW w:w="2338" w:type="dxa"/>
          </w:tcPr>
          <w:p w14:paraId="2A48B2D8" w14:textId="77777777" w:rsidR="003A57D2" w:rsidRPr="004E602D" w:rsidRDefault="0082411E" w:rsidP="003A57D2">
            <w:pPr>
              <w:pStyle w:val="NoSpacing"/>
              <w:jc w:val="both"/>
              <w:rPr>
                <w:rFonts w:cstheme="minorHAnsi"/>
                <w:sz w:val="18"/>
                <w:szCs w:val="18"/>
              </w:rPr>
            </w:pPr>
            <w:r>
              <w:rPr>
                <w:rFonts w:cstheme="minorHAnsi"/>
                <w:sz w:val="18"/>
                <w:szCs w:val="18"/>
              </w:rPr>
              <w:t>S</w:t>
            </w:r>
          </w:p>
        </w:tc>
      </w:tr>
      <w:tr w:rsidR="003A57D2" w:rsidRPr="004E602D" w14:paraId="7EA6CE7C" w14:textId="77777777" w:rsidTr="000C5505">
        <w:tc>
          <w:tcPr>
            <w:tcW w:w="2337" w:type="dxa"/>
          </w:tcPr>
          <w:p w14:paraId="58743A7F" w14:textId="77777777" w:rsidR="003A57D2" w:rsidRPr="004E602D" w:rsidRDefault="0082411E"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344</w:t>
            </w:r>
          </w:p>
        </w:tc>
        <w:tc>
          <w:tcPr>
            <w:tcW w:w="2337" w:type="dxa"/>
          </w:tcPr>
          <w:p w14:paraId="7DF50B5A" w14:textId="77777777" w:rsidR="003A57D2" w:rsidRPr="004E602D" w:rsidRDefault="003A57D2" w:rsidP="003A57D2">
            <w:pPr>
              <w:pStyle w:val="NoSpacing"/>
              <w:jc w:val="both"/>
              <w:rPr>
                <w:rFonts w:cstheme="minorHAnsi"/>
                <w:sz w:val="18"/>
                <w:szCs w:val="18"/>
              </w:rPr>
            </w:pPr>
          </w:p>
        </w:tc>
        <w:tc>
          <w:tcPr>
            <w:tcW w:w="2338" w:type="dxa"/>
          </w:tcPr>
          <w:p w14:paraId="3CC16725" w14:textId="77777777" w:rsidR="003A57D2" w:rsidRPr="004E602D" w:rsidRDefault="0082411E" w:rsidP="003A57D2">
            <w:pPr>
              <w:pStyle w:val="NoSpacing"/>
              <w:jc w:val="both"/>
              <w:rPr>
                <w:rFonts w:cstheme="minorHAnsi"/>
                <w:sz w:val="18"/>
                <w:szCs w:val="18"/>
              </w:rPr>
            </w:pPr>
            <w:r>
              <w:rPr>
                <w:rFonts w:cstheme="minorHAnsi"/>
                <w:sz w:val="18"/>
                <w:szCs w:val="18"/>
              </w:rPr>
              <w:t>NE</w:t>
            </w:r>
          </w:p>
        </w:tc>
        <w:tc>
          <w:tcPr>
            <w:tcW w:w="2338" w:type="dxa"/>
          </w:tcPr>
          <w:p w14:paraId="629EBC33" w14:textId="77777777" w:rsidR="0082411E" w:rsidRPr="004E602D" w:rsidRDefault="0082411E" w:rsidP="003A57D2">
            <w:pPr>
              <w:pStyle w:val="NoSpacing"/>
              <w:jc w:val="both"/>
              <w:rPr>
                <w:rFonts w:cstheme="minorHAnsi"/>
                <w:sz w:val="18"/>
                <w:szCs w:val="18"/>
              </w:rPr>
            </w:pPr>
            <w:r>
              <w:rPr>
                <w:rFonts w:cstheme="minorHAnsi"/>
                <w:sz w:val="18"/>
                <w:szCs w:val="18"/>
              </w:rPr>
              <w:t>E</w:t>
            </w:r>
          </w:p>
        </w:tc>
      </w:tr>
      <w:tr w:rsidR="003A57D2" w:rsidRPr="004E602D" w14:paraId="158B0617" w14:textId="77777777" w:rsidTr="000C5505">
        <w:tc>
          <w:tcPr>
            <w:tcW w:w="2337" w:type="dxa"/>
          </w:tcPr>
          <w:p w14:paraId="604C62B5"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344</w:t>
            </w:r>
          </w:p>
        </w:tc>
        <w:tc>
          <w:tcPr>
            <w:tcW w:w="2337" w:type="dxa"/>
          </w:tcPr>
          <w:p w14:paraId="6D7396BD" w14:textId="77777777" w:rsidR="003A57D2" w:rsidRPr="004E602D" w:rsidRDefault="003A57D2" w:rsidP="003A57D2">
            <w:pPr>
              <w:pStyle w:val="NoSpacing"/>
              <w:jc w:val="both"/>
              <w:rPr>
                <w:rFonts w:cstheme="minorHAnsi"/>
                <w:sz w:val="18"/>
                <w:szCs w:val="18"/>
              </w:rPr>
            </w:pPr>
          </w:p>
        </w:tc>
        <w:tc>
          <w:tcPr>
            <w:tcW w:w="2338" w:type="dxa"/>
          </w:tcPr>
          <w:p w14:paraId="066ABA76" w14:textId="77777777" w:rsidR="003A57D2" w:rsidRPr="004E602D" w:rsidRDefault="009653D5" w:rsidP="003A57D2">
            <w:pPr>
              <w:pStyle w:val="NoSpacing"/>
              <w:jc w:val="both"/>
              <w:rPr>
                <w:rFonts w:cstheme="minorHAnsi"/>
                <w:sz w:val="18"/>
                <w:szCs w:val="18"/>
              </w:rPr>
            </w:pPr>
            <w:r>
              <w:rPr>
                <w:rFonts w:cstheme="minorHAnsi"/>
                <w:sz w:val="18"/>
                <w:szCs w:val="18"/>
              </w:rPr>
              <w:t>SW</w:t>
            </w:r>
          </w:p>
        </w:tc>
        <w:tc>
          <w:tcPr>
            <w:tcW w:w="2338" w:type="dxa"/>
          </w:tcPr>
          <w:p w14:paraId="478006A0" w14:textId="77777777" w:rsidR="003A57D2" w:rsidRPr="004E602D" w:rsidRDefault="009653D5" w:rsidP="003A57D2">
            <w:pPr>
              <w:pStyle w:val="NoSpacing"/>
              <w:jc w:val="both"/>
              <w:rPr>
                <w:rFonts w:cstheme="minorHAnsi"/>
                <w:sz w:val="18"/>
                <w:szCs w:val="18"/>
              </w:rPr>
            </w:pPr>
            <w:r>
              <w:rPr>
                <w:rFonts w:cstheme="minorHAnsi"/>
                <w:sz w:val="18"/>
                <w:szCs w:val="18"/>
              </w:rPr>
              <w:t>W</w:t>
            </w:r>
          </w:p>
        </w:tc>
      </w:tr>
      <w:tr w:rsidR="003A57D2" w:rsidRPr="004E602D" w14:paraId="7F588A86" w14:textId="77777777" w:rsidTr="000C5505">
        <w:tc>
          <w:tcPr>
            <w:tcW w:w="2337" w:type="dxa"/>
          </w:tcPr>
          <w:p w14:paraId="11754B4B"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345</w:t>
            </w:r>
          </w:p>
        </w:tc>
        <w:tc>
          <w:tcPr>
            <w:tcW w:w="2337" w:type="dxa"/>
          </w:tcPr>
          <w:p w14:paraId="5BD632CB" w14:textId="77777777" w:rsidR="003A57D2" w:rsidRPr="004E602D" w:rsidRDefault="003A57D2" w:rsidP="003A57D2">
            <w:pPr>
              <w:pStyle w:val="NoSpacing"/>
              <w:jc w:val="both"/>
              <w:rPr>
                <w:rFonts w:cstheme="minorHAnsi"/>
                <w:sz w:val="18"/>
                <w:szCs w:val="18"/>
              </w:rPr>
            </w:pPr>
          </w:p>
        </w:tc>
        <w:tc>
          <w:tcPr>
            <w:tcW w:w="2338" w:type="dxa"/>
          </w:tcPr>
          <w:p w14:paraId="43677894" w14:textId="77777777" w:rsidR="003A57D2" w:rsidRPr="004E602D" w:rsidRDefault="009653D5" w:rsidP="003A57D2">
            <w:pPr>
              <w:pStyle w:val="NoSpacing"/>
              <w:jc w:val="both"/>
              <w:rPr>
                <w:rFonts w:cstheme="minorHAnsi"/>
                <w:sz w:val="18"/>
                <w:szCs w:val="18"/>
              </w:rPr>
            </w:pPr>
            <w:r>
              <w:rPr>
                <w:rFonts w:cstheme="minorHAnsi"/>
                <w:sz w:val="18"/>
                <w:szCs w:val="18"/>
              </w:rPr>
              <w:t>SW</w:t>
            </w:r>
          </w:p>
        </w:tc>
        <w:tc>
          <w:tcPr>
            <w:tcW w:w="2338" w:type="dxa"/>
          </w:tcPr>
          <w:p w14:paraId="73898FA4" w14:textId="77777777" w:rsidR="003A57D2" w:rsidRPr="004E602D" w:rsidRDefault="009653D5" w:rsidP="003A57D2">
            <w:pPr>
              <w:pStyle w:val="NoSpacing"/>
              <w:jc w:val="both"/>
              <w:rPr>
                <w:rFonts w:cstheme="minorHAnsi"/>
                <w:sz w:val="18"/>
                <w:szCs w:val="18"/>
              </w:rPr>
            </w:pPr>
            <w:r>
              <w:rPr>
                <w:rFonts w:cstheme="minorHAnsi"/>
                <w:sz w:val="18"/>
                <w:szCs w:val="18"/>
              </w:rPr>
              <w:t>W</w:t>
            </w:r>
          </w:p>
        </w:tc>
      </w:tr>
      <w:tr w:rsidR="003A57D2" w:rsidRPr="004E602D" w14:paraId="5A944D5A" w14:textId="77777777" w:rsidTr="000C5505">
        <w:tc>
          <w:tcPr>
            <w:tcW w:w="2337" w:type="dxa"/>
          </w:tcPr>
          <w:p w14:paraId="02C731F1"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352</w:t>
            </w:r>
          </w:p>
        </w:tc>
        <w:tc>
          <w:tcPr>
            <w:tcW w:w="2337" w:type="dxa"/>
          </w:tcPr>
          <w:p w14:paraId="2ED39663" w14:textId="77777777" w:rsidR="003A57D2" w:rsidRPr="004E602D" w:rsidRDefault="003A57D2" w:rsidP="003A57D2">
            <w:pPr>
              <w:pStyle w:val="NoSpacing"/>
              <w:jc w:val="both"/>
              <w:rPr>
                <w:rFonts w:cstheme="minorHAnsi"/>
                <w:sz w:val="18"/>
                <w:szCs w:val="18"/>
              </w:rPr>
            </w:pPr>
          </w:p>
        </w:tc>
        <w:tc>
          <w:tcPr>
            <w:tcW w:w="2338" w:type="dxa"/>
          </w:tcPr>
          <w:p w14:paraId="063D116A" w14:textId="77777777" w:rsidR="003A57D2" w:rsidRPr="004E602D" w:rsidRDefault="009653D5" w:rsidP="003A57D2">
            <w:pPr>
              <w:pStyle w:val="NoSpacing"/>
              <w:jc w:val="both"/>
              <w:rPr>
                <w:rFonts w:cstheme="minorHAnsi"/>
                <w:sz w:val="18"/>
                <w:szCs w:val="18"/>
              </w:rPr>
            </w:pPr>
            <w:r>
              <w:rPr>
                <w:rFonts w:cstheme="minorHAnsi"/>
                <w:sz w:val="18"/>
                <w:szCs w:val="18"/>
              </w:rPr>
              <w:t>NE</w:t>
            </w:r>
          </w:p>
        </w:tc>
        <w:tc>
          <w:tcPr>
            <w:tcW w:w="2338" w:type="dxa"/>
          </w:tcPr>
          <w:p w14:paraId="6FD1B186" w14:textId="77777777" w:rsidR="003A57D2" w:rsidRPr="004E602D" w:rsidRDefault="009653D5" w:rsidP="003A57D2">
            <w:pPr>
              <w:pStyle w:val="NoSpacing"/>
              <w:jc w:val="both"/>
              <w:rPr>
                <w:rFonts w:cstheme="minorHAnsi"/>
                <w:sz w:val="18"/>
                <w:szCs w:val="18"/>
              </w:rPr>
            </w:pPr>
            <w:r>
              <w:rPr>
                <w:rFonts w:cstheme="minorHAnsi"/>
                <w:sz w:val="18"/>
                <w:szCs w:val="18"/>
              </w:rPr>
              <w:t>E</w:t>
            </w:r>
          </w:p>
        </w:tc>
      </w:tr>
      <w:tr w:rsidR="003A57D2" w:rsidRPr="004E602D" w14:paraId="2368A61C" w14:textId="77777777" w:rsidTr="000C5505">
        <w:tc>
          <w:tcPr>
            <w:tcW w:w="2337" w:type="dxa"/>
          </w:tcPr>
          <w:p w14:paraId="0668504A"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352</w:t>
            </w:r>
          </w:p>
        </w:tc>
        <w:tc>
          <w:tcPr>
            <w:tcW w:w="2337" w:type="dxa"/>
          </w:tcPr>
          <w:p w14:paraId="6ADCCB25" w14:textId="77777777" w:rsidR="003A57D2" w:rsidRPr="004E602D" w:rsidRDefault="003A57D2" w:rsidP="003A57D2">
            <w:pPr>
              <w:pStyle w:val="NoSpacing"/>
              <w:jc w:val="both"/>
              <w:rPr>
                <w:rFonts w:cstheme="minorHAnsi"/>
                <w:sz w:val="18"/>
                <w:szCs w:val="18"/>
              </w:rPr>
            </w:pPr>
          </w:p>
        </w:tc>
        <w:tc>
          <w:tcPr>
            <w:tcW w:w="2338" w:type="dxa"/>
          </w:tcPr>
          <w:p w14:paraId="336A4759" w14:textId="77777777" w:rsidR="003A57D2" w:rsidRPr="004E602D" w:rsidRDefault="009653D5" w:rsidP="003A57D2">
            <w:pPr>
              <w:pStyle w:val="NoSpacing"/>
              <w:jc w:val="both"/>
              <w:rPr>
                <w:rFonts w:cstheme="minorHAnsi"/>
                <w:sz w:val="18"/>
                <w:szCs w:val="18"/>
              </w:rPr>
            </w:pPr>
            <w:r>
              <w:rPr>
                <w:rFonts w:cstheme="minorHAnsi"/>
                <w:sz w:val="18"/>
                <w:szCs w:val="18"/>
              </w:rPr>
              <w:t>SW</w:t>
            </w:r>
          </w:p>
        </w:tc>
        <w:tc>
          <w:tcPr>
            <w:tcW w:w="2338" w:type="dxa"/>
          </w:tcPr>
          <w:p w14:paraId="0F3FF362" w14:textId="77777777" w:rsidR="003A57D2" w:rsidRPr="004E602D" w:rsidRDefault="009653D5" w:rsidP="003A57D2">
            <w:pPr>
              <w:pStyle w:val="NoSpacing"/>
              <w:jc w:val="both"/>
              <w:rPr>
                <w:rFonts w:cstheme="minorHAnsi"/>
                <w:sz w:val="18"/>
                <w:szCs w:val="18"/>
              </w:rPr>
            </w:pPr>
            <w:r>
              <w:rPr>
                <w:rFonts w:cstheme="minorHAnsi"/>
                <w:sz w:val="18"/>
                <w:szCs w:val="18"/>
              </w:rPr>
              <w:t>W</w:t>
            </w:r>
          </w:p>
        </w:tc>
      </w:tr>
      <w:tr w:rsidR="003A57D2" w:rsidRPr="004E602D" w14:paraId="344C0BB1" w14:textId="77777777" w:rsidTr="000C5505">
        <w:tc>
          <w:tcPr>
            <w:tcW w:w="2337" w:type="dxa"/>
          </w:tcPr>
          <w:p w14:paraId="00B939CC"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3085/Mile 343</w:t>
            </w:r>
          </w:p>
        </w:tc>
        <w:tc>
          <w:tcPr>
            <w:tcW w:w="2337" w:type="dxa"/>
          </w:tcPr>
          <w:p w14:paraId="5CEAEE5F"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3BC7933F" w14:textId="77777777" w:rsidR="003A57D2" w:rsidRPr="004E602D" w:rsidRDefault="009653D5" w:rsidP="003A57D2">
            <w:pPr>
              <w:pStyle w:val="NoSpacing"/>
              <w:jc w:val="both"/>
              <w:rPr>
                <w:rFonts w:cstheme="minorHAnsi"/>
                <w:sz w:val="18"/>
                <w:szCs w:val="18"/>
              </w:rPr>
            </w:pPr>
            <w:r>
              <w:rPr>
                <w:rFonts w:cstheme="minorHAnsi"/>
                <w:sz w:val="18"/>
                <w:szCs w:val="18"/>
              </w:rPr>
              <w:t>NW</w:t>
            </w:r>
          </w:p>
        </w:tc>
        <w:tc>
          <w:tcPr>
            <w:tcW w:w="2338" w:type="dxa"/>
          </w:tcPr>
          <w:p w14:paraId="7268A9EE" w14:textId="77777777" w:rsidR="003A57D2" w:rsidRPr="004E602D" w:rsidRDefault="009653D5" w:rsidP="003A57D2">
            <w:pPr>
              <w:pStyle w:val="NoSpacing"/>
              <w:jc w:val="both"/>
              <w:rPr>
                <w:rFonts w:cstheme="minorHAnsi"/>
                <w:sz w:val="18"/>
                <w:szCs w:val="18"/>
              </w:rPr>
            </w:pPr>
            <w:r>
              <w:rPr>
                <w:rFonts w:cstheme="minorHAnsi"/>
                <w:sz w:val="18"/>
                <w:szCs w:val="18"/>
              </w:rPr>
              <w:t>N</w:t>
            </w:r>
          </w:p>
        </w:tc>
      </w:tr>
      <w:tr w:rsidR="003A57D2" w:rsidRPr="004E602D" w14:paraId="02E92217" w14:textId="77777777" w:rsidTr="000C5505">
        <w:tc>
          <w:tcPr>
            <w:tcW w:w="2337" w:type="dxa"/>
          </w:tcPr>
          <w:p w14:paraId="6469656F"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3085/Mile 343</w:t>
            </w:r>
          </w:p>
        </w:tc>
        <w:tc>
          <w:tcPr>
            <w:tcW w:w="2337" w:type="dxa"/>
          </w:tcPr>
          <w:p w14:paraId="3A652EE3"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56C492F4" w14:textId="77777777" w:rsidR="003A57D2" w:rsidRPr="004E602D" w:rsidRDefault="009653D5" w:rsidP="003A57D2">
            <w:pPr>
              <w:pStyle w:val="NoSpacing"/>
              <w:jc w:val="both"/>
              <w:rPr>
                <w:rFonts w:cstheme="minorHAnsi"/>
                <w:sz w:val="18"/>
                <w:szCs w:val="18"/>
              </w:rPr>
            </w:pPr>
            <w:r>
              <w:rPr>
                <w:rFonts w:cstheme="minorHAnsi"/>
                <w:sz w:val="18"/>
                <w:szCs w:val="18"/>
              </w:rPr>
              <w:t>SE</w:t>
            </w:r>
          </w:p>
        </w:tc>
        <w:tc>
          <w:tcPr>
            <w:tcW w:w="2338" w:type="dxa"/>
          </w:tcPr>
          <w:p w14:paraId="4E468856" w14:textId="77777777" w:rsidR="003A57D2" w:rsidRPr="004E602D" w:rsidRDefault="009653D5" w:rsidP="003A57D2">
            <w:pPr>
              <w:pStyle w:val="NoSpacing"/>
              <w:jc w:val="both"/>
              <w:rPr>
                <w:rFonts w:cstheme="minorHAnsi"/>
                <w:sz w:val="18"/>
                <w:szCs w:val="18"/>
              </w:rPr>
            </w:pPr>
            <w:r>
              <w:rPr>
                <w:rFonts w:cstheme="minorHAnsi"/>
                <w:sz w:val="18"/>
                <w:szCs w:val="18"/>
              </w:rPr>
              <w:t>S</w:t>
            </w:r>
          </w:p>
        </w:tc>
      </w:tr>
      <w:tr w:rsidR="003A57D2" w:rsidRPr="004E602D" w14:paraId="3E2B3D9F" w14:textId="77777777" w:rsidTr="000C5505">
        <w:tc>
          <w:tcPr>
            <w:tcW w:w="2337" w:type="dxa"/>
          </w:tcPr>
          <w:p w14:paraId="44CD6D79"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344</w:t>
            </w:r>
          </w:p>
        </w:tc>
        <w:tc>
          <w:tcPr>
            <w:tcW w:w="2337" w:type="dxa"/>
          </w:tcPr>
          <w:p w14:paraId="17ED9FBE"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1215EBE8" w14:textId="77777777" w:rsidR="003A57D2" w:rsidRPr="004E602D" w:rsidRDefault="009653D5" w:rsidP="003A57D2">
            <w:pPr>
              <w:pStyle w:val="NoSpacing"/>
              <w:jc w:val="both"/>
              <w:rPr>
                <w:rFonts w:cstheme="minorHAnsi"/>
                <w:sz w:val="18"/>
                <w:szCs w:val="18"/>
              </w:rPr>
            </w:pPr>
            <w:r>
              <w:rPr>
                <w:rFonts w:cstheme="minorHAnsi"/>
                <w:sz w:val="18"/>
                <w:szCs w:val="18"/>
              </w:rPr>
              <w:t>NW</w:t>
            </w:r>
          </w:p>
        </w:tc>
        <w:tc>
          <w:tcPr>
            <w:tcW w:w="2338" w:type="dxa"/>
          </w:tcPr>
          <w:p w14:paraId="6E07D961" w14:textId="77777777" w:rsidR="003A57D2" w:rsidRPr="004E602D" w:rsidRDefault="009653D5" w:rsidP="003A57D2">
            <w:pPr>
              <w:pStyle w:val="NoSpacing"/>
              <w:jc w:val="both"/>
              <w:rPr>
                <w:rFonts w:cstheme="minorHAnsi"/>
                <w:sz w:val="18"/>
                <w:szCs w:val="18"/>
              </w:rPr>
            </w:pPr>
            <w:r>
              <w:rPr>
                <w:rFonts w:cstheme="minorHAnsi"/>
                <w:sz w:val="18"/>
                <w:szCs w:val="18"/>
              </w:rPr>
              <w:t>N</w:t>
            </w:r>
          </w:p>
        </w:tc>
      </w:tr>
      <w:tr w:rsidR="003A57D2" w:rsidRPr="004E602D" w14:paraId="4E55BDF7" w14:textId="77777777" w:rsidTr="000C5505">
        <w:tc>
          <w:tcPr>
            <w:tcW w:w="2337" w:type="dxa"/>
          </w:tcPr>
          <w:p w14:paraId="1BE7DF72"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344</w:t>
            </w:r>
          </w:p>
        </w:tc>
        <w:tc>
          <w:tcPr>
            <w:tcW w:w="2337" w:type="dxa"/>
          </w:tcPr>
          <w:p w14:paraId="2973D45C"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5BA68CE3" w14:textId="77777777" w:rsidR="003A57D2" w:rsidRPr="004E602D" w:rsidRDefault="009653D5" w:rsidP="003A57D2">
            <w:pPr>
              <w:pStyle w:val="NoSpacing"/>
              <w:jc w:val="both"/>
              <w:rPr>
                <w:rFonts w:cstheme="minorHAnsi"/>
                <w:sz w:val="18"/>
                <w:szCs w:val="18"/>
              </w:rPr>
            </w:pPr>
            <w:r>
              <w:rPr>
                <w:rFonts w:cstheme="minorHAnsi"/>
                <w:sz w:val="18"/>
                <w:szCs w:val="18"/>
              </w:rPr>
              <w:t>SE</w:t>
            </w:r>
          </w:p>
        </w:tc>
        <w:tc>
          <w:tcPr>
            <w:tcW w:w="2338" w:type="dxa"/>
          </w:tcPr>
          <w:p w14:paraId="1F77B489" w14:textId="77777777" w:rsidR="003A57D2" w:rsidRPr="004E602D" w:rsidRDefault="009653D5" w:rsidP="003A57D2">
            <w:pPr>
              <w:pStyle w:val="NoSpacing"/>
              <w:jc w:val="both"/>
              <w:rPr>
                <w:rFonts w:cstheme="minorHAnsi"/>
                <w:sz w:val="18"/>
                <w:szCs w:val="18"/>
              </w:rPr>
            </w:pPr>
            <w:r>
              <w:rPr>
                <w:rFonts w:cstheme="minorHAnsi"/>
                <w:sz w:val="18"/>
                <w:szCs w:val="18"/>
              </w:rPr>
              <w:t>S</w:t>
            </w:r>
          </w:p>
        </w:tc>
      </w:tr>
      <w:tr w:rsidR="003A57D2" w:rsidRPr="004E602D" w14:paraId="732BCDF7" w14:textId="77777777" w:rsidTr="000C5505">
        <w:tc>
          <w:tcPr>
            <w:tcW w:w="2337" w:type="dxa"/>
          </w:tcPr>
          <w:p w14:paraId="4A659089"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345</w:t>
            </w:r>
          </w:p>
        </w:tc>
        <w:tc>
          <w:tcPr>
            <w:tcW w:w="2337" w:type="dxa"/>
          </w:tcPr>
          <w:p w14:paraId="3566AF83" w14:textId="77777777" w:rsidR="003A57D2" w:rsidRPr="004E602D" w:rsidRDefault="009653D5" w:rsidP="003A57D2">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3F6802F7" w14:textId="77777777" w:rsidR="003A57D2" w:rsidRPr="004E602D" w:rsidRDefault="009653D5" w:rsidP="003A57D2">
            <w:pPr>
              <w:pStyle w:val="NoSpacing"/>
              <w:jc w:val="both"/>
              <w:rPr>
                <w:rFonts w:cstheme="minorHAnsi"/>
                <w:sz w:val="18"/>
                <w:szCs w:val="18"/>
              </w:rPr>
            </w:pPr>
            <w:r>
              <w:rPr>
                <w:rFonts w:cstheme="minorHAnsi"/>
                <w:sz w:val="18"/>
                <w:szCs w:val="18"/>
              </w:rPr>
              <w:t>NW</w:t>
            </w:r>
          </w:p>
        </w:tc>
        <w:tc>
          <w:tcPr>
            <w:tcW w:w="2338" w:type="dxa"/>
          </w:tcPr>
          <w:p w14:paraId="1446976C" w14:textId="77777777" w:rsidR="003A57D2" w:rsidRPr="004E602D" w:rsidRDefault="009653D5" w:rsidP="003A57D2">
            <w:pPr>
              <w:pStyle w:val="NoSpacing"/>
              <w:jc w:val="both"/>
              <w:rPr>
                <w:rFonts w:cstheme="minorHAnsi"/>
                <w:sz w:val="18"/>
                <w:szCs w:val="18"/>
              </w:rPr>
            </w:pPr>
            <w:r>
              <w:rPr>
                <w:rFonts w:cstheme="minorHAnsi"/>
                <w:sz w:val="18"/>
                <w:szCs w:val="18"/>
              </w:rPr>
              <w:t>N</w:t>
            </w:r>
          </w:p>
        </w:tc>
      </w:tr>
      <w:tr w:rsidR="0082411E" w:rsidRPr="004E602D" w14:paraId="1421AF71" w14:textId="77777777" w:rsidTr="000C5505">
        <w:tc>
          <w:tcPr>
            <w:tcW w:w="2337" w:type="dxa"/>
          </w:tcPr>
          <w:p w14:paraId="728984B9" w14:textId="77777777" w:rsidR="0082411E" w:rsidRPr="004E602D" w:rsidRDefault="009653D5"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345</w:t>
            </w:r>
          </w:p>
        </w:tc>
        <w:tc>
          <w:tcPr>
            <w:tcW w:w="2337" w:type="dxa"/>
          </w:tcPr>
          <w:p w14:paraId="20B5A120" w14:textId="77777777" w:rsidR="0082411E" w:rsidRPr="004E602D" w:rsidRDefault="009653D5" w:rsidP="0082411E">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72F2FC19" w14:textId="77777777" w:rsidR="0082411E" w:rsidRPr="004E602D" w:rsidRDefault="009653D5" w:rsidP="0082411E">
            <w:pPr>
              <w:pStyle w:val="NoSpacing"/>
              <w:jc w:val="both"/>
              <w:rPr>
                <w:rFonts w:cstheme="minorHAnsi"/>
                <w:sz w:val="18"/>
                <w:szCs w:val="18"/>
              </w:rPr>
            </w:pPr>
            <w:r>
              <w:rPr>
                <w:rFonts w:cstheme="minorHAnsi"/>
                <w:sz w:val="18"/>
                <w:szCs w:val="18"/>
              </w:rPr>
              <w:t>SE</w:t>
            </w:r>
          </w:p>
        </w:tc>
        <w:tc>
          <w:tcPr>
            <w:tcW w:w="2338" w:type="dxa"/>
          </w:tcPr>
          <w:p w14:paraId="6EBE431D" w14:textId="77777777" w:rsidR="0082411E" w:rsidRPr="004E602D" w:rsidRDefault="009653D5" w:rsidP="0082411E">
            <w:pPr>
              <w:pStyle w:val="NoSpacing"/>
              <w:jc w:val="both"/>
              <w:rPr>
                <w:rFonts w:cstheme="minorHAnsi"/>
                <w:sz w:val="18"/>
                <w:szCs w:val="18"/>
              </w:rPr>
            </w:pPr>
            <w:r>
              <w:rPr>
                <w:rFonts w:cstheme="minorHAnsi"/>
                <w:sz w:val="18"/>
                <w:szCs w:val="18"/>
              </w:rPr>
              <w:t>S</w:t>
            </w:r>
          </w:p>
        </w:tc>
      </w:tr>
      <w:tr w:rsidR="0082411E" w:rsidRPr="004E602D" w14:paraId="6EA51280" w14:textId="77777777" w:rsidTr="000C5505">
        <w:tc>
          <w:tcPr>
            <w:tcW w:w="2337" w:type="dxa"/>
          </w:tcPr>
          <w:p w14:paraId="6B5437EC"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350</w:t>
            </w:r>
          </w:p>
        </w:tc>
        <w:tc>
          <w:tcPr>
            <w:tcW w:w="2337" w:type="dxa"/>
          </w:tcPr>
          <w:p w14:paraId="18F24994"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21FD7B86" w14:textId="77777777" w:rsidR="0082411E" w:rsidRPr="004E602D" w:rsidRDefault="0010026B" w:rsidP="0082411E">
            <w:pPr>
              <w:pStyle w:val="NoSpacing"/>
              <w:jc w:val="both"/>
              <w:rPr>
                <w:rFonts w:cstheme="minorHAnsi"/>
                <w:sz w:val="18"/>
                <w:szCs w:val="18"/>
              </w:rPr>
            </w:pPr>
            <w:r>
              <w:rPr>
                <w:rFonts w:cstheme="minorHAnsi"/>
                <w:sz w:val="18"/>
                <w:szCs w:val="18"/>
              </w:rPr>
              <w:t>NW</w:t>
            </w:r>
          </w:p>
        </w:tc>
        <w:tc>
          <w:tcPr>
            <w:tcW w:w="2338" w:type="dxa"/>
          </w:tcPr>
          <w:p w14:paraId="14788578" w14:textId="77777777" w:rsidR="0082411E" w:rsidRPr="004E602D" w:rsidRDefault="0010026B" w:rsidP="0082411E">
            <w:pPr>
              <w:pStyle w:val="NoSpacing"/>
              <w:jc w:val="both"/>
              <w:rPr>
                <w:rFonts w:cstheme="minorHAnsi"/>
                <w:sz w:val="18"/>
                <w:szCs w:val="18"/>
              </w:rPr>
            </w:pPr>
            <w:r>
              <w:rPr>
                <w:rFonts w:cstheme="minorHAnsi"/>
                <w:sz w:val="18"/>
                <w:szCs w:val="18"/>
              </w:rPr>
              <w:t>N</w:t>
            </w:r>
          </w:p>
        </w:tc>
      </w:tr>
      <w:tr w:rsidR="0082411E" w:rsidRPr="004E602D" w14:paraId="28AA88BB" w14:textId="77777777" w:rsidTr="000C5505">
        <w:tc>
          <w:tcPr>
            <w:tcW w:w="2337" w:type="dxa"/>
          </w:tcPr>
          <w:p w14:paraId="4DC3A465"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350</w:t>
            </w:r>
          </w:p>
        </w:tc>
        <w:tc>
          <w:tcPr>
            <w:tcW w:w="2337" w:type="dxa"/>
          </w:tcPr>
          <w:p w14:paraId="6586A61C"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799F5DD4" w14:textId="77777777" w:rsidR="0082411E" w:rsidRPr="004E602D" w:rsidRDefault="0010026B" w:rsidP="0082411E">
            <w:pPr>
              <w:pStyle w:val="NoSpacing"/>
              <w:jc w:val="both"/>
              <w:rPr>
                <w:rFonts w:cstheme="minorHAnsi"/>
                <w:sz w:val="18"/>
                <w:szCs w:val="18"/>
              </w:rPr>
            </w:pPr>
            <w:r>
              <w:rPr>
                <w:rFonts w:cstheme="minorHAnsi"/>
                <w:sz w:val="18"/>
                <w:szCs w:val="18"/>
              </w:rPr>
              <w:t>SE</w:t>
            </w:r>
          </w:p>
        </w:tc>
        <w:tc>
          <w:tcPr>
            <w:tcW w:w="2338" w:type="dxa"/>
          </w:tcPr>
          <w:p w14:paraId="71DF902A" w14:textId="77777777" w:rsidR="0082411E" w:rsidRPr="004E602D" w:rsidRDefault="0010026B" w:rsidP="0082411E">
            <w:pPr>
              <w:pStyle w:val="NoSpacing"/>
              <w:jc w:val="both"/>
              <w:rPr>
                <w:rFonts w:cstheme="minorHAnsi"/>
                <w:sz w:val="18"/>
                <w:szCs w:val="18"/>
              </w:rPr>
            </w:pPr>
            <w:r>
              <w:rPr>
                <w:rFonts w:cstheme="minorHAnsi"/>
                <w:sz w:val="18"/>
                <w:szCs w:val="18"/>
              </w:rPr>
              <w:t>S</w:t>
            </w:r>
          </w:p>
        </w:tc>
      </w:tr>
      <w:tr w:rsidR="0082411E" w:rsidRPr="004E602D" w14:paraId="40700A02" w14:textId="77777777" w:rsidTr="000C5505">
        <w:tc>
          <w:tcPr>
            <w:tcW w:w="2337" w:type="dxa"/>
          </w:tcPr>
          <w:p w14:paraId="314C2FF2"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3081/Mile 350</w:t>
            </w:r>
          </w:p>
        </w:tc>
        <w:tc>
          <w:tcPr>
            <w:tcW w:w="2337" w:type="dxa"/>
          </w:tcPr>
          <w:p w14:paraId="52D831BA"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4AF88C1B" w14:textId="77777777" w:rsidR="0082411E" w:rsidRPr="004E602D" w:rsidRDefault="0010026B" w:rsidP="0082411E">
            <w:pPr>
              <w:pStyle w:val="NoSpacing"/>
              <w:jc w:val="both"/>
              <w:rPr>
                <w:rFonts w:cstheme="minorHAnsi"/>
                <w:sz w:val="18"/>
                <w:szCs w:val="18"/>
              </w:rPr>
            </w:pPr>
            <w:r>
              <w:rPr>
                <w:rFonts w:cstheme="minorHAnsi"/>
                <w:sz w:val="18"/>
                <w:szCs w:val="18"/>
              </w:rPr>
              <w:t>NW</w:t>
            </w:r>
          </w:p>
        </w:tc>
        <w:tc>
          <w:tcPr>
            <w:tcW w:w="2338" w:type="dxa"/>
          </w:tcPr>
          <w:p w14:paraId="3C23B1FD" w14:textId="77777777" w:rsidR="0082411E" w:rsidRPr="004E602D" w:rsidRDefault="0010026B" w:rsidP="0082411E">
            <w:pPr>
              <w:pStyle w:val="NoSpacing"/>
              <w:jc w:val="both"/>
              <w:rPr>
                <w:rFonts w:cstheme="minorHAnsi"/>
                <w:sz w:val="18"/>
                <w:szCs w:val="18"/>
              </w:rPr>
            </w:pPr>
            <w:r>
              <w:rPr>
                <w:rFonts w:cstheme="minorHAnsi"/>
                <w:sz w:val="18"/>
                <w:szCs w:val="18"/>
              </w:rPr>
              <w:t>N</w:t>
            </w:r>
          </w:p>
        </w:tc>
      </w:tr>
      <w:tr w:rsidR="0082411E" w:rsidRPr="004E602D" w14:paraId="7FF4F12C" w14:textId="77777777" w:rsidTr="000C5505">
        <w:tc>
          <w:tcPr>
            <w:tcW w:w="2337" w:type="dxa"/>
          </w:tcPr>
          <w:p w14:paraId="253CB310"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3081/Mile 350</w:t>
            </w:r>
          </w:p>
        </w:tc>
        <w:tc>
          <w:tcPr>
            <w:tcW w:w="2337" w:type="dxa"/>
          </w:tcPr>
          <w:p w14:paraId="24AE3977" w14:textId="77777777" w:rsidR="0082411E" w:rsidRPr="004E602D" w:rsidRDefault="0010026B" w:rsidP="0082411E">
            <w:pPr>
              <w:pStyle w:val="NoSpacing"/>
              <w:jc w:val="both"/>
              <w:rPr>
                <w:rFonts w:cstheme="minorHAnsi"/>
                <w:sz w:val="18"/>
                <w:szCs w:val="18"/>
              </w:rPr>
            </w:pPr>
            <w:proofErr w:type="spellStart"/>
            <w:r>
              <w:rPr>
                <w:rFonts w:cstheme="minorHAnsi"/>
                <w:sz w:val="18"/>
                <w:szCs w:val="18"/>
              </w:rPr>
              <w:t>RRXing</w:t>
            </w:r>
            <w:proofErr w:type="spellEnd"/>
          </w:p>
        </w:tc>
        <w:tc>
          <w:tcPr>
            <w:tcW w:w="2338" w:type="dxa"/>
          </w:tcPr>
          <w:p w14:paraId="4ADF5D1A" w14:textId="77777777" w:rsidR="0082411E" w:rsidRPr="004E602D" w:rsidRDefault="0010026B" w:rsidP="0082411E">
            <w:pPr>
              <w:pStyle w:val="NoSpacing"/>
              <w:jc w:val="both"/>
              <w:rPr>
                <w:rFonts w:cstheme="minorHAnsi"/>
                <w:sz w:val="18"/>
                <w:szCs w:val="18"/>
              </w:rPr>
            </w:pPr>
            <w:r>
              <w:rPr>
                <w:rFonts w:cstheme="minorHAnsi"/>
                <w:sz w:val="18"/>
                <w:szCs w:val="18"/>
              </w:rPr>
              <w:t>SE</w:t>
            </w:r>
          </w:p>
        </w:tc>
        <w:tc>
          <w:tcPr>
            <w:tcW w:w="2338" w:type="dxa"/>
          </w:tcPr>
          <w:p w14:paraId="7603843C" w14:textId="77777777" w:rsidR="0082411E" w:rsidRPr="004E602D" w:rsidRDefault="0010026B" w:rsidP="0082411E">
            <w:pPr>
              <w:pStyle w:val="NoSpacing"/>
              <w:jc w:val="both"/>
              <w:rPr>
                <w:rFonts w:cstheme="minorHAnsi"/>
                <w:sz w:val="18"/>
                <w:szCs w:val="18"/>
              </w:rPr>
            </w:pPr>
            <w:r>
              <w:rPr>
                <w:rFonts w:cstheme="minorHAnsi"/>
                <w:sz w:val="18"/>
                <w:szCs w:val="18"/>
              </w:rPr>
              <w:t>S</w:t>
            </w:r>
          </w:p>
        </w:tc>
      </w:tr>
      <w:tr w:rsidR="0082411E" w:rsidRPr="004E602D" w14:paraId="0608B900" w14:textId="77777777" w:rsidTr="000C5505">
        <w:tc>
          <w:tcPr>
            <w:tcW w:w="2337" w:type="dxa"/>
          </w:tcPr>
          <w:p w14:paraId="72D51D17" w14:textId="77777777" w:rsidR="0082411E" w:rsidRPr="004E602D" w:rsidRDefault="0082411E" w:rsidP="0082411E">
            <w:pPr>
              <w:pStyle w:val="NoSpacing"/>
              <w:jc w:val="both"/>
              <w:rPr>
                <w:rFonts w:cstheme="minorHAnsi"/>
                <w:sz w:val="18"/>
                <w:szCs w:val="18"/>
              </w:rPr>
            </w:pPr>
          </w:p>
        </w:tc>
        <w:tc>
          <w:tcPr>
            <w:tcW w:w="2337" w:type="dxa"/>
          </w:tcPr>
          <w:p w14:paraId="74CA0226" w14:textId="77777777" w:rsidR="0082411E" w:rsidRPr="004E602D" w:rsidRDefault="0082411E" w:rsidP="0082411E">
            <w:pPr>
              <w:pStyle w:val="NoSpacing"/>
              <w:jc w:val="both"/>
              <w:rPr>
                <w:rFonts w:cstheme="minorHAnsi"/>
                <w:sz w:val="18"/>
                <w:szCs w:val="18"/>
              </w:rPr>
            </w:pPr>
          </w:p>
        </w:tc>
        <w:tc>
          <w:tcPr>
            <w:tcW w:w="2338" w:type="dxa"/>
          </w:tcPr>
          <w:p w14:paraId="04C16352" w14:textId="77777777" w:rsidR="0082411E" w:rsidRPr="004E602D" w:rsidRDefault="0082411E" w:rsidP="0082411E">
            <w:pPr>
              <w:pStyle w:val="NoSpacing"/>
              <w:jc w:val="both"/>
              <w:rPr>
                <w:rFonts w:cstheme="minorHAnsi"/>
                <w:sz w:val="18"/>
                <w:szCs w:val="18"/>
              </w:rPr>
            </w:pPr>
          </w:p>
        </w:tc>
        <w:tc>
          <w:tcPr>
            <w:tcW w:w="2338" w:type="dxa"/>
          </w:tcPr>
          <w:p w14:paraId="0A0BE97B" w14:textId="77777777" w:rsidR="0082411E" w:rsidRPr="004E602D" w:rsidRDefault="0082411E" w:rsidP="0082411E">
            <w:pPr>
              <w:pStyle w:val="NoSpacing"/>
              <w:jc w:val="both"/>
              <w:rPr>
                <w:rFonts w:cstheme="minorHAnsi"/>
                <w:sz w:val="18"/>
                <w:szCs w:val="18"/>
              </w:rPr>
            </w:pPr>
          </w:p>
        </w:tc>
      </w:tr>
      <w:tr w:rsidR="0082411E" w:rsidRPr="004E602D" w14:paraId="391D0CCC" w14:textId="77777777" w:rsidTr="000C5505">
        <w:tc>
          <w:tcPr>
            <w:tcW w:w="2337" w:type="dxa"/>
          </w:tcPr>
          <w:p w14:paraId="17ADFA03"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340</w:t>
            </w:r>
          </w:p>
        </w:tc>
        <w:tc>
          <w:tcPr>
            <w:tcW w:w="2337" w:type="dxa"/>
          </w:tcPr>
          <w:p w14:paraId="085D03BC" w14:textId="77777777" w:rsidR="0082411E" w:rsidRPr="004E602D" w:rsidRDefault="0082411E" w:rsidP="0082411E">
            <w:pPr>
              <w:pStyle w:val="NoSpacing"/>
              <w:jc w:val="both"/>
              <w:rPr>
                <w:rFonts w:cstheme="minorHAnsi"/>
                <w:sz w:val="18"/>
                <w:szCs w:val="18"/>
              </w:rPr>
            </w:pPr>
          </w:p>
        </w:tc>
        <w:tc>
          <w:tcPr>
            <w:tcW w:w="2338" w:type="dxa"/>
          </w:tcPr>
          <w:p w14:paraId="7364F113" w14:textId="77777777" w:rsidR="0082411E" w:rsidRPr="004E602D" w:rsidRDefault="0045472B" w:rsidP="0082411E">
            <w:pPr>
              <w:pStyle w:val="NoSpacing"/>
              <w:jc w:val="both"/>
              <w:rPr>
                <w:rFonts w:cstheme="minorHAnsi"/>
                <w:sz w:val="18"/>
                <w:szCs w:val="18"/>
              </w:rPr>
            </w:pPr>
            <w:r>
              <w:rPr>
                <w:rFonts w:cstheme="minorHAnsi"/>
                <w:sz w:val="18"/>
                <w:szCs w:val="18"/>
              </w:rPr>
              <w:t>NW</w:t>
            </w:r>
          </w:p>
        </w:tc>
        <w:tc>
          <w:tcPr>
            <w:tcW w:w="2338" w:type="dxa"/>
          </w:tcPr>
          <w:p w14:paraId="0281656F" w14:textId="77777777" w:rsidR="0082411E" w:rsidRPr="004E602D" w:rsidRDefault="0045472B" w:rsidP="0082411E">
            <w:pPr>
              <w:pStyle w:val="NoSpacing"/>
              <w:jc w:val="both"/>
              <w:rPr>
                <w:rFonts w:cstheme="minorHAnsi"/>
                <w:sz w:val="18"/>
                <w:szCs w:val="18"/>
              </w:rPr>
            </w:pPr>
            <w:r>
              <w:rPr>
                <w:rFonts w:cstheme="minorHAnsi"/>
                <w:sz w:val="18"/>
                <w:szCs w:val="18"/>
              </w:rPr>
              <w:t>N</w:t>
            </w:r>
          </w:p>
        </w:tc>
      </w:tr>
      <w:tr w:rsidR="0082411E" w:rsidRPr="004E602D" w14:paraId="4F08E38E" w14:textId="77777777" w:rsidTr="000C5505">
        <w:tc>
          <w:tcPr>
            <w:tcW w:w="2337" w:type="dxa"/>
          </w:tcPr>
          <w:p w14:paraId="2A80ADCD"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340</w:t>
            </w:r>
          </w:p>
        </w:tc>
        <w:tc>
          <w:tcPr>
            <w:tcW w:w="2337" w:type="dxa"/>
          </w:tcPr>
          <w:p w14:paraId="25986B17" w14:textId="77777777" w:rsidR="0082411E" w:rsidRPr="004E602D" w:rsidRDefault="0082411E" w:rsidP="0082411E">
            <w:pPr>
              <w:pStyle w:val="NoSpacing"/>
              <w:jc w:val="both"/>
              <w:rPr>
                <w:rFonts w:cstheme="minorHAnsi"/>
                <w:sz w:val="18"/>
                <w:szCs w:val="18"/>
              </w:rPr>
            </w:pPr>
          </w:p>
        </w:tc>
        <w:tc>
          <w:tcPr>
            <w:tcW w:w="2338" w:type="dxa"/>
          </w:tcPr>
          <w:p w14:paraId="63510E1F" w14:textId="77777777" w:rsidR="0082411E" w:rsidRPr="004E602D" w:rsidRDefault="0045472B" w:rsidP="0082411E">
            <w:pPr>
              <w:pStyle w:val="NoSpacing"/>
              <w:jc w:val="both"/>
              <w:rPr>
                <w:rFonts w:cstheme="minorHAnsi"/>
                <w:sz w:val="18"/>
                <w:szCs w:val="18"/>
              </w:rPr>
            </w:pPr>
            <w:r>
              <w:rPr>
                <w:rFonts w:cstheme="minorHAnsi"/>
                <w:sz w:val="18"/>
                <w:szCs w:val="18"/>
              </w:rPr>
              <w:t>NE</w:t>
            </w:r>
          </w:p>
        </w:tc>
        <w:tc>
          <w:tcPr>
            <w:tcW w:w="2338" w:type="dxa"/>
          </w:tcPr>
          <w:p w14:paraId="3797A104" w14:textId="77777777" w:rsidR="0082411E" w:rsidRPr="004E602D" w:rsidRDefault="0045472B" w:rsidP="0082411E">
            <w:pPr>
              <w:pStyle w:val="NoSpacing"/>
              <w:jc w:val="both"/>
              <w:rPr>
                <w:rFonts w:cstheme="minorHAnsi"/>
                <w:sz w:val="18"/>
                <w:szCs w:val="18"/>
              </w:rPr>
            </w:pPr>
            <w:r>
              <w:rPr>
                <w:rFonts w:cstheme="minorHAnsi"/>
                <w:sz w:val="18"/>
                <w:szCs w:val="18"/>
              </w:rPr>
              <w:t>E</w:t>
            </w:r>
          </w:p>
        </w:tc>
      </w:tr>
      <w:tr w:rsidR="0082411E" w:rsidRPr="004E602D" w14:paraId="632B1BCE" w14:textId="77777777" w:rsidTr="000C5505">
        <w:tc>
          <w:tcPr>
            <w:tcW w:w="2337" w:type="dxa"/>
          </w:tcPr>
          <w:p w14:paraId="230E94E8"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340</w:t>
            </w:r>
          </w:p>
        </w:tc>
        <w:tc>
          <w:tcPr>
            <w:tcW w:w="2337" w:type="dxa"/>
          </w:tcPr>
          <w:p w14:paraId="0173455A" w14:textId="77777777" w:rsidR="0082411E" w:rsidRPr="004E602D" w:rsidRDefault="0082411E" w:rsidP="0082411E">
            <w:pPr>
              <w:pStyle w:val="NoSpacing"/>
              <w:jc w:val="both"/>
              <w:rPr>
                <w:rFonts w:cstheme="minorHAnsi"/>
                <w:sz w:val="18"/>
                <w:szCs w:val="18"/>
              </w:rPr>
            </w:pPr>
          </w:p>
        </w:tc>
        <w:tc>
          <w:tcPr>
            <w:tcW w:w="2338" w:type="dxa"/>
          </w:tcPr>
          <w:p w14:paraId="3E384298" w14:textId="77777777" w:rsidR="0082411E" w:rsidRPr="004E602D" w:rsidRDefault="0045472B" w:rsidP="0082411E">
            <w:pPr>
              <w:pStyle w:val="NoSpacing"/>
              <w:jc w:val="both"/>
              <w:rPr>
                <w:rFonts w:cstheme="minorHAnsi"/>
                <w:sz w:val="18"/>
                <w:szCs w:val="18"/>
              </w:rPr>
            </w:pPr>
            <w:r>
              <w:rPr>
                <w:rFonts w:cstheme="minorHAnsi"/>
                <w:sz w:val="18"/>
                <w:szCs w:val="18"/>
              </w:rPr>
              <w:t>SE</w:t>
            </w:r>
          </w:p>
        </w:tc>
        <w:tc>
          <w:tcPr>
            <w:tcW w:w="2338" w:type="dxa"/>
          </w:tcPr>
          <w:p w14:paraId="0F5FA434" w14:textId="77777777" w:rsidR="0082411E" w:rsidRPr="004E602D" w:rsidRDefault="0045472B" w:rsidP="0082411E">
            <w:pPr>
              <w:pStyle w:val="NoSpacing"/>
              <w:jc w:val="both"/>
              <w:rPr>
                <w:rFonts w:cstheme="minorHAnsi"/>
                <w:sz w:val="18"/>
                <w:szCs w:val="18"/>
              </w:rPr>
            </w:pPr>
            <w:r>
              <w:rPr>
                <w:rFonts w:cstheme="minorHAnsi"/>
                <w:sz w:val="18"/>
                <w:szCs w:val="18"/>
              </w:rPr>
              <w:t>S</w:t>
            </w:r>
          </w:p>
        </w:tc>
      </w:tr>
      <w:tr w:rsidR="0082411E" w:rsidRPr="004E602D" w14:paraId="49F1EC3D" w14:textId="77777777" w:rsidTr="000C5505">
        <w:tc>
          <w:tcPr>
            <w:tcW w:w="2337" w:type="dxa"/>
          </w:tcPr>
          <w:p w14:paraId="07D6A187"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344</w:t>
            </w:r>
          </w:p>
        </w:tc>
        <w:tc>
          <w:tcPr>
            <w:tcW w:w="2337" w:type="dxa"/>
          </w:tcPr>
          <w:p w14:paraId="4FFF7CE7" w14:textId="77777777" w:rsidR="0082411E" w:rsidRPr="004E602D" w:rsidRDefault="0082411E" w:rsidP="0082411E">
            <w:pPr>
              <w:pStyle w:val="NoSpacing"/>
              <w:jc w:val="both"/>
              <w:rPr>
                <w:rFonts w:cstheme="minorHAnsi"/>
                <w:sz w:val="18"/>
                <w:szCs w:val="18"/>
              </w:rPr>
            </w:pPr>
          </w:p>
        </w:tc>
        <w:tc>
          <w:tcPr>
            <w:tcW w:w="2338" w:type="dxa"/>
          </w:tcPr>
          <w:p w14:paraId="176780FD" w14:textId="77777777" w:rsidR="0082411E" w:rsidRPr="004E602D" w:rsidRDefault="0045472B" w:rsidP="0082411E">
            <w:pPr>
              <w:pStyle w:val="NoSpacing"/>
              <w:jc w:val="both"/>
              <w:rPr>
                <w:rFonts w:cstheme="minorHAnsi"/>
                <w:sz w:val="18"/>
                <w:szCs w:val="18"/>
              </w:rPr>
            </w:pPr>
            <w:r>
              <w:rPr>
                <w:rFonts w:cstheme="minorHAnsi"/>
                <w:sz w:val="18"/>
                <w:szCs w:val="18"/>
              </w:rPr>
              <w:t>NE</w:t>
            </w:r>
          </w:p>
        </w:tc>
        <w:tc>
          <w:tcPr>
            <w:tcW w:w="2338" w:type="dxa"/>
          </w:tcPr>
          <w:p w14:paraId="78CC1FEE" w14:textId="77777777" w:rsidR="0082411E" w:rsidRPr="004E602D" w:rsidRDefault="0045472B" w:rsidP="0082411E">
            <w:pPr>
              <w:pStyle w:val="NoSpacing"/>
              <w:jc w:val="both"/>
              <w:rPr>
                <w:rFonts w:cstheme="minorHAnsi"/>
                <w:sz w:val="18"/>
                <w:szCs w:val="18"/>
              </w:rPr>
            </w:pPr>
            <w:r>
              <w:rPr>
                <w:rFonts w:cstheme="minorHAnsi"/>
                <w:sz w:val="18"/>
                <w:szCs w:val="18"/>
              </w:rPr>
              <w:t>E</w:t>
            </w:r>
          </w:p>
        </w:tc>
      </w:tr>
      <w:tr w:rsidR="0082411E" w:rsidRPr="004E602D" w14:paraId="50D5BC09" w14:textId="77777777" w:rsidTr="000C5505">
        <w:tc>
          <w:tcPr>
            <w:tcW w:w="2337" w:type="dxa"/>
          </w:tcPr>
          <w:p w14:paraId="6100C6E3"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344</w:t>
            </w:r>
          </w:p>
        </w:tc>
        <w:tc>
          <w:tcPr>
            <w:tcW w:w="2337" w:type="dxa"/>
          </w:tcPr>
          <w:p w14:paraId="75DACD6D" w14:textId="77777777" w:rsidR="0082411E" w:rsidRPr="004E602D" w:rsidRDefault="0082411E" w:rsidP="0082411E">
            <w:pPr>
              <w:pStyle w:val="NoSpacing"/>
              <w:jc w:val="both"/>
              <w:rPr>
                <w:rFonts w:cstheme="minorHAnsi"/>
                <w:sz w:val="18"/>
                <w:szCs w:val="18"/>
              </w:rPr>
            </w:pPr>
          </w:p>
        </w:tc>
        <w:tc>
          <w:tcPr>
            <w:tcW w:w="2338" w:type="dxa"/>
          </w:tcPr>
          <w:p w14:paraId="6607BC11" w14:textId="77777777" w:rsidR="0082411E" w:rsidRPr="004E602D" w:rsidRDefault="0045472B" w:rsidP="0082411E">
            <w:pPr>
              <w:pStyle w:val="NoSpacing"/>
              <w:jc w:val="both"/>
              <w:rPr>
                <w:rFonts w:cstheme="minorHAnsi"/>
                <w:sz w:val="18"/>
                <w:szCs w:val="18"/>
              </w:rPr>
            </w:pPr>
            <w:r>
              <w:rPr>
                <w:rFonts w:cstheme="minorHAnsi"/>
                <w:sz w:val="18"/>
                <w:szCs w:val="18"/>
              </w:rPr>
              <w:t>NE</w:t>
            </w:r>
          </w:p>
        </w:tc>
        <w:tc>
          <w:tcPr>
            <w:tcW w:w="2338" w:type="dxa"/>
          </w:tcPr>
          <w:p w14:paraId="51C6C08D" w14:textId="77777777" w:rsidR="0082411E" w:rsidRPr="004E602D" w:rsidRDefault="0045472B" w:rsidP="0082411E">
            <w:pPr>
              <w:pStyle w:val="NoSpacing"/>
              <w:jc w:val="both"/>
              <w:rPr>
                <w:rFonts w:cstheme="minorHAnsi"/>
                <w:sz w:val="18"/>
                <w:szCs w:val="18"/>
              </w:rPr>
            </w:pPr>
            <w:r>
              <w:rPr>
                <w:rFonts w:cstheme="minorHAnsi"/>
                <w:sz w:val="18"/>
                <w:szCs w:val="18"/>
              </w:rPr>
              <w:t>E</w:t>
            </w:r>
          </w:p>
        </w:tc>
      </w:tr>
      <w:tr w:rsidR="0082411E" w:rsidRPr="004E602D" w14:paraId="0AAB489B" w14:textId="77777777" w:rsidTr="000C5505">
        <w:tc>
          <w:tcPr>
            <w:tcW w:w="2337" w:type="dxa"/>
          </w:tcPr>
          <w:p w14:paraId="329B84CE"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344</w:t>
            </w:r>
          </w:p>
        </w:tc>
        <w:tc>
          <w:tcPr>
            <w:tcW w:w="2337" w:type="dxa"/>
          </w:tcPr>
          <w:p w14:paraId="13429D05" w14:textId="77777777" w:rsidR="0082411E" w:rsidRPr="004E602D" w:rsidRDefault="0082411E" w:rsidP="0082411E">
            <w:pPr>
              <w:pStyle w:val="NoSpacing"/>
              <w:jc w:val="both"/>
              <w:rPr>
                <w:rFonts w:cstheme="minorHAnsi"/>
                <w:sz w:val="18"/>
                <w:szCs w:val="18"/>
              </w:rPr>
            </w:pPr>
          </w:p>
        </w:tc>
        <w:tc>
          <w:tcPr>
            <w:tcW w:w="2338" w:type="dxa"/>
          </w:tcPr>
          <w:p w14:paraId="7D8E758C" w14:textId="77777777" w:rsidR="0082411E" w:rsidRPr="004E602D" w:rsidRDefault="0045472B" w:rsidP="0082411E">
            <w:pPr>
              <w:pStyle w:val="NoSpacing"/>
              <w:jc w:val="both"/>
              <w:rPr>
                <w:rFonts w:cstheme="minorHAnsi"/>
                <w:sz w:val="18"/>
                <w:szCs w:val="18"/>
              </w:rPr>
            </w:pPr>
            <w:r>
              <w:rPr>
                <w:rFonts w:cstheme="minorHAnsi"/>
                <w:sz w:val="18"/>
                <w:szCs w:val="18"/>
              </w:rPr>
              <w:t>SW</w:t>
            </w:r>
          </w:p>
        </w:tc>
        <w:tc>
          <w:tcPr>
            <w:tcW w:w="2338" w:type="dxa"/>
          </w:tcPr>
          <w:p w14:paraId="5D40668E" w14:textId="77777777" w:rsidR="0082411E" w:rsidRPr="004E602D" w:rsidRDefault="0045472B" w:rsidP="0082411E">
            <w:pPr>
              <w:pStyle w:val="NoSpacing"/>
              <w:jc w:val="both"/>
              <w:rPr>
                <w:rFonts w:cstheme="minorHAnsi"/>
                <w:sz w:val="18"/>
                <w:szCs w:val="18"/>
              </w:rPr>
            </w:pPr>
            <w:r>
              <w:rPr>
                <w:rFonts w:cstheme="minorHAnsi"/>
                <w:sz w:val="18"/>
                <w:szCs w:val="18"/>
              </w:rPr>
              <w:t>W</w:t>
            </w:r>
          </w:p>
        </w:tc>
      </w:tr>
      <w:tr w:rsidR="0082411E" w:rsidRPr="004E602D" w14:paraId="63F8B97A" w14:textId="77777777" w:rsidTr="000C5505">
        <w:tc>
          <w:tcPr>
            <w:tcW w:w="2337" w:type="dxa"/>
          </w:tcPr>
          <w:p w14:paraId="680D0ED0"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350</w:t>
            </w:r>
          </w:p>
        </w:tc>
        <w:tc>
          <w:tcPr>
            <w:tcW w:w="2337" w:type="dxa"/>
          </w:tcPr>
          <w:p w14:paraId="57FE3DB8" w14:textId="77777777" w:rsidR="0082411E" w:rsidRPr="004E602D" w:rsidRDefault="0082411E" w:rsidP="0082411E">
            <w:pPr>
              <w:pStyle w:val="NoSpacing"/>
              <w:jc w:val="both"/>
              <w:rPr>
                <w:rFonts w:cstheme="minorHAnsi"/>
                <w:sz w:val="18"/>
                <w:szCs w:val="18"/>
              </w:rPr>
            </w:pPr>
          </w:p>
        </w:tc>
        <w:tc>
          <w:tcPr>
            <w:tcW w:w="2338" w:type="dxa"/>
          </w:tcPr>
          <w:p w14:paraId="4F9294DC" w14:textId="77777777" w:rsidR="0082411E" w:rsidRPr="004E602D" w:rsidRDefault="0045472B" w:rsidP="0082411E">
            <w:pPr>
              <w:pStyle w:val="NoSpacing"/>
              <w:jc w:val="both"/>
              <w:rPr>
                <w:rFonts w:cstheme="minorHAnsi"/>
                <w:sz w:val="18"/>
                <w:szCs w:val="18"/>
              </w:rPr>
            </w:pPr>
            <w:r>
              <w:rPr>
                <w:rFonts w:cstheme="minorHAnsi"/>
                <w:sz w:val="18"/>
                <w:szCs w:val="18"/>
              </w:rPr>
              <w:t>NW</w:t>
            </w:r>
          </w:p>
        </w:tc>
        <w:tc>
          <w:tcPr>
            <w:tcW w:w="2338" w:type="dxa"/>
          </w:tcPr>
          <w:p w14:paraId="45658DAB" w14:textId="77777777" w:rsidR="0082411E" w:rsidRPr="004E602D" w:rsidRDefault="0045472B" w:rsidP="0082411E">
            <w:pPr>
              <w:pStyle w:val="NoSpacing"/>
              <w:jc w:val="both"/>
              <w:rPr>
                <w:rFonts w:cstheme="minorHAnsi"/>
                <w:sz w:val="18"/>
                <w:szCs w:val="18"/>
              </w:rPr>
            </w:pPr>
            <w:r>
              <w:rPr>
                <w:rFonts w:cstheme="minorHAnsi"/>
                <w:sz w:val="18"/>
                <w:szCs w:val="18"/>
              </w:rPr>
              <w:t>N</w:t>
            </w:r>
          </w:p>
        </w:tc>
      </w:tr>
      <w:tr w:rsidR="0082411E" w:rsidRPr="004E602D" w14:paraId="41FB079B" w14:textId="77777777" w:rsidTr="000C5505">
        <w:tc>
          <w:tcPr>
            <w:tcW w:w="2337" w:type="dxa"/>
          </w:tcPr>
          <w:p w14:paraId="57F06DC9"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343</w:t>
            </w:r>
          </w:p>
        </w:tc>
        <w:tc>
          <w:tcPr>
            <w:tcW w:w="2337" w:type="dxa"/>
          </w:tcPr>
          <w:p w14:paraId="3DB0AA83" w14:textId="77777777" w:rsidR="0082411E" w:rsidRPr="004E602D" w:rsidRDefault="0082411E" w:rsidP="0082411E">
            <w:pPr>
              <w:pStyle w:val="NoSpacing"/>
              <w:jc w:val="both"/>
              <w:rPr>
                <w:rFonts w:cstheme="minorHAnsi"/>
                <w:sz w:val="18"/>
                <w:szCs w:val="18"/>
              </w:rPr>
            </w:pPr>
          </w:p>
        </w:tc>
        <w:tc>
          <w:tcPr>
            <w:tcW w:w="2338" w:type="dxa"/>
          </w:tcPr>
          <w:p w14:paraId="3D8A2C0C" w14:textId="77777777" w:rsidR="0082411E" w:rsidRPr="004E602D" w:rsidRDefault="0045472B" w:rsidP="0082411E">
            <w:pPr>
              <w:pStyle w:val="NoSpacing"/>
              <w:jc w:val="both"/>
              <w:rPr>
                <w:rFonts w:cstheme="minorHAnsi"/>
                <w:sz w:val="18"/>
                <w:szCs w:val="18"/>
              </w:rPr>
            </w:pPr>
            <w:r>
              <w:rPr>
                <w:rFonts w:cstheme="minorHAnsi"/>
                <w:sz w:val="18"/>
                <w:szCs w:val="18"/>
              </w:rPr>
              <w:t>NW</w:t>
            </w:r>
          </w:p>
        </w:tc>
        <w:tc>
          <w:tcPr>
            <w:tcW w:w="2338" w:type="dxa"/>
          </w:tcPr>
          <w:p w14:paraId="78C894A2" w14:textId="77777777" w:rsidR="0082411E" w:rsidRPr="004E602D" w:rsidRDefault="0045472B" w:rsidP="0082411E">
            <w:pPr>
              <w:pStyle w:val="NoSpacing"/>
              <w:jc w:val="both"/>
              <w:rPr>
                <w:rFonts w:cstheme="minorHAnsi"/>
                <w:sz w:val="18"/>
                <w:szCs w:val="18"/>
              </w:rPr>
            </w:pPr>
            <w:r>
              <w:rPr>
                <w:rFonts w:cstheme="minorHAnsi"/>
                <w:sz w:val="18"/>
                <w:szCs w:val="18"/>
              </w:rPr>
              <w:t>N</w:t>
            </w:r>
          </w:p>
        </w:tc>
      </w:tr>
      <w:tr w:rsidR="0082411E" w:rsidRPr="004E602D" w14:paraId="64A84AA3" w14:textId="77777777" w:rsidTr="000C5505">
        <w:tc>
          <w:tcPr>
            <w:tcW w:w="2337" w:type="dxa"/>
          </w:tcPr>
          <w:p w14:paraId="565FAFC8" w14:textId="77777777" w:rsidR="0082411E" w:rsidRPr="004E602D" w:rsidRDefault="0045472B" w:rsidP="0082411E">
            <w:pPr>
              <w:pStyle w:val="NoSpacing"/>
              <w:jc w:val="both"/>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343</w:t>
            </w:r>
          </w:p>
        </w:tc>
        <w:tc>
          <w:tcPr>
            <w:tcW w:w="2337" w:type="dxa"/>
          </w:tcPr>
          <w:p w14:paraId="2FE769C4" w14:textId="77777777" w:rsidR="0082411E" w:rsidRPr="004E602D" w:rsidRDefault="0082411E" w:rsidP="0082411E">
            <w:pPr>
              <w:pStyle w:val="NoSpacing"/>
              <w:jc w:val="both"/>
              <w:rPr>
                <w:rFonts w:cstheme="minorHAnsi"/>
                <w:sz w:val="18"/>
                <w:szCs w:val="18"/>
              </w:rPr>
            </w:pPr>
          </w:p>
        </w:tc>
        <w:tc>
          <w:tcPr>
            <w:tcW w:w="2338" w:type="dxa"/>
          </w:tcPr>
          <w:p w14:paraId="5BD16370" w14:textId="77777777" w:rsidR="0082411E" w:rsidRPr="004E602D" w:rsidRDefault="0045472B" w:rsidP="0082411E">
            <w:pPr>
              <w:pStyle w:val="NoSpacing"/>
              <w:jc w:val="both"/>
              <w:rPr>
                <w:rFonts w:cstheme="minorHAnsi"/>
                <w:sz w:val="18"/>
                <w:szCs w:val="18"/>
              </w:rPr>
            </w:pPr>
            <w:r>
              <w:rPr>
                <w:rFonts w:cstheme="minorHAnsi"/>
                <w:sz w:val="18"/>
                <w:szCs w:val="18"/>
              </w:rPr>
              <w:t>SE</w:t>
            </w:r>
          </w:p>
        </w:tc>
        <w:tc>
          <w:tcPr>
            <w:tcW w:w="2338" w:type="dxa"/>
          </w:tcPr>
          <w:p w14:paraId="0AE0945C" w14:textId="77777777" w:rsidR="0082411E" w:rsidRPr="004E602D" w:rsidRDefault="0045472B" w:rsidP="0082411E">
            <w:pPr>
              <w:pStyle w:val="NoSpacing"/>
              <w:jc w:val="both"/>
              <w:rPr>
                <w:rFonts w:cstheme="minorHAnsi"/>
                <w:sz w:val="18"/>
                <w:szCs w:val="18"/>
              </w:rPr>
            </w:pPr>
            <w:r>
              <w:rPr>
                <w:rFonts w:cstheme="minorHAnsi"/>
                <w:sz w:val="18"/>
                <w:szCs w:val="18"/>
              </w:rPr>
              <w:t>S</w:t>
            </w:r>
          </w:p>
        </w:tc>
      </w:tr>
      <w:tr w:rsidR="0045472B" w:rsidRPr="004E602D" w14:paraId="6310AB83" w14:textId="77777777" w:rsidTr="000C5505">
        <w:tc>
          <w:tcPr>
            <w:tcW w:w="2337" w:type="dxa"/>
          </w:tcPr>
          <w:p w14:paraId="2744386A" w14:textId="77777777" w:rsidR="0045472B" w:rsidRPr="004E602D" w:rsidRDefault="0045472B" w:rsidP="0045472B">
            <w:pPr>
              <w:pStyle w:val="NoSpacing"/>
              <w:rPr>
                <w:rFonts w:cstheme="minorHAnsi"/>
                <w:sz w:val="18"/>
                <w:szCs w:val="18"/>
              </w:rPr>
            </w:pPr>
            <w:r>
              <w:rPr>
                <w:rFonts w:cstheme="minorHAnsi"/>
                <w:sz w:val="18"/>
                <w:szCs w:val="18"/>
              </w:rPr>
              <w:t>Twp Rd 340/Mile 3092</w:t>
            </w:r>
          </w:p>
        </w:tc>
        <w:tc>
          <w:tcPr>
            <w:tcW w:w="2337" w:type="dxa"/>
          </w:tcPr>
          <w:p w14:paraId="7F35153E"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327CEA74" w14:textId="77777777" w:rsidR="0045472B" w:rsidRPr="004E602D" w:rsidRDefault="0045472B" w:rsidP="0045472B">
            <w:pPr>
              <w:pStyle w:val="NoSpacing"/>
              <w:rPr>
                <w:rFonts w:cstheme="minorHAnsi"/>
                <w:sz w:val="18"/>
                <w:szCs w:val="18"/>
              </w:rPr>
            </w:pPr>
            <w:r>
              <w:rPr>
                <w:rFonts w:cstheme="minorHAnsi"/>
                <w:sz w:val="18"/>
                <w:szCs w:val="18"/>
              </w:rPr>
              <w:t>NE</w:t>
            </w:r>
          </w:p>
        </w:tc>
        <w:tc>
          <w:tcPr>
            <w:tcW w:w="2338" w:type="dxa"/>
          </w:tcPr>
          <w:p w14:paraId="7D3B3296" w14:textId="77777777" w:rsidR="0045472B" w:rsidRPr="004E602D" w:rsidRDefault="0045472B" w:rsidP="0045472B">
            <w:pPr>
              <w:pStyle w:val="NoSpacing"/>
              <w:rPr>
                <w:rFonts w:cstheme="minorHAnsi"/>
                <w:sz w:val="18"/>
                <w:szCs w:val="18"/>
              </w:rPr>
            </w:pPr>
            <w:r>
              <w:rPr>
                <w:rFonts w:cstheme="minorHAnsi"/>
                <w:sz w:val="18"/>
                <w:szCs w:val="18"/>
              </w:rPr>
              <w:t>E</w:t>
            </w:r>
          </w:p>
        </w:tc>
      </w:tr>
      <w:tr w:rsidR="0045472B" w:rsidRPr="004E602D" w14:paraId="39517CE4" w14:textId="77777777" w:rsidTr="000C5505">
        <w:tc>
          <w:tcPr>
            <w:tcW w:w="2337" w:type="dxa"/>
          </w:tcPr>
          <w:p w14:paraId="1190A6B8" w14:textId="77777777" w:rsidR="0045472B" w:rsidRPr="004E602D" w:rsidRDefault="0045472B" w:rsidP="0045472B">
            <w:pPr>
              <w:pStyle w:val="NoSpacing"/>
              <w:rPr>
                <w:rFonts w:cstheme="minorHAnsi"/>
                <w:sz w:val="18"/>
                <w:szCs w:val="18"/>
              </w:rPr>
            </w:pPr>
            <w:r>
              <w:rPr>
                <w:rFonts w:cstheme="minorHAnsi"/>
                <w:sz w:val="18"/>
                <w:szCs w:val="18"/>
              </w:rPr>
              <w:t>Twp Rd 340/Mile 3092</w:t>
            </w:r>
          </w:p>
        </w:tc>
        <w:tc>
          <w:tcPr>
            <w:tcW w:w="2337" w:type="dxa"/>
          </w:tcPr>
          <w:p w14:paraId="7558AA6C"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658ED94F" w14:textId="77777777" w:rsidR="0045472B" w:rsidRPr="004E602D" w:rsidRDefault="0045472B" w:rsidP="0045472B">
            <w:pPr>
              <w:pStyle w:val="NoSpacing"/>
              <w:rPr>
                <w:rFonts w:cstheme="minorHAnsi"/>
                <w:sz w:val="18"/>
                <w:szCs w:val="18"/>
              </w:rPr>
            </w:pPr>
            <w:r>
              <w:rPr>
                <w:rFonts w:cstheme="minorHAnsi"/>
                <w:sz w:val="18"/>
                <w:szCs w:val="18"/>
              </w:rPr>
              <w:t>SW</w:t>
            </w:r>
          </w:p>
        </w:tc>
        <w:tc>
          <w:tcPr>
            <w:tcW w:w="2338" w:type="dxa"/>
          </w:tcPr>
          <w:p w14:paraId="34339114" w14:textId="77777777" w:rsidR="0045472B" w:rsidRPr="004E602D" w:rsidRDefault="0045472B" w:rsidP="0045472B">
            <w:pPr>
              <w:pStyle w:val="NoSpacing"/>
              <w:rPr>
                <w:rFonts w:cstheme="minorHAnsi"/>
                <w:sz w:val="18"/>
                <w:szCs w:val="18"/>
              </w:rPr>
            </w:pPr>
            <w:r>
              <w:rPr>
                <w:rFonts w:cstheme="minorHAnsi"/>
                <w:sz w:val="18"/>
                <w:szCs w:val="18"/>
              </w:rPr>
              <w:t>W</w:t>
            </w:r>
          </w:p>
        </w:tc>
      </w:tr>
      <w:tr w:rsidR="0045472B" w:rsidRPr="004E602D" w14:paraId="0488CA83" w14:textId="77777777" w:rsidTr="000C5505">
        <w:tc>
          <w:tcPr>
            <w:tcW w:w="2337" w:type="dxa"/>
          </w:tcPr>
          <w:p w14:paraId="0630FB64" w14:textId="77777777" w:rsidR="0045472B" w:rsidRPr="004E602D" w:rsidRDefault="0045472B"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3092/Mile 340</w:t>
            </w:r>
          </w:p>
        </w:tc>
        <w:tc>
          <w:tcPr>
            <w:tcW w:w="2337" w:type="dxa"/>
          </w:tcPr>
          <w:p w14:paraId="2028E686"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5C206930" w14:textId="77777777" w:rsidR="0045472B" w:rsidRPr="004E602D" w:rsidRDefault="0045472B" w:rsidP="0045472B">
            <w:pPr>
              <w:pStyle w:val="NoSpacing"/>
              <w:rPr>
                <w:rFonts w:cstheme="minorHAnsi"/>
                <w:sz w:val="18"/>
                <w:szCs w:val="18"/>
              </w:rPr>
            </w:pPr>
            <w:r>
              <w:rPr>
                <w:rFonts w:cstheme="minorHAnsi"/>
                <w:sz w:val="18"/>
                <w:szCs w:val="18"/>
              </w:rPr>
              <w:t>NW</w:t>
            </w:r>
          </w:p>
        </w:tc>
        <w:tc>
          <w:tcPr>
            <w:tcW w:w="2338" w:type="dxa"/>
          </w:tcPr>
          <w:p w14:paraId="62702D5A" w14:textId="77777777" w:rsidR="0045472B" w:rsidRPr="004E602D" w:rsidRDefault="0045472B" w:rsidP="0045472B">
            <w:pPr>
              <w:pStyle w:val="NoSpacing"/>
              <w:rPr>
                <w:rFonts w:cstheme="minorHAnsi"/>
                <w:sz w:val="18"/>
                <w:szCs w:val="18"/>
              </w:rPr>
            </w:pPr>
            <w:r>
              <w:rPr>
                <w:rFonts w:cstheme="minorHAnsi"/>
                <w:sz w:val="18"/>
                <w:szCs w:val="18"/>
              </w:rPr>
              <w:t>N</w:t>
            </w:r>
          </w:p>
        </w:tc>
      </w:tr>
      <w:tr w:rsidR="0045472B" w:rsidRPr="004E602D" w14:paraId="58BB293B" w14:textId="77777777" w:rsidTr="000C5505">
        <w:tc>
          <w:tcPr>
            <w:tcW w:w="2337" w:type="dxa"/>
          </w:tcPr>
          <w:p w14:paraId="0ECDBDE3" w14:textId="77777777" w:rsidR="0045472B" w:rsidRPr="004E602D" w:rsidRDefault="0045472B"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3092/Mile 340</w:t>
            </w:r>
          </w:p>
        </w:tc>
        <w:tc>
          <w:tcPr>
            <w:tcW w:w="2337" w:type="dxa"/>
          </w:tcPr>
          <w:p w14:paraId="05FA6D15"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73377A45" w14:textId="77777777" w:rsidR="0045472B" w:rsidRPr="004E602D" w:rsidRDefault="0045472B" w:rsidP="0045472B">
            <w:pPr>
              <w:pStyle w:val="NoSpacing"/>
              <w:rPr>
                <w:rFonts w:cstheme="minorHAnsi"/>
                <w:sz w:val="18"/>
                <w:szCs w:val="18"/>
              </w:rPr>
            </w:pPr>
            <w:r>
              <w:rPr>
                <w:rFonts w:cstheme="minorHAnsi"/>
                <w:sz w:val="18"/>
                <w:szCs w:val="18"/>
              </w:rPr>
              <w:t>SE</w:t>
            </w:r>
          </w:p>
        </w:tc>
        <w:tc>
          <w:tcPr>
            <w:tcW w:w="2338" w:type="dxa"/>
          </w:tcPr>
          <w:p w14:paraId="325A9963" w14:textId="77777777" w:rsidR="0045472B" w:rsidRPr="004E602D" w:rsidRDefault="0045472B" w:rsidP="0045472B">
            <w:pPr>
              <w:pStyle w:val="NoSpacing"/>
              <w:rPr>
                <w:rFonts w:cstheme="minorHAnsi"/>
                <w:sz w:val="18"/>
                <w:szCs w:val="18"/>
              </w:rPr>
            </w:pPr>
            <w:r>
              <w:rPr>
                <w:rFonts w:cstheme="minorHAnsi"/>
                <w:sz w:val="18"/>
                <w:szCs w:val="18"/>
              </w:rPr>
              <w:t>S</w:t>
            </w:r>
          </w:p>
        </w:tc>
      </w:tr>
      <w:tr w:rsidR="0045472B" w:rsidRPr="004E602D" w14:paraId="0845C239" w14:textId="77777777" w:rsidTr="000C5505">
        <w:tc>
          <w:tcPr>
            <w:tcW w:w="2337" w:type="dxa"/>
          </w:tcPr>
          <w:p w14:paraId="1F29941A" w14:textId="77777777" w:rsidR="0045472B" w:rsidRPr="004E602D" w:rsidRDefault="0045472B"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3091/Mile 341</w:t>
            </w:r>
          </w:p>
        </w:tc>
        <w:tc>
          <w:tcPr>
            <w:tcW w:w="2337" w:type="dxa"/>
          </w:tcPr>
          <w:p w14:paraId="192370DB"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7FAD3901" w14:textId="77777777" w:rsidR="0045472B" w:rsidRPr="004E602D" w:rsidRDefault="0045472B" w:rsidP="0045472B">
            <w:pPr>
              <w:pStyle w:val="NoSpacing"/>
              <w:rPr>
                <w:rFonts w:cstheme="minorHAnsi"/>
                <w:sz w:val="18"/>
                <w:szCs w:val="18"/>
              </w:rPr>
            </w:pPr>
            <w:r>
              <w:rPr>
                <w:rFonts w:cstheme="minorHAnsi"/>
                <w:sz w:val="18"/>
                <w:szCs w:val="18"/>
              </w:rPr>
              <w:t>NW</w:t>
            </w:r>
          </w:p>
        </w:tc>
        <w:tc>
          <w:tcPr>
            <w:tcW w:w="2338" w:type="dxa"/>
          </w:tcPr>
          <w:p w14:paraId="3370C517" w14:textId="77777777" w:rsidR="0045472B" w:rsidRPr="004E602D" w:rsidRDefault="0045472B" w:rsidP="0045472B">
            <w:pPr>
              <w:pStyle w:val="NoSpacing"/>
              <w:rPr>
                <w:rFonts w:cstheme="minorHAnsi"/>
                <w:sz w:val="18"/>
                <w:szCs w:val="18"/>
              </w:rPr>
            </w:pPr>
            <w:r>
              <w:rPr>
                <w:rFonts w:cstheme="minorHAnsi"/>
                <w:sz w:val="18"/>
                <w:szCs w:val="18"/>
              </w:rPr>
              <w:t>N</w:t>
            </w:r>
          </w:p>
        </w:tc>
      </w:tr>
      <w:tr w:rsidR="0045472B" w:rsidRPr="004E602D" w14:paraId="7CEEC7DD" w14:textId="77777777" w:rsidTr="000C5505">
        <w:tc>
          <w:tcPr>
            <w:tcW w:w="2337" w:type="dxa"/>
          </w:tcPr>
          <w:p w14:paraId="7738C764" w14:textId="77777777" w:rsidR="0045472B" w:rsidRPr="004E602D" w:rsidRDefault="0045472B"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3091/Mile 341</w:t>
            </w:r>
          </w:p>
        </w:tc>
        <w:tc>
          <w:tcPr>
            <w:tcW w:w="2337" w:type="dxa"/>
          </w:tcPr>
          <w:p w14:paraId="58463A7E"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193ED4A9" w14:textId="77777777" w:rsidR="0045472B" w:rsidRPr="004E602D" w:rsidRDefault="0045472B" w:rsidP="0045472B">
            <w:pPr>
              <w:pStyle w:val="NoSpacing"/>
              <w:rPr>
                <w:rFonts w:cstheme="minorHAnsi"/>
                <w:sz w:val="18"/>
                <w:szCs w:val="18"/>
              </w:rPr>
            </w:pPr>
            <w:r>
              <w:rPr>
                <w:rFonts w:cstheme="minorHAnsi"/>
                <w:sz w:val="18"/>
                <w:szCs w:val="18"/>
              </w:rPr>
              <w:t>SE</w:t>
            </w:r>
          </w:p>
        </w:tc>
        <w:tc>
          <w:tcPr>
            <w:tcW w:w="2338" w:type="dxa"/>
          </w:tcPr>
          <w:p w14:paraId="1A71058E" w14:textId="77777777" w:rsidR="0045472B" w:rsidRPr="004E602D" w:rsidRDefault="0045472B" w:rsidP="0045472B">
            <w:pPr>
              <w:pStyle w:val="NoSpacing"/>
              <w:rPr>
                <w:rFonts w:cstheme="minorHAnsi"/>
                <w:sz w:val="18"/>
                <w:szCs w:val="18"/>
              </w:rPr>
            </w:pPr>
            <w:r>
              <w:rPr>
                <w:rFonts w:cstheme="minorHAnsi"/>
                <w:sz w:val="18"/>
                <w:szCs w:val="18"/>
              </w:rPr>
              <w:t>S</w:t>
            </w:r>
          </w:p>
        </w:tc>
      </w:tr>
      <w:tr w:rsidR="0045472B" w:rsidRPr="004E602D" w14:paraId="45AB075A" w14:textId="77777777" w:rsidTr="000C5505">
        <w:tc>
          <w:tcPr>
            <w:tcW w:w="2337" w:type="dxa"/>
          </w:tcPr>
          <w:p w14:paraId="6F765AB9" w14:textId="77777777" w:rsidR="0045472B" w:rsidRPr="004E602D" w:rsidRDefault="0045472B" w:rsidP="0045472B">
            <w:pPr>
              <w:pStyle w:val="NoSpacing"/>
              <w:rPr>
                <w:rFonts w:cstheme="minorHAnsi"/>
                <w:sz w:val="18"/>
                <w:szCs w:val="18"/>
              </w:rPr>
            </w:pPr>
            <w:r>
              <w:rPr>
                <w:rFonts w:cstheme="minorHAnsi"/>
                <w:sz w:val="18"/>
                <w:szCs w:val="18"/>
              </w:rPr>
              <w:t>Twp Rd 342/Mile 3090</w:t>
            </w:r>
          </w:p>
        </w:tc>
        <w:tc>
          <w:tcPr>
            <w:tcW w:w="2337" w:type="dxa"/>
          </w:tcPr>
          <w:p w14:paraId="2A836BB6"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0EC7EC61" w14:textId="77777777" w:rsidR="0045472B" w:rsidRPr="004E602D" w:rsidRDefault="0045472B" w:rsidP="0045472B">
            <w:pPr>
              <w:pStyle w:val="NoSpacing"/>
              <w:rPr>
                <w:rFonts w:cstheme="minorHAnsi"/>
                <w:sz w:val="18"/>
                <w:szCs w:val="18"/>
              </w:rPr>
            </w:pPr>
            <w:r>
              <w:rPr>
                <w:rFonts w:cstheme="minorHAnsi"/>
                <w:sz w:val="18"/>
                <w:szCs w:val="18"/>
              </w:rPr>
              <w:t>NE</w:t>
            </w:r>
          </w:p>
        </w:tc>
        <w:tc>
          <w:tcPr>
            <w:tcW w:w="2338" w:type="dxa"/>
          </w:tcPr>
          <w:p w14:paraId="26C3EEC0" w14:textId="77777777" w:rsidR="0045472B" w:rsidRPr="004E602D" w:rsidRDefault="0045472B" w:rsidP="0045472B">
            <w:pPr>
              <w:pStyle w:val="NoSpacing"/>
              <w:rPr>
                <w:rFonts w:cstheme="minorHAnsi"/>
                <w:sz w:val="18"/>
                <w:szCs w:val="18"/>
              </w:rPr>
            </w:pPr>
            <w:r>
              <w:rPr>
                <w:rFonts w:cstheme="minorHAnsi"/>
                <w:sz w:val="18"/>
                <w:szCs w:val="18"/>
              </w:rPr>
              <w:t>E</w:t>
            </w:r>
          </w:p>
        </w:tc>
      </w:tr>
      <w:tr w:rsidR="0045472B" w:rsidRPr="004E602D" w14:paraId="48562D93" w14:textId="77777777" w:rsidTr="000C5505">
        <w:tc>
          <w:tcPr>
            <w:tcW w:w="2337" w:type="dxa"/>
          </w:tcPr>
          <w:p w14:paraId="4D45EC19" w14:textId="77777777" w:rsidR="0045472B" w:rsidRPr="004E602D" w:rsidRDefault="0045472B" w:rsidP="0045472B">
            <w:pPr>
              <w:pStyle w:val="NoSpacing"/>
              <w:rPr>
                <w:rFonts w:cstheme="minorHAnsi"/>
                <w:sz w:val="18"/>
                <w:szCs w:val="18"/>
              </w:rPr>
            </w:pPr>
            <w:r>
              <w:rPr>
                <w:rFonts w:cstheme="minorHAnsi"/>
                <w:sz w:val="18"/>
                <w:szCs w:val="18"/>
              </w:rPr>
              <w:t>Twp Rd 342/Mile 3090</w:t>
            </w:r>
          </w:p>
        </w:tc>
        <w:tc>
          <w:tcPr>
            <w:tcW w:w="2337" w:type="dxa"/>
          </w:tcPr>
          <w:p w14:paraId="0E7F6436" w14:textId="77777777" w:rsidR="0045472B" w:rsidRPr="004E602D" w:rsidRDefault="0045472B"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48341906" w14:textId="77777777" w:rsidR="0045472B" w:rsidRPr="004E602D" w:rsidRDefault="0045472B" w:rsidP="0045472B">
            <w:pPr>
              <w:pStyle w:val="NoSpacing"/>
              <w:rPr>
                <w:rFonts w:cstheme="minorHAnsi"/>
                <w:sz w:val="18"/>
                <w:szCs w:val="18"/>
              </w:rPr>
            </w:pPr>
            <w:r>
              <w:rPr>
                <w:rFonts w:cstheme="minorHAnsi"/>
                <w:sz w:val="18"/>
                <w:szCs w:val="18"/>
              </w:rPr>
              <w:t>SW</w:t>
            </w:r>
          </w:p>
        </w:tc>
        <w:tc>
          <w:tcPr>
            <w:tcW w:w="2338" w:type="dxa"/>
          </w:tcPr>
          <w:p w14:paraId="11B0D7DE" w14:textId="77777777" w:rsidR="0045472B" w:rsidRPr="004E602D" w:rsidRDefault="0045472B" w:rsidP="0045472B">
            <w:pPr>
              <w:pStyle w:val="NoSpacing"/>
              <w:rPr>
                <w:rFonts w:cstheme="minorHAnsi"/>
                <w:sz w:val="18"/>
                <w:szCs w:val="18"/>
              </w:rPr>
            </w:pPr>
            <w:r>
              <w:rPr>
                <w:rFonts w:cstheme="minorHAnsi"/>
                <w:sz w:val="18"/>
                <w:szCs w:val="18"/>
              </w:rPr>
              <w:t>W</w:t>
            </w:r>
          </w:p>
        </w:tc>
      </w:tr>
      <w:tr w:rsidR="0045472B" w:rsidRPr="004E602D" w14:paraId="7FD96B9A" w14:textId="77777777" w:rsidTr="000C5505">
        <w:tc>
          <w:tcPr>
            <w:tcW w:w="2337" w:type="dxa"/>
          </w:tcPr>
          <w:p w14:paraId="2D1F36A5" w14:textId="77777777" w:rsidR="0045472B" w:rsidRPr="004E602D" w:rsidRDefault="0045472B" w:rsidP="0045472B">
            <w:pPr>
              <w:pStyle w:val="NoSpacing"/>
              <w:rPr>
                <w:rFonts w:cstheme="minorHAnsi"/>
                <w:sz w:val="18"/>
                <w:szCs w:val="18"/>
              </w:rPr>
            </w:pPr>
          </w:p>
        </w:tc>
        <w:tc>
          <w:tcPr>
            <w:tcW w:w="2337" w:type="dxa"/>
          </w:tcPr>
          <w:p w14:paraId="21803468" w14:textId="77777777" w:rsidR="0045472B" w:rsidRPr="004E602D" w:rsidRDefault="0045472B" w:rsidP="0045472B">
            <w:pPr>
              <w:pStyle w:val="NoSpacing"/>
              <w:rPr>
                <w:rFonts w:cstheme="minorHAnsi"/>
                <w:sz w:val="18"/>
                <w:szCs w:val="18"/>
              </w:rPr>
            </w:pPr>
          </w:p>
        </w:tc>
        <w:tc>
          <w:tcPr>
            <w:tcW w:w="2338" w:type="dxa"/>
          </w:tcPr>
          <w:p w14:paraId="4E6732CD" w14:textId="77777777" w:rsidR="0045472B" w:rsidRPr="004E602D" w:rsidRDefault="0045472B" w:rsidP="0045472B">
            <w:pPr>
              <w:pStyle w:val="NoSpacing"/>
              <w:rPr>
                <w:rFonts w:cstheme="minorHAnsi"/>
                <w:sz w:val="18"/>
                <w:szCs w:val="18"/>
              </w:rPr>
            </w:pPr>
          </w:p>
        </w:tc>
        <w:tc>
          <w:tcPr>
            <w:tcW w:w="2338" w:type="dxa"/>
          </w:tcPr>
          <w:p w14:paraId="6814C513" w14:textId="77777777" w:rsidR="0045472B" w:rsidRPr="004E602D" w:rsidRDefault="0045472B" w:rsidP="0045472B">
            <w:pPr>
              <w:pStyle w:val="NoSpacing"/>
              <w:rPr>
                <w:rFonts w:cstheme="minorHAnsi"/>
                <w:sz w:val="18"/>
                <w:szCs w:val="18"/>
              </w:rPr>
            </w:pPr>
          </w:p>
        </w:tc>
      </w:tr>
      <w:tr w:rsidR="0045472B" w:rsidRPr="004E602D" w14:paraId="0B7EDE8A" w14:textId="77777777" w:rsidTr="000C5505">
        <w:tc>
          <w:tcPr>
            <w:tcW w:w="2337" w:type="dxa"/>
          </w:tcPr>
          <w:p w14:paraId="5301DCE5"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364</w:t>
            </w:r>
          </w:p>
        </w:tc>
        <w:tc>
          <w:tcPr>
            <w:tcW w:w="2337" w:type="dxa"/>
          </w:tcPr>
          <w:p w14:paraId="0984110A" w14:textId="77777777" w:rsidR="0045472B" w:rsidRPr="004E602D" w:rsidRDefault="0045472B" w:rsidP="0045472B">
            <w:pPr>
              <w:pStyle w:val="NoSpacing"/>
              <w:rPr>
                <w:rFonts w:cstheme="minorHAnsi"/>
                <w:sz w:val="18"/>
                <w:szCs w:val="18"/>
              </w:rPr>
            </w:pPr>
          </w:p>
        </w:tc>
        <w:tc>
          <w:tcPr>
            <w:tcW w:w="2338" w:type="dxa"/>
          </w:tcPr>
          <w:p w14:paraId="2A8E69ED"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348272E7"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3A4C30A1" w14:textId="77777777" w:rsidTr="000C5505">
        <w:tc>
          <w:tcPr>
            <w:tcW w:w="2337" w:type="dxa"/>
          </w:tcPr>
          <w:p w14:paraId="1D2C06B6"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364</w:t>
            </w:r>
          </w:p>
        </w:tc>
        <w:tc>
          <w:tcPr>
            <w:tcW w:w="2337" w:type="dxa"/>
          </w:tcPr>
          <w:p w14:paraId="3D0A3EE5" w14:textId="77777777" w:rsidR="0045472B" w:rsidRPr="004E602D" w:rsidRDefault="0045472B" w:rsidP="0045472B">
            <w:pPr>
              <w:pStyle w:val="NoSpacing"/>
              <w:rPr>
                <w:rFonts w:cstheme="minorHAnsi"/>
                <w:sz w:val="18"/>
                <w:szCs w:val="18"/>
              </w:rPr>
            </w:pPr>
          </w:p>
        </w:tc>
        <w:tc>
          <w:tcPr>
            <w:tcW w:w="2338" w:type="dxa"/>
          </w:tcPr>
          <w:p w14:paraId="4D1BBBAB" w14:textId="77777777" w:rsidR="0045472B" w:rsidRPr="004E602D" w:rsidRDefault="00946BDC" w:rsidP="0045472B">
            <w:pPr>
              <w:pStyle w:val="NoSpacing"/>
              <w:rPr>
                <w:rFonts w:cstheme="minorHAnsi"/>
                <w:sz w:val="18"/>
                <w:szCs w:val="18"/>
              </w:rPr>
            </w:pPr>
            <w:r>
              <w:rPr>
                <w:rFonts w:cstheme="minorHAnsi"/>
                <w:sz w:val="18"/>
                <w:szCs w:val="18"/>
              </w:rPr>
              <w:t>NE</w:t>
            </w:r>
          </w:p>
        </w:tc>
        <w:tc>
          <w:tcPr>
            <w:tcW w:w="2338" w:type="dxa"/>
          </w:tcPr>
          <w:p w14:paraId="3BFB7F37" w14:textId="77777777" w:rsidR="0045472B" w:rsidRPr="004E602D" w:rsidRDefault="00946BDC" w:rsidP="0045472B">
            <w:pPr>
              <w:pStyle w:val="NoSpacing"/>
              <w:rPr>
                <w:rFonts w:cstheme="minorHAnsi"/>
                <w:sz w:val="18"/>
                <w:szCs w:val="18"/>
              </w:rPr>
            </w:pPr>
            <w:r>
              <w:rPr>
                <w:rFonts w:cstheme="minorHAnsi"/>
                <w:sz w:val="18"/>
                <w:szCs w:val="18"/>
              </w:rPr>
              <w:t>E</w:t>
            </w:r>
          </w:p>
        </w:tc>
      </w:tr>
      <w:tr w:rsidR="0045472B" w:rsidRPr="004E602D" w14:paraId="27891625" w14:textId="77777777" w:rsidTr="000C5505">
        <w:tc>
          <w:tcPr>
            <w:tcW w:w="2337" w:type="dxa"/>
          </w:tcPr>
          <w:p w14:paraId="17F26D8D"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364</w:t>
            </w:r>
          </w:p>
        </w:tc>
        <w:tc>
          <w:tcPr>
            <w:tcW w:w="2337" w:type="dxa"/>
          </w:tcPr>
          <w:p w14:paraId="4A6184A0" w14:textId="77777777" w:rsidR="0045472B" w:rsidRPr="004E602D" w:rsidRDefault="0045472B" w:rsidP="0045472B">
            <w:pPr>
              <w:pStyle w:val="NoSpacing"/>
              <w:rPr>
                <w:rFonts w:cstheme="minorHAnsi"/>
                <w:sz w:val="18"/>
                <w:szCs w:val="18"/>
              </w:rPr>
            </w:pPr>
          </w:p>
        </w:tc>
        <w:tc>
          <w:tcPr>
            <w:tcW w:w="2338" w:type="dxa"/>
          </w:tcPr>
          <w:p w14:paraId="1A29D621" w14:textId="77777777" w:rsidR="0045472B" w:rsidRPr="004E602D" w:rsidRDefault="00946BDC" w:rsidP="0045472B">
            <w:pPr>
              <w:pStyle w:val="NoSpacing"/>
              <w:rPr>
                <w:rFonts w:cstheme="minorHAnsi"/>
                <w:sz w:val="18"/>
                <w:szCs w:val="18"/>
              </w:rPr>
            </w:pPr>
            <w:r>
              <w:rPr>
                <w:rFonts w:cstheme="minorHAnsi"/>
                <w:sz w:val="18"/>
                <w:szCs w:val="18"/>
              </w:rPr>
              <w:t>SW</w:t>
            </w:r>
          </w:p>
        </w:tc>
        <w:tc>
          <w:tcPr>
            <w:tcW w:w="2338" w:type="dxa"/>
          </w:tcPr>
          <w:p w14:paraId="520867F5" w14:textId="77777777" w:rsidR="0045472B" w:rsidRPr="004E602D" w:rsidRDefault="00946BDC" w:rsidP="0045472B">
            <w:pPr>
              <w:pStyle w:val="NoSpacing"/>
              <w:rPr>
                <w:rFonts w:cstheme="minorHAnsi"/>
                <w:sz w:val="18"/>
                <w:szCs w:val="18"/>
              </w:rPr>
            </w:pPr>
            <w:r>
              <w:rPr>
                <w:rFonts w:cstheme="minorHAnsi"/>
                <w:sz w:val="18"/>
                <w:szCs w:val="18"/>
              </w:rPr>
              <w:t>W</w:t>
            </w:r>
          </w:p>
        </w:tc>
      </w:tr>
      <w:tr w:rsidR="0045472B" w:rsidRPr="004E602D" w14:paraId="59257822" w14:textId="77777777" w:rsidTr="000C5505">
        <w:tc>
          <w:tcPr>
            <w:tcW w:w="2337" w:type="dxa"/>
          </w:tcPr>
          <w:p w14:paraId="512351BF"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360</w:t>
            </w:r>
          </w:p>
        </w:tc>
        <w:tc>
          <w:tcPr>
            <w:tcW w:w="2337" w:type="dxa"/>
          </w:tcPr>
          <w:p w14:paraId="5303F117" w14:textId="77777777" w:rsidR="0045472B" w:rsidRPr="004E602D" w:rsidRDefault="0045472B" w:rsidP="0045472B">
            <w:pPr>
              <w:pStyle w:val="NoSpacing"/>
              <w:rPr>
                <w:rFonts w:cstheme="minorHAnsi"/>
                <w:sz w:val="18"/>
                <w:szCs w:val="18"/>
              </w:rPr>
            </w:pPr>
          </w:p>
        </w:tc>
        <w:tc>
          <w:tcPr>
            <w:tcW w:w="2338" w:type="dxa"/>
          </w:tcPr>
          <w:p w14:paraId="5944DDFD"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42051C8F"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4A87A7A9" w14:textId="77777777" w:rsidTr="000C5505">
        <w:tc>
          <w:tcPr>
            <w:tcW w:w="2337" w:type="dxa"/>
          </w:tcPr>
          <w:p w14:paraId="0D7E968F"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364</w:t>
            </w:r>
          </w:p>
        </w:tc>
        <w:tc>
          <w:tcPr>
            <w:tcW w:w="2337" w:type="dxa"/>
          </w:tcPr>
          <w:p w14:paraId="4C629622" w14:textId="77777777" w:rsidR="0045472B" w:rsidRPr="004E602D" w:rsidRDefault="0045472B" w:rsidP="0045472B">
            <w:pPr>
              <w:pStyle w:val="NoSpacing"/>
              <w:rPr>
                <w:rFonts w:cstheme="minorHAnsi"/>
                <w:sz w:val="18"/>
                <w:szCs w:val="18"/>
              </w:rPr>
            </w:pPr>
          </w:p>
        </w:tc>
        <w:tc>
          <w:tcPr>
            <w:tcW w:w="2338" w:type="dxa"/>
          </w:tcPr>
          <w:p w14:paraId="7D267A4D"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482EE803"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49E0F3F3" w14:textId="77777777" w:rsidTr="000C5505">
        <w:tc>
          <w:tcPr>
            <w:tcW w:w="2337" w:type="dxa"/>
          </w:tcPr>
          <w:p w14:paraId="5137DFCD"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364</w:t>
            </w:r>
          </w:p>
        </w:tc>
        <w:tc>
          <w:tcPr>
            <w:tcW w:w="2337" w:type="dxa"/>
          </w:tcPr>
          <w:p w14:paraId="67919A68" w14:textId="77777777" w:rsidR="0045472B" w:rsidRPr="004E602D" w:rsidRDefault="0045472B" w:rsidP="0045472B">
            <w:pPr>
              <w:pStyle w:val="NoSpacing"/>
              <w:rPr>
                <w:rFonts w:cstheme="minorHAnsi"/>
                <w:sz w:val="18"/>
                <w:szCs w:val="18"/>
              </w:rPr>
            </w:pPr>
          </w:p>
        </w:tc>
        <w:tc>
          <w:tcPr>
            <w:tcW w:w="2338" w:type="dxa"/>
          </w:tcPr>
          <w:p w14:paraId="57DD66F0"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63C2F940"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781235FC" w14:textId="77777777" w:rsidTr="000C5505">
        <w:tc>
          <w:tcPr>
            <w:tcW w:w="2337" w:type="dxa"/>
          </w:tcPr>
          <w:p w14:paraId="55FB9A1A"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364</w:t>
            </w:r>
          </w:p>
        </w:tc>
        <w:tc>
          <w:tcPr>
            <w:tcW w:w="2337" w:type="dxa"/>
          </w:tcPr>
          <w:p w14:paraId="3053B5B5" w14:textId="77777777" w:rsidR="0045472B" w:rsidRPr="004E602D" w:rsidRDefault="0045472B" w:rsidP="0045472B">
            <w:pPr>
              <w:pStyle w:val="NoSpacing"/>
              <w:rPr>
                <w:rFonts w:cstheme="minorHAnsi"/>
                <w:sz w:val="18"/>
                <w:szCs w:val="18"/>
              </w:rPr>
            </w:pPr>
          </w:p>
        </w:tc>
        <w:tc>
          <w:tcPr>
            <w:tcW w:w="2338" w:type="dxa"/>
          </w:tcPr>
          <w:p w14:paraId="166EA790"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2E1F0BBE"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7BEBDBB3" w14:textId="77777777" w:rsidTr="000C5505">
        <w:tc>
          <w:tcPr>
            <w:tcW w:w="2337" w:type="dxa"/>
          </w:tcPr>
          <w:p w14:paraId="6DAE0D10"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364</w:t>
            </w:r>
          </w:p>
        </w:tc>
        <w:tc>
          <w:tcPr>
            <w:tcW w:w="2337" w:type="dxa"/>
          </w:tcPr>
          <w:p w14:paraId="49381D37" w14:textId="77777777" w:rsidR="0045472B" w:rsidRPr="004E602D" w:rsidRDefault="0045472B" w:rsidP="0045472B">
            <w:pPr>
              <w:pStyle w:val="NoSpacing"/>
              <w:rPr>
                <w:rFonts w:cstheme="minorHAnsi"/>
                <w:sz w:val="18"/>
                <w:szCs w:val="18"/>
              </w:rPr>
            </w:pPr>
          </w:p>
        </w:tc>
        <w:tc>
          <w:tcPr>
            <w:tcW w:w="2338" w:type="dxa"/>
          </w:tcPr>
          <w:p w14:paraId="08C5B14F"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232FCD83"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1B3FC7CB" w14:textId="77777777" w:rsidTr="000C5505">
        <w:tc>
          <w:tcPr>
            <w:tcW w:w="2337" w:type="dxa"/>
          </w:tcPr>
          <w:p w14:paraId="22585C50"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364</w:t>
            </w:r>
          </w:p>
        </w:tc>
        <w:tc>
          <w:tcPr>
            <w:tcW w:w="2337" w:type="dxa"/>
          </w:tcPr>
          <w:p w14:paraId="32DA2D53" w14:textId="77777777" w:rsidR="0045472B" w:rsidRPr="004E602D" w:rsidRDefault="0045472B" w:rsidP="0045472B">
            <w:pPr>
              <w:pStyle w:val="NoSpacing"/>
              <w:rPr>
                <w:rFonts w:cstheme="minorHAnsi"/>
                <w:sz w:val="18"/>
                <w:szCs w:val="18"/>
              </w:rPr>
            </w:pPr>
          </w:p>
        </w:tc>
        <w:tc>
          <w:tcPr>
            <w:tcW w:w="2338" w:type="dxa"/>
          </w:tcPr>
          <w:p w14:paraId="77098ED5"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44B97EBC"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1B3AE6BA" w14:textId="77777777" w:rsidTr="000C5505">
        <w:tc>
          <w:tcPr>
            <w:tcW w:w="2337" w:type="dxa"/>
          </w:tcPr>
          <w:p w14:paraId="78E073E2"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364</w:t>
            </w:r>
          </w:p>
        </w:tc>
        <w:tc>
          <w:tcPr>
            <w:tcW w:w="2337" w:type="dxa"/>
          </w:tcPr>
          <w:p w14:paraId="55CAADB2" w14:textId="77777777" w:rsidR="0045472B" w:rsidRPr="004E602D" w:rsidRDefault="0045472B" w:rsidP="0045472B">
            <w:pPr>
              <w:pStyle w:val="NoSpacing"/>
              <w:rPr>
                <w:rFonts w:cstheme="minorHAnsi"/>
                <w:sz w:val="18"/>
                <w:szCs w:val="18"/>
              </w:rPr>
            </w:pPr>
          </w:p>
        </w:tc>
        <w:tc>
          <w:tcPr>
            <w:tcW w:w="2338" w:type="dxa"/>
          </w:tcPr>
          <w:p w14:paraId="5B766499"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67FE20BD"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3BCE8080" w14:textId="77777777" w:rsidTr="000C5505">
        <w:tc>
          <w:tcPr>
            <w:tcW w:w="2337" w:type="dxa"/>
          </w:tcPr>
          <w:p w14:paraId="3DB22EE9"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364</w:t>
            </w:r>
          </w:p>
        </w:tc>
        <w:tc>
          <w:tcPr>
            <w:tcW w:w="2337" w:type="dxa"/>
          </w:tcPr>
          <w:p w14:paraId="77BE631A" w14:textId="77777777" w:rsidR="0045472B" w:rsidRPr="004E602D" w:rsidRDefault="0045472B" w:rsidP="0045472B">
            <w:pPr>
              <w:pStyle w:val="NoSpacing"/>
              <w:rPr>
                <w:rFonts w:cstheme="minorHAnsi"/>
                <w:sz w:val="18"/>
                <w:szCs w:val="18"/>
              </w:rPr>
            </w:pPr>
          </w:p>
        </w:tc>
        <w:tc>
          <w:tcPr>
            <w:tcW w:w="2338" w:type="dxa"/>
          </w:tcPr>
          <w:p w14:paraId="5DECE111"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6383367F"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523BDBCB" w14:textId="77777777" w:rsidTr="000C5505">
        <w:tc>
          <w:tcPr>
            <w:tcW w:w="2337" w:type="dxa"/>
          </w:tcPr>
          <w:p w14:paraId="7C248A95"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364</w:t>
            </w:r>
          </w:p>
        </w:tc>
        <w:tc>
          <w:tcPr>
            <w:tcW w:w="2337" w:type="dxa"/>
          </w:tcPr>
          <w:p w14:paraId="20E57F66" w14:textId="77777777" w:rsidR="0045472B" w:rsidRPr="004E602D" w:rsidRDefault="0045472B" w:rsidP="0045472B">
            <w:pPr>
              <w:pStyle w:val="NoSpacing"/>
              <w:rPr>
                <w:rFonts w:cstheme="minorHAnsi"/>
                <w:sz w:val="18"/>
                <w:szCs w:val="18"/>
              </w:rPr>
            </w:pPr>
          </w:p>
        </w:tc>
        <w:tc>
          <w:tcPr>
            <w:tcW w:w="2338" w:type="dxa"/>
          </w:tcPr>
          <w:p w14:paraId="1F553CE8"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240E4362"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2CA7856C" w14:textId="77777777" w:rsidTr="000C5505">
        <w:tc>
          <w:tcPr>
            <w:tcW w:w="2337" w:type="dxa"/>
          </w:tcPr>
          <w:p w14:paraId="5D6BE8BD"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354</w:t>
            </w:r>
          </w:p>
        </w:tc>
        <w:tc>
          <w:tcPr>
            <w:tcW w:w="2337" w:type="dxa"/>
          </w:tcPr>
          <w:p w14:paraId="0FCC8D61" w14:textId="77777777" w:rsidR="0045472B" w:rsidRPr="004E602D" w:rsidRDefault="0045472B" w:rsidP="0045472B">
            <w:pPr>
              <w:pStyle w:val="NoSpacing"/>
              <w:rPr>
                <w:rFonts w:cstheme="minorHAnsi"/>
                <w:sz w:val="18"/>
                <w:szCs w:val="18"/>
              </w:rPr>
            </w:pPr>
          </w:p>
        </w:tc>
        <w:tc>
          <w:tcPr>
            <w:tcW w:w="2338" w:type="dxa"/>
          </w:tcPr>
          <w:p w14:paraId="3558793D"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1E2FD914"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78E60DCD" w14:textId="77777777" w:rsidTr="000C5505">
        <w:tc>
          <w:tcPr>
            <w:tcW w:w="2337" w:type="dxa"/>
          </w:tcPr>
          <w:p w14:paraId="31B639B5"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354</w:t>
            </w:r>
          </w:p>
        </w:tc>
        <w:tc>
          <w:tcPr>
            <w:tcW w:w="2337" w:type="dxa"/>
          </w:tcPr>
          <w:p w14:paraId="36D09472" w14:textId="77777777" w:rsidR="0045472B" w:rsidRPr="004E602D" w:rsidRDefault="0045472B" w:rsidP="0045472B">
            <w:pPr>
              <w:pStyle w:val="NoSpacing"/>
              <w:rPr>
                <w:rFonts w:cstheme="minorHAnsi"/>
                <w:sz w:val="18"/>
                <w:szCs w:val="18"/>
              </w:rPr>
            </w:pPr>
          </w:p>
        </w:tc>
        <w:tc>
          <w:tcPr>
            <w:tcW w:w="2338" w:type="dxa"/>
          </w:tcPr>
          <w:p w14:paraId="7ADB9C06"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55FD7E60"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6569EAB9" w14:textId="77777777" w:rsidTr="000C5505">
        <w:tc>
          <w:tcPr>
            <w:tcW w:w="2337" w:type="dxa"/>
          </w:tcPr>
          <w:p w14:paraId="2CAC6503"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3070/Twp Rd 364</w:t>
            </w:r>
          </w:p>
        </w:tc>
        <w:tc>
          <w:tcPr>
            <w:tcW w:w="2337" w:type="dxa"/>
          </w:tcPr>
          <w:p w14:paraId="6CAC0186" w14:textId="77777777" w:rsidR="0045472B" w:rsidRPr="004E602D" w:rsidRDefault="0045472B" w:rsidP="0045472B">
            <w:pPr>
              <w:pStyle w:val="NoSpacing"/>
              <w:rPr>
                <w:rFonts w:cstheme="minorHAnsi"/>
                <w:sz w:val="18"/>
                <w:szCs w:val="18"/>
              </w:rPr>
            </w:pPr>
          </w:p>
        </w:tc>
        <w:tc>
          <w:tcPr>
            <w:tcW w:w="2338" w:type="dxa"/>
          </w:tcPr>
          <w:p w14:paraId="1DC35EED" w14:textId="77777777" w:rsidR="0045472B" w:rsidRPr="004E602D" w:rsidRDefault="00946BDC" w:rsidP="0045472B">
            <w:pPr>
              <w:pStyle w:val="NoSpacing"/>
              <w:rPr>
                <w:rFonts w:cstheme="minorHAnsi"/>
                <w:sz w:val="18"/>
                <w:szCs w:val="18"/>
              </w:rPr>
            </w:pPr>
            <w:r>
              <w:rPr>
                <w:rFonts w:cstheme="minorHAnsi"/>
                <w:sz w:val="18"/>
                <w:szCs w:val="18"/>
              </w:rPr>
              <w:t>NW</w:t>
            </w:r>
          </w:p>
        </w:tc>
        <w:tc>
          <w:tcPr>
            <w:tcW w:w="2338" w:type="dxa"/>
          </w:tcPr>
          <w:p w14:paraId="6B1D7DA4" w14:textId="77777777" w:rsidR="0045472B" w:rsidRPr="004E602D" w:rsidRDefault="00946BDC" w:rsidP="0045472B">
            <w:pPr>
              <w:pStyle w:val="NoSpacing"/>
              <w:rPr>
                <w:rFonts w:cstheme="minorHAnsi"/>
                <w:sz w:val="18"/>
                <w:szCs w:val="18"/>
              </w:rPr>
            </w:pPr>
            <w:r>
              <w:rPr>
                <w:rFonts w:cstheme="minorHAnsi"/>
                <w:sz w:val="18"/>
                <w:szCs w:val="18"/>
              </w:rPr>
              <w:t>N</w:t>
            </w:r>
          </w:p>
        </w:tc>
      </w:tr>
      <w:tr w:rsidR="0045472B" w:rsidRPr="004E602D" w14:paraId="130A8C73" w14:textId="77777777" w:rsidTr="000C5505">
        <w:tc>
          <w:tcPr>
            <w:tcW w:w="2337" w:type="dxa"/>
          </w:tcPr>
          <w:p w14:paraId="2B5E95A6" w14:textId="77777777" w:rsidR="0045472B" w:rsidRPr="004E602D" w:rsidRDefault="00946BDC"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3070/Twp Rd 364</w:t>
            </w:r>
          </w:p>
        </w:tc>
        <w:tc>
          <w:tcPr>
            <w:tcW w:w="2337" w:type="dxa"/>
          </w:tcPr>
          <w:p w14:paraId="669FBDFF" w14:textId="77777777" w:rsidR="0045472B" w:rsidRPr="004E602D" w:rsidRDefault="0045472B" w:rsidP="0045472B">
            <w:pPr>
              <w:pStyle w:val="NoSpacing"/>
              <w:rPr>
                <w:rFonts w:cstheme="minorHAnsi"/>
                <w:sz w:val="18"/>
                <w:szCs w:val="18"/>
              </w:rPr>
            </w:pPr>
          </w:p>
        </w:tc>
        <w:tc>
          <w:tcPr>
            <w:tcW w:w="2338" w:type="dxa"/>
          </w:tcPr>
          <w:p w14:paraId="1948BE6C" w14:textId="77777777" w:rsidR="0045472B" w:rsidRPr="004E602D" w:rsidRDefault="00946BDC" w:rsidP="0045472B">
            <w:pPr>
              <w:pStyle w:val="NoSpacing"/>
              <w:rPr>
                <w:rFonts w:cstheme="minorHAnsi"/>
                <w:sz w:val="18"/>
                <w:szCs w:val="18"/>
              </w:rPr>
            </w:pPr>
            <w:r>
              <w:rPr>
                <w:rFonts w:cstheme="minorHAnsi"/>
                <w:sz w:val="18"/>
                <w:szCs w:val="18"/>
              </w:rPr>
              <w:t>SE</w:t>
            </w:r>
          </w:p>
        </w:tc>
        <w:tc>
          <w:tcPr>
            <w:tcW w:w="2338" w:type="dxa"/>
          </w:tcPr>
          <w:p w14:paraId="16BE0676" w14:textId="77777777" w:rsidR="0045472B" w:rsidRPr="004E602D" w:rsidRDefault="00946BDC" w:rsidP="0045472B">
            <w:pPr>
              <w:pStyle w:val="NoSpacing"/>
              <w:rPr>
                <w:rFonts w:cstheme="minorHAnsi"/>
                <w:sz w:val="18"/>
                <w:szCs w:val="18"/>
              </w:rPr>
            </w:pPr>
            <w:r>
              <w:rPr>
                <w:rFonts w:cstheme="minorHAnsi"/>
                <w:sz w:val="18"/>
                <w:szCs w:val="18"/>
              </w:rPr>
              <w:t>S</w:t>
            </w:r>
          </w:p>
        </w:tc>
      </w:tr>
      <w:tr w:rsidR="0045472B" w:rsidRPr="004E602D" w14:paraId="7F2E9F56" w14:textId="77777777" w:rsidTr="000C5505">
        <w:tc>
          <w:tcPr>
            <w:tcW w:w="2337" w:type="dxa"/>
          </w:tcPr>
          <w:p w14:paraId="16BAD85E"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3080/Mile 363</w:t>
            </w:r>
          </w:p>
        </w:tc>
        <w:tc>
          <w:tcPr>
            <w:tcW w:w="2337" w:type="dxa"/>
          </w:tcPr>
          <w:p w14:paraId="190B57A8" w14:textId="77777777" w:rsidR="0045472B" w:rsidRPr="004E602D" w:rsidRDefault="00542BFF"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632E82C6" w14:textId="77777777" w:rsidR="0045472B" w:rsidRPr="004E602D" w:rsidRDefault="00712A98" w:rsidP="0045472B">
            <w:pPr>
              <w:pStyle w:val="NoSpacing"/>
              <w:rPr>
                <w:rFonts w:cstheme="minorHAnsi"/>
                <w:sz w:val="18"/>
                <w:szCs w:val="18"/>
              </w:rPr>
            </w:pPr>
            <w:r>
              <w:rPr>
                <w:rFonts w:cstheme="minorHAnsi"/>
                <w:sz w:val="18"/>
                <w:szCs w:val="18"/>
              </w:rPr>
              <w:t>NW</w:t>
            </w:r>
          </w:p>
        </w:tc>
        <w:tc>
          <w:tcPr>
            <w:tcW w:w="2338" w:type="dxa"/>
          </w:tcPr>
          <w:p w14:paraId="0A5BCF5B" w14:textId="77777777" w:rsidR="0045472B" w:rsidRPr="004E602D" w:rsidRDefault="00712A98" w:rsidP="0045472B">
            <w:pPr>
              <w:pStyle w:val="NoSpacing"/>
              <w:rPr>
                <w:rFonts w:cstheme="minorHAnsi"/>
                <w:sz w:val="18"/>
                <w:szCs w:val="18"/>
              </w:rPr>
            </w:pPr>
            <w:r>
              <w:rPr>
                <w:rFonts w:cstheme="minorHAnsi"/>
                <w:sz w:val="18"/>
                <w:szCs w:val="18"/>
              </w:rPr>
              <w:t>N</w:t>
            </w:r>
          </w:p>
        </w:tc>
      </w:tr>
      <w:tr w:rsidR="0045472B" w:rsidRPr="004E602D" w14:paraId="5C1A42D0" w14:textId="77777777" w:rsidTr="000C5505">
        <w:tc>
          <w:tcPr>
            <w:tcW w:w="2337" w:type="dxa"/>
          </w:tcPr>
          <w:p w14:paraId="3AA398CF"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3080/Mile 363</w:t>
            </w:r>
          </w:p>
        </w:tc>
        <w:tc>
          <w:tcPr>
            <w:tcW w:w="2337" w:type="dxa"/>
          </w:tcPr>
          <w:p w14:paraId="312A0CB3"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3535FE27" w14:textId="77777777" w:rsidR="0045472B" w:rsidRPr="004E602D" w:rsidRDefault="00712A98" w:rsidP="0045472B">
            <w:pPr>
              <w:pStyle w:val="NoSpacing"/>
              <w:rPr>
                <w:rFonts w:cstheme="minorHAnsi"/>
                <w:sz w:val="18"/>
                <w:szCs w:val="18"/>
              </w:rPr>
            </w:pPr>
            <w:r>
              <w:rPr>
                <w:rFonts w:cstheme="minorHAnsi"/>
                <w:sz w:val="18"/>
                <w:szCs w:val="18"/>
              </w:rPr>
              <w:t>SE</w:t>
            </w:r>
          </w:p>
        </w:tc>
        <w:tc>
          <w:tcPr>
            <w:tcW w:w="2338" w:type="dxa"/>
          </w:tcPr>
          <w:p w14:paraId="7363F0D0" w14:textId="77777777" w:rsidR="0045472B" w:rsidRPr="004E602D" w:rsidRDefault="00712A98" w:rsidP="0045472B">
            <w:pPr>
              <w:pStyle w:val="NoSpacing"/>
              <w:rPr>
                <w:rFonts w:cstheme="minorHAnsi"/>
                <w:sz w:val="18"/>
                <w:szCs w:val="18"/>
              </w:rPr>
            </w:pPr>
            <w:r>
              <w:rPr>
                <w:rFonts w:cstheme="minorHAnsi"/>
                <w:sz w:val="18"/>
                <w:szCs w:val="18"/>
              </w:rPr>
              <w:t>S</w:t>
            </w:r>
          </w:p>
        </w:tc>
      </w:tr>
      <w:tr w:rsidR="0045472B" w:rsidRPr="004E602D" w14:paraId="5D2B3400" w14:textId="77777777" w:rsidTr="000C5505">
        <w:tc>
          <w:tcPr>
            <w:tcW w:w="2337" w:type="dxa"/>
          </w:tcPr>
          <w:p w14:paraId="76820B16"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3080/Mile 365</w:t>
            </w:r>
          </w:p>
        </w:tc>
        <w:tc>
          <w:tcPr>
            <w:tcW w:w="2337" w:type="dxa"/>
          </w:tcPr>
          <w:p w14:paraId="75F04FE9"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1F36A6D7" w14:textId="77777777" w:rsidR="0045472B" w:rsidRPr="004E602D" w:rsidRDefault="00712A98" w:rsidP="0045472B">
            <w:pPr>
              <w:pStyle w:val="NoSpacing"/>
              <w:rPr>
                <w:rFonts w:cstheme="minorHAnsi"/>
                <w:sz w:val="18"/>
                <w:szCs w:val="18"/>
              </w:rPr>
            </w:pPr>
            <w:r>
              <w:rPr>
                <w:rFonts w:cstheme="minorHAnsi"/>
                <w:sz w:val="18"/>
                <w:szCs w:val="18"/>
              </w:rPr>
              <w:t>NW</w:t>
            </w:r>
          </w:p>
        </w:tc>
        <w:tc>
          <w:tcPr>
            <w:tcW w:w="2338" w:type="dxa"/>
          </w:tcPr>
          <w:p w14:paraId="0EAB5010" w14:textId="77777777" w:rsidR="0045472B" w:rsidRPr="004E602D" w:rsidRDefault="00712A98" w:rsidP="0045472B">
            <w:pPr>
              <w:pStyle w:val="NoSpacing"/>
              <w:rPr>
                <w:rFonts w:cstheme="minorHAnsi"/>
                <w:sz w:val="18"/>
                <w:szCs w:val="18"/>
              </w:rPr>
            </w:pPr>
            <w:r>
              <w:rPr>
                <w:rFonts w:cstheme="minorHAnsi"/>
                <w:sz w:val="18"/>
                <w:szCs w:val="18"/>
              </w:rPr>
              <w:t>N</w:t>
            </w:r>
          </w:p>
        </w:tc>
      </w:tr>
      <w:tr w:rsidR="0045472B" w:rsidRPr="004E602D" w14:paraId="1C0EE623" w14:textId="77777777" w:rsidTr="000C5505">
        <w:tc>
          <w:tcPr>
            <w:tcW w:w="2337" w:type="dxa"/>
          </w:tcPr>
          <w:p w14:paraId="5D76DB0F" w14:textId="77777777" w:rsidR="0045472B" w:rsidRPr="004E602D" w:rsidRDefault="00712A98" w:rsidP="0045472B">
            <w:pPr>
              <w:pStyle w:val="NoSpacing"/>
              <w:rPr>
                <w:rFonts w:cstheme="minorHAnsi"/>
                <w:sz w:val="18"/>
                <w:szCs w:val="18"/>
              </w:rPr>
            </w:pPr>
            <w:proofErr w:type="spellStart"/>
            <w:r>
              <w:rPr>
                <w:rFonts w:cstheme="minorHAnsi"/>
                <w:sz w:val="18"/>
                <w:szCs w:val="18"/>
              </w:rPr>
              <w:lastRenderedPageBreak/>
              <w:t>Rge</w:t>
            </w:r>
            <w:proofErr w:type="spellEnd"/>
            <w:r>
              <w:rPr>
                <w:rFonts w:cstheme="minorHAnsi"/>
                <w:sz w:val="18"/>
                <w:szCs w:val="18"/>
              </w:rPr>
              <w:t xml:space="preserve"> Rd 3080/Mile 365</w:t>
            </w:r>
          </w:p>
        </w:tc>
        <w:tc>
          <w:tcPr>
            <w:tcW w:w="2337" w:type="dxa"/>
          </w:tcPr>
          <w:p w14:paraId="33BEC057"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37E5A70B" w14:textId="77777777" w:rsidR="0045472B" w:rsidRPr="004E602D" w:rsidRDefault="00712A98" w:rsidP="0045472B">
            <w:pPr>
              <w:pStyle w:val="NoSpacing"/>
              <w:rPr>
                <w:rFonts w:cstheme="minorHAnsi"/>
                <w:sz w:val="18"/>
                <w:szCs w:val="18"/>
              </w:rPr>
            </w:pPr>
            <w:r>
              <w:rPr>
                <w:rFonts w:cstheme="minorHAnsi"/>
                <w:sz w:val="18"/>
                <w:szCs w:val="18"/>
              </w:rPr>
              <w:t>SE</w:t>
            </w:r>
          </w:p>
        </w:tc>
        <w:tc>
          <w:tcPr>
            <w:tcW w:w="2338" w:type="dxa"/>
          </w:tcPr>
          <w:p w14:paraId="004617E2" w14:textId="77777777" w:rsidR="0045472B" w:rsidRPr="004E602D" w:rsidRDefault="00712A98" w:rsidP="0045472B">
            <w:pPr>
              <w:pStyle w:val="NoSpacing"/>
              <w:rPr>
                <w:rFonts w:cstheme="minorHAnsi"/>
                <w:sz w:val="18"/>
                <w:szCs w:val="18"/>
              </w:rPr>
            </w:pPr>
            <w:r>
              <w:rPr>
                <w:rFonts w:cstheme="minorHAnsi"/>
                <w:sz w:val="18"/>
                <w:szCs w:val="18"/>
              </w:rPr>
              <w:t>S</w:t>
            </w:r>
          </w:p>
        </w:tc>
      </w:tr>
      <w:tr w:rsidR="0045472B" w:rsidRPr="004E602D" w14:paraId="57D5CF4B" w14:textId="77777777" w:rsidTr="000C5505">
        <w:tc>
          <w:tcPr>
            <w:tcW w:w="2337" w:type="dxa"/>
          </w:tcPr>
          <w:p w14:paraId="029F8691"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3075/Mile 365</w:t>
            </w:r>
          </w:p>
        </w:tc>
        <w:tc>
          <w:tcPr>
            <w:tcW w:w="2337" w:type="dxa"/>
          </w:tcPr>
          <w:p w14:paraId="3CFA0CDE"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5FCC7039" w14:textId="77777777" w:rsidR="0045472B" w:rsidRPr="004E602D" w:rsidRDefault="00712A98" w:rsidP="0045472B">
            <w:pPr>
              <w:pStyle w:val="NoSpacing"/>
              <w:rPr>
                <w:rFonts w:cstheme="minorHAnsi"/>
                <w:sz w:val="18"/>
                <w:szCs w:val="18"/>
              </w:rPr>
            </w:pPr>
            <w:r>
              <w:rPr>
                <w:rFonts w:cstheme="minorHAnsi"/>
                <w:sz w:val="18"/>
                <w:szCs w:val="18"/>
              </w:rPr>
              <w:t>NW</w:t>
            </w:r>
          </w:p>
        </w:tc>
        <w:tc>
          <w:tcPr>
            <w:tcW w:w="2338" w:type="dxa"/>
          </w:tcPr>
          <w:p w14:paraId="40FA27CE" w14:textId="77777777" w:rsidR="0045472B" w:rsidRPr="004E602D" w:rsidRDefault="00712A98" w:rsidP="0045472B">
            <w:pPr>
              <w:pStyle w:val="NoSpacing"/>
              <w:rPr>
                <w:rFonts w:cstheme="minorHAnsi"/>
                <w:sz w:val="18"/>
                <w:szCs w:val="18"/>
              </w:rPr>
            </w:pPr>
            <w:r>
              <w:rPr>
                <w:rFonts w:cstheme="minorHAnsi"/>
                <w:sz w:val="18"/>
                <w:szCs w:val="18"/>
              </w:rPr>
              <w:t>N</w:t>
            </w:r>
          </w:p>
        </w:tc>
      </w:tr>
      <w:tr w:rsidR="0045472B" w:rsidRPr="004E602D" w14:paraId="0181B19E" w14:textId="77777777" w:rsidTr="000C5505">
        <w:tc>
          <w:tcPr>
            <w:tcW w:w="2337" w:type="dxa"/>
          </w:tcPr>
          <w:p w14:paraId="407E58B2"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3075/Mile 365</w:t>
            </w:r>
          </w:p>
        </w:tc>
        <w:tc>
          <w:tcPr>
            <w:tcW w:w="2337" w:type="dxa"/>
          </w:tcPr>
          <w:p w14:paraId="4A1D8672"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69BB9ED3" w14:textId="77777777" w:rsidR="0045472B" w:rsidRPr="004E602D" w:rsidRDefault="00712A98" w:rsidP="0045472B">
            <w:pPr>
              <w:pStyle w:val="NoSpacing"/>
              <w:rPr>
                <w:rFonts w:cstheme="minorHAnsi"/>
                <w:sz w:val="18"/>
                <w:szCs w:val="18"/>
              </w:rPr>
            </w:pPr>
            <w:r>
              <w:rPr>
                <w:rFonts w:cstheme="minorHAnsi"/>
                <w:sz w:val="18"/>
                <w:szCs w:val="18"/>
              </w:rPr>
              <w:t>SE</w:t>
            </w:r>
          </w:p>
        </w:tc>
        <w:tc>
          <w:tcPr>
            <w:tcW w:w="2338" w:type="dxa"/>
          </w:tcPr>
          <w:p w14:paraId="5DC8F591" w14:textId="77777777" w:rsidR="0045472B" w:rsidRPr="004E602D" w:rsidRDefault="00712A98" w:rsidP="0045472B">
            <w:pPr>
              <w:pStyle w:val="NoSpacing"/>
              <w:rPr>
                <w:rFonts w:cstheme="minorHAnsi"/>
                <w:sz w:val="18"/>
                <w:szCs w:val="18"/>
              </w:rPr>
            </w:pPr>
            <w:r>
              <w:rPr>
                <w:rFonts w:cstheme="minorHAnsi"/>
                <w:sz w:val="18"/>
                <w:szCs w:val="18"/>
              </w:rPr>
              <w:t>S</w:t>
            </w:r>
          </w:p>
        </w:tc>
      </w:tr>
      <w:tr w:rsidR="0045472B" w:rsidRPr="004E602D" w14:paraId="05B99B66" w14:textId="77777777" w:rsidTr="000C5505">
        <w:tc>
          <w:tcPr>
            <w:tcW w:w="2337" w:type="dxa"/>
          </w:tcPr>
          <w:p w14:paraId="6787AA20"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363</w:t>
            </w:r>
          </w:p>
        </w:tc>
        <w:tc>
          <w:tcPr>
            <w:tcW w:w="2337" w:type="dxa"/>
          </w:tcPr>
          <w:p w14:paraId="5A968283"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5B19CEAE" w14:textId="77777777" w:rsidR="0045472B" w:rsidRPr="004E602D" w:rsidRDefault="00712A98" w:rsidP="0045472B">
            <w:pPr>
              <w:pStyle w:val="NoSpacing"/>
              <w:rPr>
                <w:rFonts w:cstheme="minorHAnsi"/>
                <w:sz w:val="18"/>
                <w:szCs w:val="18"/>
              </w:rPr>
            </w:pPr>
            <w:r>
              <w:rPr>
                <w:rFonts w:cstheme="minorHAnsi"/>
                <w:sz w:val="18"/>
                <w:szCs w:val="18"/>
              </w:rPr>
              <w:t>NW</w:t>
            </w:r>
          </w:p>
        </w:tc>
        <w:tc>
          <w:tcPr>
            <w:tcW w:w="2338" w:type="dxa"/>
          </w:tcPr>
          <w:p w14:paraId="081AC30E" w14:textId="77777777" w:rsidR="0045472B" w:rsidRPr="004E602D" w:rsidRDefault="00712A98" w:rsidP="0045472B">
            <w:pPr>
              <w:pStyle w:val="NoSpacing"/>
              <w:rPr>
                <w:rFonts w:cstheme="minorHAnsi"/>
                <w:sz w:val="18"/>
                <w:szCs w:val="18"/>
              </w:rPr>
            </w:pPr>
            <w:r>
              <w:rPr>
                <w:rFonts w:cstheme="minorHAnsi"/>
                <w:sz w:val="18"/>
                <w:szCs w:val="18"/>
              </w:rPr>
              <w:t>N</w:t>
            </w:r>
          </w:p>
        </w:tc>
      </w:tr>
      <w:tr w:rsidR="0045472B" w:rsidRPr="004E602D" w14:paraId="66ABA483" w14:textId="77777777" w:rsidTr="000C5505">
        <w:tc>
          <w:tcPr>
            <w:tcW w:w="2337" w:type="dxa"/>
          </w:tcPr>
          <w:p w14:paraId="3C8B4B15" w14:textId="77777777" w:rsidR="0045472B" w:rsidRPr="004E602D" w:rsidRDefault="00712A98"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363</w:t>
            </w:r>
          </w:p>
        </w:tc>
        <w:tc>
          <w:tcPr>
            <w:tcW w:w="2337" w:type="dxa"/>
          </w:tcPr>
          <w:p w14:paraId="46CC32DB" w14:textId="77777777" w:rsidR="0045472B" w:rsidRPr="004E602D" w:rsidRDefault="00712A98" w:rsidP="0045472B">
            <w:pPr>
              <w:pStyle w:val="NoSpacing"/>
              <w:rPr>
                <w:rFonts w:cstheme="minorHAnsi"/>
                <w:sz w:val="18"/>
                <w:szCs w:val="18"/>
              </w:rPr>
            </w:pPr>
            <w:proofErr w:type="spellStart"/>
            <w:r>
              <w:rPr>
                <w:rFonts w:cstheme="minorHAnsi"/>
                <w:sz w:val="18"/>
                <w:szCs w:val="18"/>
              </w:rPr>
              <w:t>RRXing</w:t>
            </w:r>
            <w:proofErr w:type="spellEnd"/>
          </w:p>
        </w:tc>
        <w:tc>
          <w:tcPr>
            <w:tcW w:w="2338" w:type="dxa"/>
          </w:tcPr>
          <w:p w14:paraId="22C7C750" w14:textId="77777777" w:rsidR="0045472B" w:rsidRPr="004E602D" w:rsidRDefault="00712A98" w:rsidP="0045472B">
            <w:pPr>
              <w:pStyle w:val="NoSpacing"/>
              <w:rPr>
                <w:rFonts w:cstheme="minorHAnsi"/>
                <w:sz w:val="18"/>
                <w:szCs w:val="18"/>
              </w:rPr>
            </w:pPr>
            <w:r>
              <w:rPr>
                <w:rFonts w:cstheme="minorHAnsi"/>
                <w:sz w:val="18"/>
                <w:szCs w:val="18"/>
              </w:rPr>
              <w:t>SE</w:t>
            </w:r>
          </w:p>
        </w:tc>
        <w:tc>
          <w:tcPr>
            <w:tcW w:w="2338" w:type="dxa"/>
          </w:tcPr>
          <w:p w14:paraId="6536140A" w14:textId="77777777" w:rsidR="0045472B" w:rsidRPr="004E602D" w:rsidRDefault="00712A98" w:rsidP="0045472B">
            <w:pPr>
              <w:pStyle w:val="NoSpacing"/>
              <w:rPr>
                <w:rFonts w:cstheme="minorHAnsi"/>
                <w:sz w:val="18"/>
                <w:szCs w:val="18"/>
              </w:rPr>
            </w:pPr>
            <w:r>
              <w:rPr>
                <w:rFonts w:cstheme="minorHAnsi"/>
                <w:sz w:val="18"/>
                <w:szCs w:val="18"/>
              </w:rPr>
              <w:t>S</w:t>
            </w:r>
          </w:p>
        </w:tc>
      </w:tr>
      <w:tr w:rsidR="002F6023" w:rsidRPr="004E602D" w14:paraId="48B1EAF9" w14:textId="77777777" w:rsidTr="000C5505">
        <w:tc>
          <w:tcPr>
            <w:tcW w:w="2337" w:type="dxa"/>
          </w:tcPr>
          <w:p w14:paraId="61D33078"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364</w:t>
            </w:r>
          </w:p>
        </w:tc>
        <w:tc>
          <w:tcPr>
            <w:tcW w:w="2337" w:type="dxa"/>
          </w:tcPr>
          <w:p w14:paraId="7DF76799"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174E4A07"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317AA252"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395FCB39" w14:textId="77777777" w:rsidTr="000C5505">
        <w:tc>
          <w:tcPr>
            <w:tcW w:w="2337" w:type="dxa"/>
          </w:tcPr>
          <w:p w14:paraId="6C901B5C"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3074/Mile 364</w:t>
            </w:r>
          </w:p>
        </w:tc>
        <w:tc>
          <w:tcPr>
            <w:tcW w:w="2337" w:type="dxa"/>
          </w:tcPr>
          <w:p w14:paraId="6F768E82"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3245F542"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40DEAB56"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2A1F5280" w14:textId="77777777" w:rsidTr="000C5505">
        <w:tc>
          <w:tcPr>
            <w:tcW w:w="2337" w:type="dxa"/>
          </w:tcPr>
          <w:p w14:paraId="2B042067"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363</w:t>
            </w:r>
          </w:p>
        </w:tc>
        <w:tc>
          <w:tcPr>
            <w:tcW w:w="2337" w:type="dxa"/>
          </w:tcPr>
          <w:p w14:paraId="585BC8F6"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54397263"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3AE624D2"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1E334412" w14:textId="77777777" w:rsidTr="000C5505">
        <w:tc>
          <w:tcPr>
            <w:tcW w:w="2337" w:type="dxa"/>
          </w:tcPr>
          <w:p w14:paraId="0EACB38C"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363</w:t>
            </w:r>
          </w:p>
        </w:tc>
        <w:tc>
          <w:tcPr>
            <w:tcW w:w="2337" w:type="dxa"/>
          </w:tcPr>
          <w:p w14:paraId="1270BA6F"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09ACED20"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4A118BF6"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0D8069C4" w14:textId="77777777" w:rsidTr="000C5505">
        <w:tc>
          <w:tcPr>
            <w:tcW w:w="2337" w:type="dxa"/>
          </w:tcPr>
          <w:p w14:paraId="2FC72900"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364</w:t>
            </w:r>
          </w:p>
        </w:tc>
        <w:tc>
          <w:tcPr>
            <w:tcW w:w="2337" w:type="dxa"/>
          </w:tcPr>
          <w:p w14:paraId="067CC343"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7B5BA825"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064E863C"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42AC27B6" w14:textId="77777777" w:rsidTr="000C5505">
        <w:tc>
          <w:tcPr>
            <w:tcW w:w="2337" w:type="dxa"/>
          </w:tcPr>
          <w:p w14:paraId="12664000"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364</w:t>
            </w:r>
          </w:p>
        </w:tc>
        <w:tc>
          <w:tcPr>
            <w:tcW w:w="2337" w:type="dxa"/>
          </w:tcPr>
          <w:p w14:paraId="77B1F186"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008BA45C"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082D0882"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0778A886" w14:textId="77777777" w:rsidTr="000C5505">
        <w:tc>
          <w:tcPr>
            <w:tcW w:w="2337" w:type="dxa"/>
          </w:tcPr>
          <w:p w14:paraId="617C5735"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3072/Mile 354</w:t>
            </w:r>
          </w:p>
        </w:tc>
        <w:tc>
          <w:tcPr>
            <w:tcW w:w="2337" w:type="dxa"/>
          </w:tcPr>
          <w:p w14:paraId="7A2A6591"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4787594C"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2E79888F"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3FBBB117" w14:textId="77777777" w:rsidTr="000C5505">
        <w:tc>
          <w:tcPr>
            <w:tcW w:w="2337" w:type="dxa"/>
          </w:tcPr>
          <w:p w14:paraId="3AE5D69A"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3072/Mile 354</w:t>
            </w:r>
          </w:p>
        </w:tc>
        <w:tc>
          <w:tcPr>
            <w:tcW w:w="2337" w:type="dxa"/>
          </w:tcPr>
          <w:p w14:paraId="1E669515"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607216E0"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13E47DD3"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677B8018" w14:textId="77777777" w:rsidTr="000C5505">
        <w:tc>
          <w:tcPr>
            <w:tcW w:w="2337" w:type="dxa"/>
          </w:tcPr>
          <w:p w14:paraId="1E8583FE"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3072/Mile 363</w:t>
            </w:r>
          </w:p>
        </w:tc>
        <w:tc>
          <w:tcPr>
            <w:tcW w:w="2337" w:type="dxa"/>
          </w:tcPr>
          <w:p w14:paraId="03256970"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4D4AB013"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4551A032"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339D03D4" w14:textId="77777777" w:rsidTr="000C5505">
        <w:tc>
          <w:tcPr>
            <w:tcW w:w="2337" w:type="dxa"/>
          </w:tcPr>
          <w:p w14:paraId="07EE0212"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3072/Mile 363</w:t>
            </w:r>
          </w:p>
        </w:tc>
        <w:tc>
          <w:tcPr>
            <w:tcW w:w="2337" w:type="dxa"/>
          </w:tcPr>
          <w:p w14:paraId="50D22EDA"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2A5C3185"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2DE48A5E"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027202EA" w14:textId="77777777" w:rsidTr="000C5505">
        <w:tc>
          <w:tcPr>
            <w:tcW w:w="2337" w:type="dxa"/>
          </w:tcPr>
          <w:p w14:paraId="29A8A107"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3071/Mile 355</w:t>
            </w:r>
          </w:p>
        </w:tc>
        <w:tc>
          <w:tcPr>
            <w:tcW w:w="2337" w:type="dxa"/>
          </w:tcPr>
          <w:p w14:paraId="4536482F"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4E7C0738"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072DC883"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76E318E0" w14:textId="77777777" w:rsidTr="000C5505">
        <w:tc>
          <w:tcPr>
            <w:tcW w:w="2337" w:type="dxa"/>
          </w:tcPr>
          <w:p w14:paraId="6AE67CC2"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3071/Mile 355</w:t>
            </w:r>
          </w:p>
        </w:tc>
        <w:tc>
          <w:tcPr>
            <w:tcW w:w="2337" w:type="dxa"/>
          </w:tcPr>
          <w:p w14:paraId="274D0FB3"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525FFBC0"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4749D7A8"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77752472" w14:textId="77777777" w:rsidTr="000C5505">
        <w:tc>
          <w:tcPr>
            <w:tcW w:w="2337" w:type="dxa"/>
          </w:tcPr>
          <w:p w14:paraId="013E4935"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3071/Mile 364</w:t>
            </w:r>
          </w:p>
        </w:tc>
        <w:tc>
          <w:tcPr>
            <w:tcW w:w="2337" w:type="dxa"/>
          </w:tcPr>
          <w:p w14:paraId="4D8B253C"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6E20445D"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66EB99B8"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35CEED03" w14:textId="77777777" w:rsidTr="000C5505">
        <w:tc>
          <w:tcPr>
            <w:tcW w:w="2337" w:type="dxa"/>
          </w:tcPr>
          <w:p w14:paraId="64042C3D"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3071/Mile 364</w:t>
            </w:r>
          </w:p>
        </w:tc>
        <w:tc>
          <w:tcPr>
            <w:tcW w:w="2337" w:type="dxa"/>
          </w:tcPr>
          <w:p w14:paraId="0F21FFB2"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265B19D8"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0FFB4691"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42ED370F" w14:textId="77777777" w:rsidTr="000C5505">
        <w:tc>
          <w:tcPr>
            <w:tcW w:w="2337" w:type="dxa"/>
          </w:tcPr>
          <w:p w14:paraId="5E6758BD"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3070/Mile 363</w:t>
            </w:r>
          </w:p>
        </w:tc>
        <w:tc>
          <w:tcPr>
            <w:tcW w:w="2337" w:type="dxa"/>
          </w:tcPr>
          <w:p w14:paraId="3DC443E5"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2D6D7DFC"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5C87058F"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55BDD64A" w14:textId="77777777" w:rsidTr="000C5505">
        <w:tc>
          <w:tcPr>
            <w:tcW w:w="2337" w:type="dxa"/>
          </w:tcPr>
          <w:p w14:paraId="21661ACF"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3070/Mile 363</w:t>
            </w:r>
          </w:p>
        </w:tc>
        <w:tc>
          <w:tcPr>
            <w:tcW w:w="2337" w:type="dxa"/>
          </w:tcPr>
          <w:p w14:paraId="651F414D"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7B191976"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0CF2B2B1"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100F56F8" w14:textId="77777777" w:rsidTr="000C5505">
        <w:tc>
          <w:tcPr>
            <w:tcW w:w="2337" w:type="dxa"/>
          </w:tcPr>
          <w:p w14:paraId="6ED2B23E"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3070/Mile 364</w:t>
            </w:r>
          </w:p>
        </w:tc>
        <w:tc>
          <w:tcPr>
            <w:tcW w:w="2337" w:type="dxa"/>
          </w:tcPr>
          <w:p w14:paraId="240CDACD"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1C32C211"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624BC69D"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00D8B448" w14:textId="77777777" w:rsidTr="000C5505">
        <w:tc>
          <w:tcPr>
            <w:tcW w:w="2337" w:type="dxa"/>
          </w:tcPr>
          <w:p w14:paraId="37882B15"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3070/Mile 364</w:t>
            </w:r>
          </w:p>
        </w:tc>
        <w:tc>
          <w:tcPr>
            <w:tcW w:w="2337" w:type="dxa"/>
          </w:tcPr>
          <w:p w14:paraId="7DE986F0"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02EA9BE1"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7D6AAF6C"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122FDD55" w14:textId="77777777" w:rsidTr="000C5505">
        <w:tc>
          <w:tcPr>
            <w:tcW w:w="2337" w:type="dxa"/>
          </w:tcPr>
          <w:p w14:paraId="1488E3E2"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353</w:t>
            </w:r>
          </w:p>
        </w:tc>
        <w:tc>
          <w:tcPr>
            <w:tcW w:w="2337" w:type="dxa"/>
          </w:tcPr>
          <w:p w14:paraId="629B11A5"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7200C34A" w14:textId="77777777" w:rsidR="002F6023" w:rsidRPr="004E602D" w:rsidRDefault="00712A98" w:rsidP="002F6023">
            <w:pPr>
              <w:pStyle w:val="NoSpacing"/>
              <w:rPr>
                <w:rFonts w:cstheme="minorHAnsi"/>
                <w:sz w:val="18"/>
                <w:szCs w:val="18"/>
              </w:rPr>
            </w:pPr>
            <w:r>
              <w:rPr>
                <w:rFonts w:cstheme="minorHAnsi"/>
                <w:sz w:val="18"/>
                <w:szCs w:val="18"/>
              </w:rPr>
              <w:t>NW</w:t>
            </w:r>
          </w:p>
        </w:tc>
        <w:tc>
          <w:tcPr>
            <w:tcW w:w="2338" w:type="dxa"/>
          </w:tcPr>
          <w:p w14:paraId="2250D609" w14:textId="77777777" w:rsidR="002F6023" w:rsidRPr="004E602D" w:rsidRDefault="00712A98" w:rsidP="002F6023">
            <w:pPr>
              <w:pStyle w:val="NoSpacing"/>
              <w:rPr>
                <w:rFonts w:cstheme="minorHAnsi"/>
                <w:sz w:val="18"/>
                <w:szCs w:val="18"/>
              </w:rPr>
            </w:pPr>
            <w:r>
              <w:rPr>
                <w:rFonts w:cstheme="minorHAnsi"/>
                <w:sz w:val="18"/>
                <w:szCs w:val="18"/>
              </w:rPr>
              <w:t>N</w:t>
            </w:r>
          </w:p>
        </w:tc>
      </w:tr>
      <w:tr w:rsidR="002F6023" w:rsidRPr="004E602D" w14:paraId="3C61BCA0" w14:textId="77777777" w:rsidTr="000C5505">
        <w:tc>
          <w:tcPr>
            <w:tcW w:w="2337" w:type="dxa"/>
          </w:tcPr>
          <w:p w14:paraId="514AB2FC" w14:textId="77777777" w:rsidR="002F6023" w:rsidRPr="004E602D" w:rsidRDefault="00712A9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3073/Mile 353</w:t>
            </w:r>
          </w:p>
        </w:tc>
        <w:tc>
          <w:tcPr>
            <w:tcW w:w="2337" w:type="dxa"/>
          </w:tcPr>
          <w:p w14:paraId="39C154B9"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48DC1B9E" w14:textId="77777777" w:rsidR="002F6023" w:rsidRPr="004E602D" w:rsidRDefault="00712A98" w:rsidP="002F6023">
            <w:pPr>
              <w:pStyle w:val="NoSpacing"/>
              <w:rPr>
                <w:rFonts w:cstheme="minorHAnsi"/>
                <w:sz w:val="18"/>
                <w:szCs w:val="18"/>
              </w:rPr>
            </w:pPr>
            <w:r>
              <w:rPr>
                <w:rFonts w:cstheme="minorHAnsi"/>
                <w:sz w:val="18"/>
                <w:szCs w:val="18"/>
              </w:rPr>
              <w:t>SE</w:t>
            </w:r>
          </w:p>
        </w:tc>
        <w:tc>
          <w:tcPr>
            <w:tcW w:w="2338" w:type="dxa"/>
          </w:tcPr>
          <w:p w14:paraId="3F1C5125" w14:textId="77777777" w:rsidR="002F6023" w:rsidRPr="004E602D" w:rsidRDefault="00712A98" w:rsidP="002F6023">
            <w:pPr>
              <w:pStyle w:val="NoSpacing"/>
              <w:rPr>
                <w:rFonts w:cstheme="minorHAnsi"/>
                <w:sz w:val="18"/>
                <w:szCs w:val="18"/>
              </w:rPr>
            </w:pPr>
            <w:r>
              <w:rPr>
                <w:rFonts w:cstheme="minorHAnsi"/>
                <w:sz w:val="18"/>
                <w:szCs w:val="18"/>
              </w:rPr>
              <w:t>S</w:t>
            </w:r>
          </w:p>
        </w:tc>
      </w:tr>
      <w:tr w:rsidR="002F6023" w:rsidRPr="004E602D" w14:paraId="13D6F9B4" w14:textId="77777777" w:rsidTr="000C5505">
        <w:tc>
          <w:tcPr>
            <w:tcW w:w="2337" w:type="dxa"/>
          </w:tcPr>
          <w:p w14:paraId="0C8E2B35" w14:textId="77777777" w:rsidR="002F6023" w:rsidRPr="004E602D" w:rsidRDefault="00712A98" w:rsidP="002F6023">
            <w:pPr>
              <w:pStyle w:val="NoSpacing"/>
              <w:rPr>
                <w:rFonts w:cstheme="minorHAnsi"/>
                <w:sz w:val="18"/>
                <w:szCs w:val="18"/>
              </w:rPr>
            </w:pPr>
            <w:r>
              <w:rPr>
                <w:rFonts w:cstheme="minorHAnsi"/>
                <w:sz w:val="18"/>
                <w:szCs w:val="18"/>
              </w:rPr>
              <w:t>Twp Rd 360/Mile 3070</w:t>
            </w:r>
          </w:p>
        </w:tc>
        <w:tc>
          <w:tcPr>
            <w:tcW w:w="2337" w:type="dxa"/>
          </w:tcPr>
          <w:p w14:paraId="451C4501"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68900C68" w14:textId="77777777" w:rsidR="002F6023" w:rsidRPr="004E602D" w:rsidRDefault="00712A98" w:rsidP="002F6023">
            <w:pPr>
              <w:pStyle w:val="NoSpacing"/>
              <w:rPr>
                <w:rFonts w:cstheme="minorHAnsi"/>
                <w:sz w:val="18"/>
                <w:szCs w:val="18"/>
              </w:rPr>
            </w:pPr>
            <w:r>
              <w:rPr>
                <w:rFonts w:cstheme="minorHAnsi"/>
                <w:sz w:val="18"/>
                <w:szCs w:val="18"/>
              </w:rPr>
              <w:t>SW</w:t>
            </w:r>
          </w:p>
        </w:tc>
        <w:tc>
          <w:tcPr>
            <w:tcW w:w="2338" w:type="dxa"/>
          </w:tcPr>
          <w:p w14:paraId="7938D1D6" w14:textId="77777777" w:rsidR="002F6023" w:rsidRPr="004E602D" w:rsidRDefault="00712A98" w:rsidP="002F6023">
            <w:pPr>
              <w:pStyle w:val="NoSpacing"/>
              <w:rPr>
                <w:rFonts w:cstheme="minorHAnsi"/>
                <w:sz w:val="18"/>
                <w:szCs w:val="18"/>
              </w:rPr>
            </w:pPr>
            <w:r>
              <w:rPr>
                <w:rFonts w:cstheme="minorHAnsi"/>
                <w:sz w:val="18"/>
                <w:szCs w:val="18"/>
              </w:rPr>
              <w:t>W</w:t>
            </w:r>
          </w:p>
        </w:tc>
      </w:tr>
      <w:tr w:rsidR="002F6023" w:rsidRPr="004E602D" w14:paraId="13C91ED6" w14:textId="77777777" w:rsidTr="000C5505">
        <w:tc>
          <w:tcPr>
            <w:tcW w:w="2337" w:type="dxa"/>
          </w:tcPr>
          <w:p w14:paraId="393624B7" w14:textId="77777777" w:rsidR="002F6023" w:rsidRPr="004E602D" w:rsidRDefault="00712A98" w:rsidP="002F6023">
            <w:pPr>
              <w:pStyle w:val="NoSpacing"/>
              <w:rPr>
                <w:rFonts w:cstheme="minorHAnsi"/>
                <w:sz w:val="18"/>
                <w:szCs w:val="18"/>
              </w:rPr>
            </w:pPr>
            <w:r>
              <w:rPr>
                <w:rFonts w:cstheme="minorHAnsi"/>
                <w:sz w:val="18"/>
                <w:szCs w:val="18"/>
              </w:rPr>
              <w:t>Twp Rd 360/Mile 3070</w:t>
            </w:r>
          </w:p>
        </w:tc>
        <w:tc>
          <w:tcPr>
            <w:tcW w:w="2337" w:type="dxa"/>
          </w:tcPr>
          <w:p w14:paraId="6D2B4E67" w14:textId="77777777" w:rsidR="002F6023" w:rsidRPr="004E602D" w:rsidRDefault="00712A98" w:rsidP="002F6023">
            <w:pPr>
              <w:pStyle w:val="NoSpacing"/>
              <w:rPr>
                <w:rFonts w:cstheme="minorHAnsi"/>
                <w:sz w:val="18"/>
                <w:szCs w:val="18"/>
              </w:rPr>
            </w:pPr>
            <w:proofErr w:type="spellStart"/>
            <w:r>
              <w:rPr>
                <w:rFonts w:cstheme="minorHAnsi"/>
                <w:sz w:val="18"/>
                <w:szCs w:val="18"/>
              </w:rPr>
              <w:t>RRXing</w:t>
            </w:r>
            <w:proofErr w:type="spellEnd"/>
          </w:p>
        </w:tc>
        <w:tc>
          <w:tcPr>
            <w:tcW w:w="2338" w:type="dxa"/>
          </w:tcPr>
          <w:p w14:paraId="316BC206" w14:textId="77777777" w:rsidR="002F6023" w:rsidRPr="004E602D" w:rsidRDefault="00712A98" w:rsidP="002F6023">
            <w:pPr>
              <w:pStyle w:val="NoSpacing"/>
              <w:rPr>
                <w:rFonts w:cstheme="minorHAnsi"/>
                <w:sz w:val="18"/>
                <w:szCs w:val="18"/>
              </w:rPr>
            </w:pPr>
            <w:r>
              <w:rPr>
                <w:rFonts w:cstheme="minorHAnsi"/>
                <w:sz w:val="18"/>
                <w:szCs w:val="18"/>
              </w:rPr>
              <w:t>NE</w:t>
            </w:r>
          </w:p>
        </w:tc>
        <w:tc>
          <w:tcPr>
            <w:tcW w:w="2338" w:type="dxa"/>
          </w:tcPr>
          <w:p w14:paraId="0DFF3CB8" w14:textId="77777777" w:rsidR="002F6023" w:rsidRPr="004E602D" w:rsidRDefault="00712A98" w:rsidP="002F6023">
            <w:pPr>
              <w:pStyle w:val="NoSpacing"/>
              <w:rPr>
                <w:rFonts w:cstheme="minorHAnsi"/>
                <w:sz w:val="18"/>
                <w:szCs w:val="18"/>
              </w:rPr>
            </w:pPr>
            <w:r>
              <w:rPr>
                <w:rFonts w:cstheme="minorHAnsi"/>
                <w:sz w:val="18"/>
                <w:szCs w:val="18"/>
              </w:rPr>
              <w:t>E</w:t>
            </w:r>
          </w:p>
        </w:tc>
      </w:tr>
      <w:tr w:rsidR="002F6023" w:rsidRPr="004E602D" w14:paraId="5867C84B" w14:textId="77777777" w:rsidTr="000C5505">
        <w:tc>
          <w:tcPr>
            <w:tcW w:w="2337" w:type="dxa"/>
          </w:tcPr>
          <w:p w14:paraId="25B0AFDE" w14:textId="77777777" w:rsidR="002F6023" w:rsidRPr="004E602D" w:rsidRDefault="002F6023" w:rsidP="002F6023">
            <w:pPr>
              <w:pStyle w:val="NoSpacing"/>
              <w:rPr>
                <w:rFonts w:cstheme="minorHAnsi"/>
                <w:sz w:val="18"/>
                <w:szCs w:val="18"/>
              </w:rPr>
            </w:pPr>
          </w:p>
        </w:tc>
        <w:tc>
          <w:tcPr>
            <w:tcW w:w="2337" w:type="dxa"/>
          </w:tcPr>
          <w:p w14:paraId="06578D00" w14:textId="77777777" w:rsidR="002F6023" w:rsidRPr="004E602D" w:rsidRDefault="002F6023" w:rsidP="002F6023">
            <w:pPr>
              <w:pStyle w:val="NoSpacing"/>
              <w:rPr>
                <w:rFonts w:cstheme="minorHAnsi"/>
                <w:sz w:val="18"/>
                <w:szCs w:val="18"/>
              </w:rPr>
            </w:pPr>
          </w:p>
        </w:tc>
        <w:tc>
          <w:tcPr>
            <w:tcW w:w="2338" w:type="dxa"/>
          </w:tcPr>
          <w:p w14:paraId="67C8F910" w14:textId="77777777" w:rsidR="002F6023" w:rsidRPr="004E602D" w:rsidRDefault="002F6023" w:rsidP="002F6023">
            <w:pPr>
              <w:pStyle w:val="NoSpacing"/>
              <w:rPr>
                <w:rFonts w:cstheme="minorHAnsi"/>
                <w:sz w:val="18"/>
                <w:szCs w:val="18"/>
              </w:rPr>
            </w:pPr>
          </w:p>
        </w:tc>
        <w:tc>
          <w:tcPr>
            <w:tcW w:w="2338" w:type="dxa"/>
          </w:tcPr>
          <w:p w14:paraId="2407C044" w14:textId="77777777" w:rsidR="002F6023" w:rsidRPr="004E602D" w:rsidRDefault="002F6023" w:rsidP="002F6023">
            <w:pPr>
              <w:pStyle w:val="NoSpacing"/>
              <w:rPr>
                <w:rFonts w:cstheme="minorHAnsi"/>
                <w:sz w:val="18"/>
                <w:szCs w:val="18"/>
              </w:rPr>
            </w:pPr>
          </w:p>
        </w:tc>
      </w:tr>
      <w:tr w:rsidR="002F6023" w:rsidRPr="004E602D" w14:paraId="67AEB47E" w14:textId="77777777" w:rsidTr="000C5505">
        <w:tc>
          <w:tcPr>
            <w:tcW w:w="2337" w:type="dxa"/>
          </w:tcPr>
          <w:p w14:paraId="207BCC0D" w14:textId="77777777" w:rsidR="002F6023" w:rsidRPr="004E602D" w:rsidRDefault="0055226C"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363B</w:t>
            </w:r>
          </w:p>
        </w:tc>
        <w:tc>
          <w:tcPr>
            <w:tcW w:w="2337" w:type="dxa"/>
          </w:tcPr>
          <w:p w14:paraId="484FCA4A" w14:textId="77777777" w:rsidR="002F6023" w:rsidRPr="004E602D" w:rsidRDefault="002F6023" w:rsidP="002F6023">
            <w:pPr>
              <w:pStyle w:val="NoSpacing"/>
              <w:rPr>
                <w:rFonts w:cstheme="minorHAnsi"/>
                <w:sz w:val="18"/>
                <w:szCs w:val="18"/>
              </w:rPr>
            </w:pPr>
          </w:p>
        </w:tc>
        <w:tc>
          <w:tcPr>
            <w:tcW w:w="2338" w:type="dxa"/>
          </w:tcPr>
          <w:p w14:paraId="3810623C" w14:textId="77777777" w:rsidR="002F6023" w:rsidRPr="004E602D" w:rsidRDefault="0055226C" w:rsidP="002F6023">
            <w:pPr>
              <w:pStyle w:val="NoSpacing"/>
              <w:rPr>
                <w:rFonts w:cstheme="minorHAnsi"/>
                <w:sz w:val="18"/>
                <w:szCs w:val="18"/>
              </w:rPr>
            </w:pPr>
            <w:r>
              <w:rPr>
                <w:rFonts w:cstheme="minorHAnsi"/>
                <w:sz w:val="18"/>
                <w:szCs w:val="18"/>
              </w:rPr>
              <w:t>NE</w:t>
            </w:r>
          </w:p>
        </w:tc>
        <w:tc>
          <w:tcPr>
            <w:tcW w:w="2338" w:type="dxa"/>
          </w:tcPr>
          <w:p w14:paraId="67955A1B" w14:textId="77777777" w:rsidR="0055226C" w:rsidRPr="004E602D" w:rsidRDefault="0055226C" w:rsidP="002F6023">
            <w:pPr>
              <w:pStyle w:val="NoSpacing"/>
              <w:rPr>
                <w:rFonts w:cstheme="minorHAnsi"/>
                <w:sz w:val="18"/>
                <w:szCs w:val="18"/>
              </w:rPr>
            </w:pPr>
            <w:r>
              <w:rPr>
                <w:rFonts w:cstheme="minorHAnsi"/>
                <w:sz w:val="18"/>
                <w:szCs w:val="18"/>
              </w:rPr>
              <w:t>E</w:t>
            </w:r>
          </w:p>
        </w:tc>
      </w:tr>
      <w:tr w:rsidR="002F6023" w:rsidRPr="004E602D" w14:paraId="2BFAE0AA" w14:textId="77777777" w:rsidTr="000C5505">
        <w:tc>
          <w:tcPr>
            <w:tcW w:w="2337" w:type="dxa"/>
          </w:tcPr>
          <w:p w14:paraId="344F3B30" w14:textId="77777777" w:rsidR="002F6023" w:rsidRPr="004E602D" w:rsidRDefault="0055226C"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354</w:t>
            </w:r>
          </w:p>
        </w:tc>
        <w:tc>
          <w:tcPr>
            <w:tcW w:w="2337" w:type="dxa"/>
          </w:tcPr>
          <w:p w14:paraId="5E9E6C1D" w14:textId="77777777" w:rsidR="002F6023" w:rsidRPr="004E602D" w:rsidRDefault="002F6023" w:rsidP="002F6023">
            <w:pPr>
              <w:pStyle w:val="NoSpacing"/>
              <w:rPr>
                <w:rFonts w:cstheme="minorHAnsi"/>
                <w:sz w:val="18"/>
                <w:szCs w:val="18"/>
              </w:rPr>
            </w:pPr>
          </w:p>
        </w:tc>
        <w:tc>
          <w:tcPr>
            <w:tcW w:w="2338" w:type="dxa"/>
          </w:tcPr>
          <w:p w14:paraId="7EA67FE7" w14:textId="77777777" w:rsidR="002F6023" w:rsidRPr="004E602D" w:rsidRDefault="0055226C" w:rsidP="002F6023">
            <w:pPr>
              <w:pStyle w:val="NoSpacing"/>
              <w:rPr>
                <w:rFonts w:cstheme="minorHAnsi"/>
                <w:sz w:val="18"/>
                <w:szCs w:val="18"/>
              </w:rPr>
            </w:pPr>
            <w:r>
              <w:rPr>
                <w:rFonts w:cstheme="minorHAnsi"/>
                <w:sz w:val="18"/>
                <w:szCs w:val="18"/>
              </w:rPr>
              <w:t>SW</w:t>
            </w:r>
          </w:p>
        </w:tc>
        <w:tc>
          <w:tcPr>
            <w:tcW w:w="2338" w:type="dxa"/>
          </w:tcPr>
          <w:p w14:paraId="5485CC49" w14:textId="77777777" w:rsidR="002F6023" w:rsidRPr="004E602D" w:rsidRDefault="0055226C" w:rsidP="002F6023">
            <w:pPr>
              <w:pStyle w:val="NoSpacing"/>
              <w:rPr>
                <w:rFonts w:cstheme="minorHAnsi"/>
                <w:sz w:val="18"/>
                <w:szCs w:val="18"/>
              </w:rPr>
            </w:pPr>
            <w:r>
              <w:rPr>
                <w:rFonts w:cstheme="minorHAnsi"/>
                <w:sz w:val="18"/>
                <w:szCs w:val="18"/>
              </w:rPr>
              <w:t>W</w:t>
            </w:r>
          </w:p>
        </w:tc>
      </w:tr>
      <w:tr w:rsidR="002F6023" w:rsidRPr="004E602D" w14:paraId="45FAEB49" w14:textId="77777777" w:rsidTr="000C5505">
        <w:tc>
          <w:tcPr>
            <w:tcW w:w="2337" w:type="dxa"/>
          </w:tcPr>
          <w:p w14:paraId="5289B2EC" w14:textId="77777777" w:rsidR="002F6023" w:rsidRPr="004E602D" w:rsidRDefault="0055226C"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362</w:t>
            </w:r>
          </w:p>
        </w:tc>
        <w:tc>
          <w:tcPr>
            <w:tcW w:w="2337" w:type="dxa"/>
          </w:tcPr>
          <w:p w14:paraId="07A1E76C" w14:textId="77777777" w:rsidR="002F6023" w:rsidRPr="004E602D" w:rsidRDefault="002F6023" w:rsidP="002F6023">
            <w:pPr>
              <w:pStyle w:val="NoSpacing"/>
              <w:rPr>
                <w:rFonts w:cstheme="minorHAnsi"/>
                <w:sz w:val="18"/>
                <w:szCs w:val="18"/>
              </w:rPr>
            </w:pPr>
          </w:p>
        </w:tc>
        <w:tc>
          <w:tcPr>
            <w:tcW w:w="2338" w:type="dxa"/>
          </w:tcPr>
          <w:p w14:paraId="6937CBFC" w14:textId="77777777" w:rsidR="002F6023" w:rsidRPr="004E602D" w:rsidRDefault="0055226C" w:rsidP="002F6023">
            <w:pPr>
              <w:pStyle w:val="NoSpacing"/>
              <w:rPr>
                <w:rFonts w:cstheme="minorHAnsi"/>
                <w:sz w:val="18"/>
                <w:szCs w:val="18"/>
              </w:rPr>
            </w:pPr>
            <w:r>
              <w:rPr>
                <w:rFonts w:cstheme="minorHAnsi"/>
                <w:sz w:val="18"/>
                <w:szCs w:val="18"/>
              </w:rPr>
              <w:t>NE</w:t>
            </w:r>
          </w:p>
        </w:tc>
        <w:tc>
          <w:tcPr>
            <w:tcW w:w="2338" w:type="dxa"/>
          </w:tcPr>
          <w:p w14:paraId="1C9973C4" w14:textId="77777777" w:rsidR="002F6023" w:rsidRPr="004E602D" w:rsidRDefault="0055226C" w:rsidP="002F6023">
            <w:pPr>
              <w:pStyle w:val="NoSpacing"/>
              <w:rPr>
                <w:rFonts w:cstheme="minorHAnsi"/>
                <w:sz w:val="18"/>
                <w:szCs w:val="18"/>
              </w:rPr>
            </w:pPr>
            <w:r>
              <w:rPr>
                <w:rFonts w:cstheme="minorHAnsi"/>
                <w:sz w:val="18"/>
                <w:szCs w:val="18"/>
              </w:rPr>
              <w:t>E</w:t>
            </w:r>
          </w:p>
        </w:tc>
      </w:tr>
      <w:tr w:rsidR="002F6023" w:rsidRPr="004E602D" w14:paraId="7696AE1A" w14:textId="77777777" w:rsidTr="000C5505">
        <w:tc>
          <w:tcPr>
            <w:tcW w:w="2337" w:type="dxa"/>
          </w:tcPr>
          <w:p w14:paraId="46213B7E" w14:textId="77777777" w:rsidR="002F6023" w:rsidRPr="004E602D" w:rsidRDefault="0055226C"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362</w:t>
            </w:r>
          </w:p>
        </w:tc>
        <w:tc>
          <w:tcPr>
            <w:tcW w:w="2337" w:type="dxa"/>
          </w:tcPr>
          <w:p w14:paraId="03F420CD" w14:textId="77777777" w:rsidR="002F6023" w:rsidRPr="004E602D" w:rsidRDefault="002F6023" w:rsidP="002F6023">
            <w:pPr>
              <w:pStyle w:val="NoSpacing"/>
              <w:rPr>
                <w:rFonts w:cstheme="minorHAnsi"/>
                <w:sz w:val="18"/>
                <w:szCs w:val="18"/>
              </w:rPr>
            </w:pPr>
          </w:p>
        </w:tc>
        <w:tc>
          <w:tcPr>
            <w:tcW w:w="2338" w:type="dxa"/>
          </w:tcPr>
          <w:p w14:paraId="479B0BA6" w14:textId="77777777" w:rsidR="002F6023" w:rsidRPr="004E602D" w:rsidRDefault="0055226C" w:rsidP="002F6023">
            <w:pPr>
              <w:pStyle w:val="NoSpacing"/>
              <w:rPr>
                <w:rFonts w:cstheme="minorHAnsi"/>
                <w:sz w:val="18"/>
                <w:szCs w:val="18"/>
              </w:rPr>
            </w:pPr>
            <w:r>
              <w:rPr>
                <w:rFonts w:cstheme="minorHAnsi"/>
                <w:sz w:val="18"/>
                <w:szCs w:val="18"/>
              </w:rPr>
              <w:t>SW</w:t>
            </w:r>
          </w:p>
        </w:tc>
        <w:tc>
          <w:tcPr>
            <w:tcW w:w="2338" w:type="dxa"/>
          </w:tcPr>
          <w:p w14:paraId="221ABB78" w14:textId="77777777" w:rsidR="002F6023" w:rsidRPr="004E602D" w:rsidRDefault="0055226C" w:rsidP="002F6023">
            <w:pPr>
              <w:pStyle w:val="NoSpacing"/>
              <w:rPr>
                <w:rFonts w:cstheme="minorHAnsi"/>
                <w:sz w:val="18"/>
                <w:szCs w:val="18"/>
              </w:rPr>
            </w:pPr>
            <w:r>
              <w:rPr>
                <w:rFonts w:cstheme="minorHAnsi"/>
                <w:sz w:val="18"/>
                <w:szCs w:val="18"/>
              </w:rPr>
              <w:t>W</w:t>
            </w:r>
          </w:p>
        </w:tc>
      </w:tr>
      <w:tr w:rsidR="002F6023" w:rsidRPr="004E602D" w14:paraId="4A9971A6" w14:textId="77777777" w:rsidTr="000C5505">
        <w:tc>
          <w:tcPr>
            <w:tcW w:w="2337" w:type="dxa"/>
          </w:tcPr>
          <w:p w14:paraId="0DA20E8A" w14:textId="77777777" w:rsidR="002F6023" w:rsidRPr="004E602D" w:rsidRDefault="0055226C"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363B</w:t>
            </w:r>
          </w:p>
        </w:tc>
        <w:tc>
          <w:tcPr>
            <w:tcW w:w="2337" w:type="dxa"/>
          </w:tcPr>
          <w:p w14:paraId="1D14779C" w14:textId="77777777" w:rsidR="002F6023" w:rsidRPr="004E602D" w:rsidRDefault="002F6023" w:rsidP="002F6023">
            <w:pPr>
              <w:pStyle w:val="NoSpacing"/>
              <w:rPr>
                <w:rFonts w:cstheme="minorHAnsi"/>
                <w:sz w:val="18"/>
                <w:szCs w:val="18"/>
              </w:rPr>
            </w:pPr>
          </w:p>
        </w:tc>
        <w:tc>
          <w:tcPr>
            <w:tcW w:w="2338" w:type="dxa"/>
          </w:tcPr>
          <w:p w14:paraId="353D6D58" w14:textId="77777777" w:rsidR="002F6023" w:rsidRPr="004E602D" w:rsidRDefault="0055226C" w:rsidP="002F6023">
            <w:pPr>
              <w:pStyle w:val="NoSpacing"/>
              <w:rPr>
                <w:rFonts w:cstheme="minorHAnsi"/>
                <w:sz w:val="18"/>
                <w:szCs w:val="18"/>
              </w:rPr>
            </w:pPr>
            <w:r>
              <w:rPr>
                <w:rFonts w:cstheme="minorHAnsi"/>
                <w:sz w:val="18"/>
                <w:szCs w:val="18"/>
              </w:rPr>
              <w:t>SW</w:t>
            </w:r>
          </w:p>
        </w:tc>
        <w:tc>
          <w:tcPr>
            <w:tcW w:w="2338" w:type="dxa"/>
          </w:tcPr>
          <w:p w14:paraId="1098A25D" w14:textId="77777777" w:rsidR="002F6023" w:rsidRPr="004E602D" w:rsidRDefault="0055226C" w:rsidP="002F6023">
            <w:pPr>
              <w:pStyle w:val="NoSpacing"/>
              <w:rPr>
                <w:rFonts w:cstheme="minorHAnsi"/>
                <w:sz w:val="18"/>
                <w:szCs w:val="18"/>
              </w:rPr>
            </w:pPr>
            <w:r>
              <w:rPr>
                <w:rFonts w:cstheme="minorHAnsi"/>
                <w:sz w:val="18"/>
                <w:szCs w:val="18"/>
              </w:rPr>
              <w:t>W</w:t>
            </w:r>
          </w:p>
        </w:tc>
      </w:tr>
      <w:tr w:rsidR="0055226C" w:rsidRPr="004E602D" w14:paraId="529E7150" w14:textId="77777777" w:rsidTr="000C5505">
        <w:tc>
          <w:tcPr>
            <w:tcW w:w="2337" w:type="dxa"/>
          </w:tcPr>
          <w:p w14:paraId="7BA9B90E"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364</w:t>
            </w:r>
          </w:p>
        </w:tc>
        <w:tc>
          <w:tcPr>
            <w:tcW w:w="2337" w:type="dxa"/>
          </w:tcPr>
          <w:p w14:paraId="392D406D" w14:textId="77777777" w:rsidR="0055226C" w:rsidRPr="004E602D" w:rsidRDefault="0055226C" w:rsidP="0055226C">
            <w:pPr>
              <w:pStyle w:val="NoSpacing"/>
              <w:rPr>
                <w:rFonts w:cstheme="minorHAnsi"/>
                <w:sz w:val="18"/>
                <w:szCs w:val="18"/>
              </w:rPr>
            </w:pPr>
          </w:p>
        </w:tc>
        <w:tc>
          <w:tcPr>
            <w:tcW w:w="2338" w:type="dxa"/>
          </w:tcPr>
          <w:p w14:paraId="180D76A2" w14:textId="77777777" w:rsidR="0055226C" w:rsidRPr="004E602D" w:rsidRDefault="0055226C" w:rsidP="0055226C">
            <w:pPr>
              <w:pStyle w:val="NoSpacing"/>
              <w:rPr>
                <w:rFonts w:cstheme="minorHAnsi"/>
                <w:sz w:val="18"/>
                <w:szCs w:val="18"/>
              </w:rPr>
            </w:pPr>
            <w:r>
              <w:rPr>
                <w:rFonts w:cstheme="minorHAnsi"/>
                <w:sz w:val="18"/>
                <w:szCs w:val="18"/>
              </w:rPr>
              <w:t>NW</w:t>
            </w:r>
          </w:p>
        </w:tc>
        <w:tc>
          <w:tcPr>
            <w:tcW w:w="2338" w:type="dxa"/>
          </w:tcPr>
          <w:p w14:paraId="578CE0F1" w14:textId="77777777" w:rsidR="0055226C" w:rsidRPr="004E602D" w:rsidRDefault="0055226C" w:rsidP="0055226C">
            <w:pPr>
              <w:pStyle w:val="NoSpacing"/>
              <w:rPr>
                <w:rFonts w:cstheme="minorHAnsi"/>
                <w:sz w:val="18"/>
                <w:szCs w:val="18"/>
              </w:rPr>
            </w:pPr>
            <w:r>
              <w:rPr>
                <w:rFonts w:cstheme="minorHAnsi"/>
                <w:sz w:val="18"/>
                <w:szCs w:val="18"/>
              </w:rPr>
              <w:t>N</w:t>
            </w:r>
          </w:p>
        </w:tc>
      </w:tr>
      <w:tr w:rsidR="0055226C" w:rsidRPr="004E602D" w14:paraId="464EBA36" w14:textId="77777777" w:rsidTr="000C5505">
        <w:tc>
          <w:tcPr>
            <w:tcW w:w="2337" w:type="dxa"/>
          </w:tcPr>
          <w:p w14:paraId="236DFC41"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364</w:t>
            </w:r>
          </w:p>
        </w:tc>
        <w:tc>
          <w:tcPr>
            <w:tcW w:w="2337" w:type="dxa"/>
          </w:tcPr>
          <w:p w14:paraId="4D731C8F" w14:textId="77777777" w:rsidR="0055226C" w:rsidRPr="004E602D" w:rsidRDefault="0055226C" w:rsidP="0055226C">
            <w:pPr>
              <w:pStyle w:val="NoSpacing"/>
              <w:rPr>
                <w:rFonts w:cstheme="minorHAnsi"/>
                <w:sz w:val="18"/>
                <w:szCs w:val="18"/>
              </w:rPr>
            </w:pPr>
          </w:p>
        </w:tc>
        <w:tc>
          <w:tcPr>
            <w:tcW w:w="2338" w:type="dxa"/>
          </w:tcPr>
          <w:p w14:paraId="541B76B6" w14:textId="77777777" w:rsidR="0055226C" w:rsidRPr="004E602D" w:rsidRDefault="0055226C" w:rsidP="0055226C">
            <w:pPr>
              <w:pStyle w:val="NoSpacing"/>
              <w:rPr>
                <w:rFonts w:cstheme="minorHAnsi"/>
                <w:sz w:val="18"/>
                <w:szCs w:val="18"/>
              </w:rPr>
            </w:pPr>
            <w:r>
              <w:rPr>
                <w:rFonts w:cstheme="minorHAnsi"/>
                <w:sz w:val="18"/>
                <w:szCs w:val="18"/>
              </w:rPr>
              <w:t>SE</w:t>
            </w:r>
          </w:p>
        </w:tc>
        <w:tc>
          <w:tcPr>
            <w:tcW w:w="2338" w:type="dxa"/>
          </w:tcPr>
          <w:p w14:paraId="3CA5F903" w14:textId="77777777" w:rsidR="0055226C" w:rsidRPr="004E602D" w:rsidRDefault="0055226C" w:rsidP="0055226C">
            <w:pPr>
              <w:pStyle w:val="NoSpacing"/>
              <w:rPr>
                <w:rFonts w:cstheme="minorHAnsi"/>
                <w:sz w:val="18"/>
                <w:szCs w:val="18"/>
              </w:rPr>
            </w:pPr>
            <w:r>
              <w:rPr>
                <w:rFonts w:cstheme="minorHAnsi"/>
                <w:sz w:val="18"/>
                <w:szCs w:val="18"/>
              </w:rPr>
              <w:t>S</w:t>
            </w:r>
          </w:p>
        </w:tc>
      </w:tr>
      <w:tr w:rsidR="0055226C" w:rsidRPr="004E602D" w14:paraId="674F5AFA" w14:textId="77777777" w:rsidTr="000C5505">
        <w:tc>
          <w:tcPr>
            <w:tcW w:w="2337" w:type="dxa"/>
          </w:tcPr>
          <w:p w14:paraId="554A8674"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364</w:t>
            </w:r>
          </w:p>
        </w:tc>
        <w:tc>
          <w:tcPr>
            <w:tcW w:w="2337" w:type="dxa"/>
          </w:tcPr>
          <w:p w14:paraId="2714EC01" w14:textId="77777777" w:rsidR="0055226C" w:rsidRPr="004E602D" w:rsidRDefault="0055226C" w:rsidP="0055226C">
            <w:pPr>
              <w:pStyle w:val="NoSpacing"/>
              <w:rPr>
                <w:rFonts w:cstheme="minorHAnsi"/>
                <w:sz w:val="18"/>
                <w:szCs w:val="18"/>
              </w:rPr>
            </w:pPr>
          </w:p>
        </w:tc>
        <w:tc>
          <w:tcPr>
            <w:tcW w:w="2338" w:type="dxa"/>
          </w:tcPr>
          <w:p w14:paraId="68AEB05D" w14:textId="77777777" w:rsidR="0055226C" w:rsidRPr="004E602D" w:rsidRDefault="0055226C" w:rsidP="0055226C">
            <w:pPr>
              <w:pStyle w:val="NoSpacing"/>
              <w:rPr>
                <w:rFonts w:cstheme="minorHAnsi"/>
                <w:sz w:val="18"/>
                <w:szCs w:val="18"/>
              </w:rPr>
            </w:pPr>
            <w:r>
              <w:rPr>
                <w:rFonts w:cstheme="minorHAnsi"/>
                <w:sz w:val="18"/>
                <w:szCs w:val="18"/>
              </w:rPr>
              <w:t>NW</w:t>
            </w:r>
          </w:p>
        </w:tc>
        <w:tc>
          <w:tcPr>
            <w:tcW w:w="2338" w:type="dxa"/>
          </w:tcPr>
          <w:p w14:paraId="10B0BD00" w14:textId="77777777" w:rsidR="0055226C" w:rsidRPr="004E602D" w:rsidRDefault="0055226C" w:rsidP="0055226C">
            <w:pPr>
              <w:pStyle w:val="NoSpacing"/>
              <w:rPr>
                <w:rFonts w:cstheme="minorHAnsi"/>
                <w:sz w:val="18"/>
                <w:szCs w:val="18"/>
              </w:rPr>
            </w:pPr>
            <w:r>
              <w:rPr>
                <w:rFonts w:cstheme="minorHAnsi"/>
                <w:sz w:val="18"/>
                <w:szCs w:val="18"/>
              </w:rPr>
              <w:t>N</w:t>
            </w:r>
          </w:p>
        </w:tc>
      </w:tr>
      <w:tr w:rsidR="0055226C" w:rsidRPr="004E602D" w14:paraId="76ACEFD1" w14:textId="77777777" w:rsidTr="000C5505">
        <w:tc>
          <w:tcPr>
            <w:tcW w:w="2337" w:type="dxa"/>
          </w:tcPr>
          <w:p w14:paraId="6A620894"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364</w:t>
            </w:r>
          </w:p>
        </w:tc>
        <w:tc>
          <w:tcPr>
            <w:tcW w:w="2337" w:type="dxa"/>
          </w:tcPr>
          <w:p w14:paraId="4DEFF4D9" w14:textId="77777777" w:rsidR="0055226C" w:rsidRPr="004E602D" w:rsidRDefault="0055226C" w:rsidP="0055226C">
            <w:pPr>
              <w:pStyle w:val="NoSpacing"/>
              <w:rPr>
                <w:rFonts w:cstheme="minorHAnsi"/>
                <w:sz w:val="18"/>
                <w:szCs w:val="18"/>
              </w:rPr>
            </w:pPr>
          </w:p>
        </w:tc>
        <w:tc>
          <w:tcPr>
            <w:tcW w:w="2338" w:type="dxa"/>
          </w:tcPr>
          <w:p w14:paraId="099115EE" w14:textId="77777777" w:rsidR="0055226C" w:rsidRPr="004E602D" w:rsidRDefault="0055226C" w:rsidP="0055226C">
            <w:pPr>
              <w:pStyle w:val="NoSpacing"/>
              <w:rPr>
                <w:rFonts w:cstheme="minorHAnsi"/>
                <w:sz w:val="18"/>
                <w:szCs w:val="18"/>
              </w:rPr>
            </w:pPr>
            <w:r>
              <w:rPr>
                <w:rFonts w:cstheme="minorHAnsi"/>
                <w:sz w:val="18"/>
                <w:szCs w:val="18"/>
              </w:rPr>
              <w:t>SE</w:t>
            </w:r>
          </w:p>
        </w:tc>
        <w:tc>
          <w:tcPr>
            <w:tcW w:w="2338" w:type="dxa"/>
          </w:tcPr>
          <w:p w14:paraId="1E0310EC" w14:textId="77777777" w:rsidR="0055226C" w:rsidRPr="004E602D" w:rsidRDefault="0055226C" w:rsidP="0055226C">
            <w:pPr>
              <w:pStyle w:val="NoSpacing"/>
              <w:rPr>
                <w:rFonts w:cstheme="minorHAnsi"/>
                <w:sz w:val="18"/>
                <w:szCs w:val="18"/>
              </w:rPr>
            </w:pPr>
            <w:r>
              <w:rPr>
                <w:rFonts w:cstheme="minorHAnsi"/>
                <w:sz w:val="18"/>
                <w:szCs w:val="18"/>
              </w:rPr>
              <w:t>S</w:t>
            </w:r>
          </w:p>
        </w:tc>
      </w:tr>
      <w:tr w:rsidR="0055226C" w:rsidRPr="004E602D" w14:paraId="22B162F5" w14:textId="77777777" w:rsidTr="000C5505">
        <w:tc>
          <w:tcPr>
            <w:tcW w:w="2337" w:type="dxa"/>
          </w:tcPr>
          <w:p w14:paraId="63792D12"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354</w:t>
            </w:r>
          </w:p>
        </w:tc>
        <w:tc>
          <w:tcPr>
            <w:tcW w:w="2337" w:type="dxa"/>
          </w:tcPr>
          <w:p w14:paraId="3AC2E707" w14:textId="77777777" w:rsidR="0055226C" w:rsidRPr="004E602D" w:rsidRDefault="0055226C" w:rsidP="0055226C">
            <w:pPr>
              <w:pStyle w:val="NoSpacing"/>
              <w:rPr>
                <w:rFonts w:cstheme="minorHAnsi"/>
                <w:sz w:val="18"/>
                <w:szCs w:val="18"/>
              </w:rPr>
            </w:pPr>
          </w:p>
        </w:tc>
        <w:tc>
          <w:tcPr>
            <w:tcW w:w="2338" w:type="dxa"/>
          </w:tcPr>
          <w:p w14:paraId="6225C910" w14:textId="77777777" w:rsidR="0055226C" w:rsidRPr="004E602D" w:rsidRDefault="0055226C" w:rsidP="0055226C">
            <w:pPr>
              <w:pStyle w:val="NoSpacing"/>
              <w:rPr>
                <w:rFonts w:cstheme="minorHAnsi"/>
                <w:sz w:val="18"/>
                <w:szCs w:val="18"/>
              </w:rPr>
            </w:pPr>
            <w:r>
              <w:rPr>
                <w:rFonts w:cstheme="minorHAnsi"/>
                <w:sz w:val="18"/>
                <w:szCs w:val="18"/>
              </w:rPr>
              <w:t>NE</w:t>
            </w:r>
          </w:p>
        </w:tc>
        <w:tc>
          <w:tcPr>
            <w:tcW w:w="2338" w:type="dxa"/>
          </w:tcPr>
          <w:p w14:paraId="5E9F5CA1" w14:textId="77777777" w:rsidR="0055226C" w:rsidRPr="004E602D" w:rsidRDefault="0055226C" w:rsidP="0055226C">
            <w:pPr>
              <w:pStyle w:val="NoSpacing"/>
              <w:rPr>
                <w:rFonts w:cstheme="minorHAnsi"/>
                <w:sz w:val="18"/>
                <w:szCs w:val="18"/>
              </w:rPr>
            </w:pPr>
            <w:r>
              <w:rPr>
                <w:rFonts w:cstheme="minorHAnsi"/>
                <w:sz w:val="18"/>
                <w:szCs w:val="18"/>
              </w:rPr>
              <w:t>E</w:t>
            </w:r>
          </w:p>
        </w:tc>
      </w:tr>
      <w:tr w:rsidR="0055226C" w:rsidRPr="004E602D" w14:paraId="69DB9DFA" w14:textId="77777777" w:rsidTr="000C5505">
        <w:tc>
          <w:tcPr>
            <w:tcW w:w="2337" w:type="dxa"/>
          </w:tcPr>
          <w:p w14:paraId="0A2E1C03"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354</w:t>
            </w:r>
          </w:p>
        </w:tc>
        <w:tc>
          <w:tcPr>
            <w:tcW w:w="2337" w:type="dxa"/>
          </w:tcPr>
          <w:p w14:paraId="25F54BC0" w14:textId="77777777" w:rsidR="0055226C" w:rsidRPr="004E602D" w:rsidRDefault="0055226C" w:rsidP="0055226C">
            <w:pPr>
              <w:pStyle w:val="NoSpacing"/>
              <w:rPr>
                <w:rFonts w:cstheme="minorHAnsi"/>
                <w:sz w:val="18"/>
                <w:szCs w:val="18"/>
              </w:rPr>
            </w:pPr>
          </w:p>
        </w:tc>
        <w:tc>
          <w:tcPr>
            <w:tcW w:w="2338" w:type="dxa"/>
          </w:tcPr>
          <w:p w14:paraId="4E67C21E" w14:textId="77777777" w:rsidR="0055226C" w:rsidRPr="004E602D" w:rsidRDefault="0055226C" w:rsidP="0055226C">
            <w:pPr>
              <w:pStyle w:val="NoSpacing"/>
              <w:rPr>
                <w:rFonts w:cstheme="minorHAnsi"/>
                <w:sz w:val="18"/>
                <w:szCs w:val="18"/>
              </w:rPr>
            </w:pPr>
            <w:r>
              <w:rPr>
                <w:rFonts w:cstheme="minorHAnsi"/>
                <w:sz w:val="18"/>
                <w:szCs w:val="18"/>
              </w:rPr>
              <w:t>SW</w:t>
            </w:r>
          </w:p>
        </w:tc>
        <w:tc>
          <w:tcPr>
            <w:tcW w:w="2338" w:type="dxa"/>
          </w:tcPr>
          <w:p w14:paraId="7D8EC9AB" w14:textId="77777777" w:rsidR="0055226C" w:rsidRPr="004E602D" w:rsidRDefault="0055226C" w:rsidP="0055226C">
            <w:pPr>
              <w:pStyle w:val="NoSpacing"/>
              <w:rPr>
                <w:rFonts w:cstheme="minorHAnsi"/>
                <w:sz w:val="18"/>
                <w:szCs w:val="18"/>
              </w:rPr>
            </w:pPr>
            <w:r>
              <w:rPr>
                <w:rFonts w:cstheme="minorHAnsi"/>
                <w:sz w:val="18"/>
                <w:szCs w:val="18"/>
              </w:rPr>
              <w:t>W</w:t>
            </w:r>
          </w:p>
        </w:tc>
      </w:tr>
      <w:tr w:rsidR="0055226C" w:rsidRPr="004E602D" w14:paraId="6C023161" w14:textId="77777777" w:rsidTr="000C5505">
        <w:tc>
          <w:tcPr>
            <w:tcW w:w="2337" w:type="dxa"/>
          </w:tcPr>
          <w:p w14:paraId="29487F93"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364</w:t>
            </w:r>
          </w:p>
        </w:tc>
        <w:tc>
          <w:tcPr>
            <w:tcW w:w="2337" w:type="dxa"/>
          </w:tcPr>
          <w:p w14:paraId="5D52F8A0" w14:textId="77777777" w:rsidR="0055226C" w:rsidRPr="004E602D" w:rsidRDefault="0055226C" w:rsidP="0055226C">
            <w:pPr>
              <w:pStyle w:val="NoSpacing"/>
              <w:rPr>
                <w:rFonts w:cstheme="minorHAnsi"/>
                <w:sz w:val="18"/>
                <w:szCs w:val="18"/>
              </w:rPr>
            </w:pPr>
          </w:p>
        </w:tc>
        <w:tc>
          <w:tcPr>
            <w:tcW w:w="2338" w:type="dxa"/>
          </w:tcPr>
          <w:p w14:paraId="5319043D" w14:textId="77777777" w:rsidR="0055226C" w:rsidRPr="004E602D" w:rsidRDefault="0055226C" w:rsidP="0055226C">
            <w:pPr>
              <w:pStyle w:val="NoSpacing"/>
              <w:rPr>
                <w:rFonts w:cstheme="minorHAnsi"/>
                <w:sz w:val="18"/>
                <w:szCs w:val="18"/>
              </w:rPr>
            </w:pPr>
            <w:r>
              <w:rPr>
                <w:rFonts w:cstheme="minorHAnsi"/>
                <w:sz w:val="18"/>
                <w:szCs w:val="18"/>
              </w:rPr>
              <w:t>NW</w:t>
            </w:r>
          </w:p>
        </w:tc>
        <w:tc>
          <w:tcPr>
            <w:tcW w:w="2338" w:type="dxa"/>
          </w:tcPr>
          <w:p w14:paraId="01C48A81" w14:textId="77777777" w:rsidR="0055226C" w:rsidRPr="004E602D" w:rsidRDefault="0055226C" w:rsidP="0055226C">
            <w:pPr>
              <w:pStyle w:val="NoSpacing"/>
              <w:rPr>
                <w:rFonts w:cstheme="minorHAnsi"/>
                <w:sz w:val="18"/>
                <w:szCs w:val="18"/>
              </w:rPr>
            </w:pPr>
            <w:r>
              <w:rPr>
                <w:rFonts w:cstheme="minorHAnsi"/>
                <w:sz w:val="18"/>
                <w:szCs w:val="18"/>
              </w:rPr>
              <w:t>N</w:t>
            </w:r>
          </w:p>
        </w:tc>
      </w:tr>
      <w:tr w:rsidR="0055226C" w:rsidRPr="004E602D" w14:paraId="5DF41B34" w14:textId="77777777" w:rsidTr="000C5505">
        <w:tc>
          <w:tcPr>
            <w:tcW w:w="2337" w:type="dxa"/>
          </w:tcPr>
          <w:p w14:paraId="2B2D5120"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364</w:t>
            </w:r>
          </w:p>
        </w:tc>
        <w:tc>
          <w:tcPr>
            <w:tcW w:w="2337" w:type="dxa"/>
          </w:tcPr>
          <w:p w14:paraId="048DFEFD" w14:textId="77777777" w:rsidR="0055226C" w:rsidRPr="004E602D" w:rsidRDefault="0055226C" w:rsidP="0055226C">
            <w:pPr>
              <w:pStyle w:val="NoSpacing"/>
              <w:rPr>
                <w:rFonts w:cstheme="minorHAnsi"/>
                <w:sz w:val="18"/>
                <w:szCs w:val="18"/>
              </w:rPr>
            </w:pPr>
          </w:p>
        </w:tc>
        <w:tc>
          <w:tcPr>
            <w:tcW w:w="2338" w:type="dxa"/>
          </w:tcPr>
          <w:p w14:paraId="567BD287" w14:textId="77777777" w:rsidR="0055226C" w:rsidRPr="004E602D" w:rsidRDefault="0055226C" w:rsidP="0055226C">
            <w:pPr>
              <w:pStyle w:val="NoSpacing"/>
              <w:rPr>
                <w:rFonts w:cstheme="minorHAnsi"/>
                <w:sz w:val="18"/>
                <w:szCs w:val="18"/>
              </w:rPr>
            </w:pPr>
            <w:r>
              <w:rPr>
                <w:rFonts w:cstheme="minorHAnsi"/>
                <w:sz w:val="18"/>
                <w:szCs w:val="18"/>
              </w:rPr>
              <w:t>SE</w:t>
            </w:r>
          </w:p>
        </w:tc>
        <w:tc>
          <w:tcPr>
            <w:tcW w:w="2338" w:type="dxa"/>
          </w:tcPr>
          <w:p w14:paraId="67485BBC" w14:textId="77777777" w:rsidR="0055226C" w:rsidRPr="004E602D" w:rsidRDefault="0055226C" w:rsidP="0055226C">
            <w:pPr>
              <w:pStyle w:val="NoSpacing"/>
              <w:rPr>
                <w:rFonts w:cstheme="minorHAnsi"/>
                <w:sz w:val="18"/>
                <w:szCs w:val="18"/>
              </w:rPr>
            </w:pPr>
            <w:r>
              <w:rPr>
                <w:rFonts w:cstheme="minorHAnsi"/>
                <w:sz w:val="18"/>
                <w:szCs w:val="18"/>
              </w:rPr>
              <w:t>S</w:t>
            </w:r>
          </w:p>
        </w:tc>
      </w:tr>
      <w:tr w:rsidR="0055226C" w:rsidRPr="004E602D" w14:paraId="1D8B39C3" w14:textId="77777777" w:rsidTr="000C5505">
        <w:tc>
          <w:tcPr>
            <w:tcW w:w="2337" w:type="dxa"/>
          </w:tcPr>
          <w:p w14:paraId="78C486E8" w14:textId="77777777" w:rsidR="0055226C" w:rsidRPr="004E602D" w:rsidRDefault="0055226C"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354</w:t>
            </w:r>
          </w:p>
        </w:tc>
        <w:tc>
          <w:tcPr>
            <w:tcW w:w="2337" w:type="dxa"/>
          </w:tcPr>
          <w:p w14:paraId="26787D80" w14:textId="77777777" w:rsidR="0055226C" w:rsidRPr="004E602D" w:rsidRDefault="0055226C"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77735DDB" w14:textId="77777777" w:rsidR="0055226C" w:rsidRPr="004E602D" w:rsidRDefault="000D5551" w:rsidP="0055226C">
            <w:pPr>
              <w:pStyle w:val="NoSpacing"/>
              <w:rPr>
                <w:rFonts w:cstheme="minorHAnsi"/>
                <w:sz w:val="18"/>
                <w:szCs w:val="18"/>
              </w:rPr>
            </w:pPr>
            <w:r>
              <w:rPr>
                <w:rFonts w:cstheme="minorHAnsi"/>
                <w:sz w:val="18"/>
                <w:szCs w:val="18"/>
              </w:rPr>
              <w:t>NE</w:t>
            </w:r>
          </w:p>
        </w:tc>
        <w:tc>
          <w:tcPr>
            <w:tcW w:w="2338" w:type="dxa"/>
          </w:tcPr>
          <w:p w14:paraId="1FE489E8" w14:textId="77777777" w:rsidR="0055226C" w:rsidRPr="004E602D" w:rsidRDefault="000D5551" w:rsidP="0055226C">
            <w:pPr>
              <w:pStyle w:val="NoSpacing"/>
              <w:rPr>
                <w:rFonts w:cstheme="minorHAnsi"/>
                <w:sz w:val="18"/>
                <w:szCs w:val="18"/>
              </w:rPr>
            </w:pPr>
            <w:r>
              <w:rPr>
                <w:rFonts w:cstheme="minorHAnsi"/>
                <w:sz w:val="18"/>
                <w:szCs w:val="18"/>
              </w:rPr>
              <w:t>E</w:t>
            </w:r>
          </w:p>
        </w:tc>
      </w:tr>
      <w:tr w:rsidR="0055226C" w:rsidRPr="004E602D" w14:paraId="377B0490" w14:textId="77777777" w:rsidTr="000C5505">
        <w:tc>
          <w:tcPr>
            <w:tcW w:w="2337" w:type="dxa"/>
          </w:tcPr>
          <w:p w14:paraId="0133B553"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354</w:t>
            </w:r>
          </w:p>
        </w:tc>
        <w:tc>
          <w:tcPr>
            <w:tcW w:w="2337" w:type="dxa"/>
          </w:tcPr>
          <w:p w14:paraId="37BFEF92"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59567347" w14:textId="77777777" w:rsidR="0055226C" w:rsidRPr="004E602D" w:rsidRDefault="000D5551" w:rsidP="0055226C">
            <w:pPr>
              <w:pStyle w:val="NoSpacing"/>
              <w:rPr>
                <w:rFonts w:cstheme="minorHAnsi"/>
                <w:sz w:val="18"/>
                <w:szCs w:val="18"/>
              </w:rPr>
            </w:pPr>
            <w:r>
              <w:rPr>
                <w:rFonts w:cstheme="minorHAnsi"/>
                <w:sz w:val="18"/>
                <w:szCs w:val="18"/>
              </w:rPr>
              <w:t>SW</w:t>
            </w:r>
          </w:p>
        </w:tc>
        <w:tc>
          <w:tcPr>
            <w:tcW w:w="2338" w:type="dxa"/>
          </w:tcPr>
          <w:p w14:paraId="64915BC8" w14:textId="77777777" w:rsidR="0055226C" w:rsidRPr="004E602D" w:rsidRDefault="000D5551" w:rsidP="0055226C">
            <w:pPr>
              <w:pStyle w:val="NoSpacing"/>
              <w:rPr>
                <w:rFonts w:cstheme="minorHAnsi"/>
                <w:sz w:val="18"/>
                <w:szCs w:val="18"/>
              </w:rPr>
            </w:pPr>
            <w:r>
              <w:rPr>
                <w:rFonts w:cstheme="minorHAnsi"/>
                <w:sz w:val="18"/>
                <w:szCs w:val="18"/>
              </w:rPr>
              <w:t>W</w:t>
            </w:r>
          </w:p>
        </w:tc>
      </w:tr>
      <w:tr w:rsidR="0055226C" w:rsidRPr="004E602D" w14:paraId="55FC4BCB" w14:textId="77777777" w:rsidTr="000C5505">
        <w:tc>
          <w:tcPr>
            <w:tcW w:w="2337" w:type="dxa"/>
          </w:tcPr>
          <w:p w14:paraId="056ADA4A"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365</w:t>
            </w:r>
          </w:p>
        </w:tc>
        <w:tc>
          <w:tcPr>
            <w:tcW w:w="2337" w:type="dxa"/>
          </w:tcPr>
          <w:p w14:paraId="6F44F16B"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42EE79FA" w14:textId="77777777" w:rsidR="0055226C" w:rsidRPr="004E602D" w:rsidRDefault="000D5551" w:rsidP="0055226C">
            <w:pPr>
              <w:pStyle w:val="NoSpacing"/>
              <w:rPr>
                <w:rFonts w:cstheme="minorHAnsi"/>
                <w:sz w:val="18"/>
                <w:szCs w:val="18"/>
              </w:rPr>
            </w:pPr>
            <w:r>
              <w:rPr>
                <w:rFonts w:cstheme="minorHAnsi"/>
                <w:sz w:val="18"/>
                <w:szCs w:val="18"/>
              </w:rPr>
              <w:t>NW</w:t>
            </w:r>
          </w:p>
        </w:tc>
        <w:tc>
          <w:tcPr>
            <w:tcW w:w="2338" w:type="dxa"/>
          </w:tcPr>
          <w:p w14:paraId="51CA3912" w14:textId="77777777" w:rsidR="0055226C" w:rsidRPr="004E602D" w:rsidRDefault="000D5551" w:rsidP="0055226C">
            <w:pPr>
              <w:pStyle w:val="NoSpacing"/>
              <w:rPr>
                <w:rFonts w:cstheme="minorHAnsi"/>
                <w:sz w:val="18"/>
                <w:szCs w:val="18"/>
              </w:rPr>
            </w:pPr>
            <w:r>
              <w:rPr>
                <w:rFonts w:cstheme="minorHAnsi"/>
                <w:sz w:val="18"/>
                <w:szCs w:val="18"/>
              </w:rPr>
              <w:t>N</w:t>
            </w:r>
          </w:p>
        </w:tc>
      </w:tr>
      <w:tr w:rsidR="0055226C" w:rsidRPr="004E602D" w14:paraId="185C0BCE" w14:textId="77777777" w:rsidTr="000C5505">
        <w:tc>
          <w:tcPr>
            <w:tcW w:w="2337" w:type="dxa"/>
          </w:tcPr>
          <w:p w14:paraId="4AF485EF"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3084/Mile 365</w:t>
            </w:r>
          </w:p>
        </w:tc>
        <w:tc>
          <w:tcPr>
            <w:tcW w:w="2337" w:type="dxa"/>
          </w:tcPr>
          <w:p w14:paraId="21C2FDD7"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5090D6AE" w14:textId="77777777" w:rsidR="0055226C" w:rsidRPr="004E602D" w:rsidRDefault="000D5551" w:rsidP="0055226C">
            <w:pPr>
              <w:pStyle w:val="NoSpacing"/>
              <w:rPr>
                <w:rFonts w:cstheme="minorHAnsi"/>
                <w:sz w:val="18"/>
                <w:szCs w:val="18"/>
              </w:rPr>
            </w:pPr>
            <w:r>
              <w:rPr>
                <w:rFonts w:cstheme="minorHAnsi"/>
                <w:sz w:val="18"/>
                <w:szCs w:val="18"/>
              </w:rPr>
              <w:t>SE</w:t>
            </w:r>
          </w:p>
        </w:tc>
        <w:tc>
          <w:tcPr>
            <w:tcW w:w="2338" w:type="dxa"/>
          </w:tcPr>
          <w:p w14:paraId="5F88A62E" w14:textId="77777777" w:rsidR="0055226C" w:rsidRPr="004E602D" w:rsidRDefault="000D5551" w:rsidP="0055226C">
            <w:pPr>
              <w:pStyle w:val="NoSpacing"/>
              <w:rPr>
                <w:rFonts w:cstheme="minorHAnsi"/>
                <w:sz w:val="18"/>
                <w:szCs w:val="18"/>
              </w:rPr>
            </w:pPr>
            <w:r>
              <w:rPr>
                <w:rFonts w:cstheme="minorHAnsi"/>
                <w:sz w:val="18"/>
                <w:szCs w:val="18"/>
              </w:rPr>
              <w:t>S</w:t>
            </w:r>
          </w:p>
        </w:tc>
      </w:tr>
      <w:tr w:rsidR="0055226C" w:rsidRPr="004E602D" w14:paraId="04A2827B" w14:textId="77777777" w:rsidTr="000C5505">
        <w:tc>
          <w:tcPr>
            <w:tcW w:w="2337" w:type="dxa"/>
          </w:tcPr>
          <w:p w14:paraId="1E3D9031"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363</w:t>
            </w:r>
          </w:p>
        </w:tc>
        <w:tc>
          <w:tcPr>
            <w:tcW w:w="2337" w:type="dxa"/>
          </w:tcPr>
          <w:p w14:paraId="3AD15DAD"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0D038054" w14:textId="77777777" w:rsidR="0055226C" w:rsidRPr="004E602D" w:rsidRDefault="000D5551" w:rsidP="0055226C">
            <w:pPr>
              <w:pStyle w:val="NoSpacing"/>
              <w:rPr>
                <w:rFonts w:cstheme="minorHAnsi"/>
                <w:sz w:val="18"/>
                <w:szCs w:val="18"/>
              </w:rPr>
            </w:pPr>
            <w:r>
              <w:rPr>
                <w:rFonts w:cstheme="minorHAnsi"/>
                <w:sz w:val="18"/>
                <w:szCs w:val="18"/>
              </w:rPr>
              <w:t>NW</w:t>
            </w:r>
          </w:p>
        </w:tc>
        <w:tc>
          <w:tcPr>
            <w:tcW w:w="2338" w:type="dxa"/>
          </w:tcPr>
          <w:p w14:paraId="5A5EDF1F" w14:textId="77777777" w:rsidR="0055226C" w:rsidRPr="004E602D" w:rsidRDefault="000D5551" w:rsidP="0055226C">
            <w:pPr>
              <w:pStyle w:val="NoSpacing"/>
              <w:rPr>
                <w:rFonts w:cstheme="minorHAnsi"/>
                <w:sz w:val="18"/>
                <w:szCs w:val="18"/>
              </w:rPr>
            </w:pPr>
            <w:r>
              <w:rPr>
                <w:rFonts w:cstheme="minorHAnsi"/>
                <w:sz w:val="18"/>
                <w:szCs w:val="18"/>
              </w:rPr>
              <w:t>N</w:t>
            </w:r>
          </w:p>
        </w:tc>
      </w:tr>
      <w:tr w:rsidR="0055226C" w:rsidRPr="004E602D" w14:paraId="7104CD9B" w14:textId="77777777" w:rsidTr="000C5505">
        <w:tc>
          <w:tcPr>
            <w:tcW w:w="2337" w:type="dxa"/>
          </w:tcPr>
          <w:p w14:paraId="69745078"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363</w:t>
            </w:r>
          </w:p>
        </w:tc>
        <w:tc>
          <w:tcPr>
            <w:tcW w:w="2337" w:type="dxa"/>
          </w:tcPr>
          <w:p w14:paraId="2E3FF6BE"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66E9A71F" w14:textId="77777777" w:rsidR="0055226C" w:rsidRPr="004E602D" w:rsidRDefault="000D5551" w:rsidP="0055226C">
            <w:pPr>
              <w:pStyle w:val="NoSpacing"/>
              <w:rPr>
                <w:rFonts w:cstheme="minorHAnsi"/>
                <w:sz w:val="18"/>
                <w:szCs w:val="18"/>
              </w:rPr>
            </w:pPr>
            <w:r>
              <w:rPr>
                <w:rFonts w:cstheme="minorHAnsi"/>
                <w:sz w:val="18"/>
                <w:szCs w:val="18"/>
              </w:rPr>
              <w:t>SE</w:t>
            </w:r>
          </w:p>
        </w:tc>
        <w:tc>
          <w:tcPr>
            <w:tcW w:w="2338" w:type="dxa"/>
          </w:tcPr>
          <w:p w14:paraId="2CBD30C5" w14:textId="77777777" w:rsidR="0055226C" w:rsidRPr="004E602D" w:rsidRDefault="000D5551" w:rsidP="0055226C">
            <w:pPr>
              <w:pStyle w:val="NoSpacing"/>
              <w:rPr>
                <w:rFonts w:cstheme="minorHAnsi"/>
                <w:sz w:val="18"/>
                <w:szCs w:val="18"/>
              </w:rPr>
            </w:pPr>
            <w:r>
              <w:rPr>
                <w:rFonts w:cstheme="minorHAnsi"/>
                <w:sz w:val="18"/>
                <w:szCs w:val="18"/>
              </w:rPr>
              <w:t>S</w:t>
            </w:r>
          </w:p>
        </w:tc>
      </w:tr>
      <w:tr w:rsidR="0055226C" w:rsidRPr="004E602D" w14:paraId="24D2B2F0" w14:textId="77777777" w:rsidTr="000C5505">
        <w:tc>
          <w:tcPr>
            <w:tcW w:w="2337" w:type="dxa"/>
          </w:tcPr>
          <w:p w14:paraId="60509D8E"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365</w:t>
            </w:r>
          </w:p>
        </w:tc>
        <w:tc>
          <w:tcPr>
            <w:tcW w:w="2337" w:type="dxa"/>
          </w:tcPr>
          <w:p w14:paraId="0FB9404F"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50E4C381" w14:textId="77777777" w:rsidR="0055226C" w:rsidRPr="004E602D" w:rsidRDefault="000D5551" w:rsidP="0055226C">
            <w:pPr>
              <w:pStyle w:val="NoSpacing"/>
              <w:rPr>
                <w:rFonts w:cstheme="minorHAnsi"/>
                <w:sz w:val="18"/>
                <w:szCs w:val="18"/>
              </w:rPr>
            </w:pPr>
            <w:r>
              <w:rPr>
                <w:rFonts w:cstheme="minorHAnsi"/>
                <w:sz w:val="18"/>
                <w:szCs w:val="18"/>
              </w:rPr>
              <w:t>NW</w:t>
            </w:r>
          </w:p>
        </w:tc>
        <w:tc>
          <w:tcPr>
            <w:tcW w:w="2338" w:type="dxa"/>
          </w:tcPr>
          <w:p w14:paraId="732D1D87" w14:textId="77777777" w:rsidR="0055226C" w:rsidRPr="004E602D" w:rsidRDefault="000D5551" w:rsidP="0055226C">
            <w:pPr>
              <w:pStyle w:val="NoSpacing"/>
              <w:rPr>
                <w:rFonts w:cstheme="minorHAnsi"/>
                <w:sz w:val="18"/>
                <w:szCs w:val="18"/>
              </w:rPr>
            </w:pPr>
            <w:r>
              <w:rPr>
                <w:rFonts w:cstheme="minorHAnsi"/>
                <w:sz w:val="18"/>
                <w:szCs w:val="18"/>
              </w:rPr>
              <w:t>N</w:t>
            </w:r>
          </w:p>
        </w:tc>
      </w:tr>
      <w:tr w:rsidR="0055226C" w:rsidRPr="004E602D" w14:paraId="4A2867E3" w14:textId="77777777" w:rsidTr="000C5505">
        <w:tc>
          <w:tcPr>
            <w:tcW w:w="2337" w:type="dxa"/>
          </w:tcPr>
          <w:p w14:paraId="4227746F"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3083/Mile 365</w:t>
            </w:r>
          </w:p>
        </w:tc>
        <w:tc>
          <w:tcPr>
            <w:tcW w:w="2337" w:type="dxa"/>
          </w:tcPr>
          <w:p w14:paraId="7EAA9898"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71ACE9FD" w14:textId="77777777" w:rsidR="0055226C" w:rsidRPr="004E602D" w:rsidRDefault="000D5551" w:rsidP="0055226C">
            <w:pPr>
              <w:pStyle w:val="NoSpacing"/>
              <w:rPr>
                <w:rFonts w:cstheme="minorHAnsi"/>
                <w:sz w:val="18"/>
                <w:szCs w:val="18"/>
              </w:rPr>
            </w:pPr>
            <w:r>
              <w:rPr>
                <w:rFonts w:cstheme="minorHAnsi"/>
                <w:sz w:val="18"/>
                <w:szCs w:val="18"/>
              </w:rPr>
              <w:t>SE</w:t>
            </w:r>
          </w:p>
        </w:tc>
        <w:tc>
          <w:tcPr>
            <w:tcW w:w="2338" w:type="dxa"/>
          </w:tcPr>
          <w:p w14:paraId="119988F9" w14:textId="77777777" w:rsidR="0055226C" w:rsidRPr="004E602D" w:rsidRDefault="000D5551" w:rsidP="0055226C">
            <w:pPr>
              <w:pStyle w:val="NoSpacing"/>
              <w:rPr>
                <w:rFonts w:cstheme="minorHAnsi"/>
                <w:sz w:val="18"/>
                <w:szCs w:val="18"/>
              </w:rPr>
            </w:pPr>
            <w:r>
              <w:rPr>
                <w:rFonts w:cstheme="minorHAnsi"/>
                <w:sz w:val="18"/>
                <w:szCs w:val="18"/>
              </w:rPr>
              <w:t>S</w:t>
            </w:r>
          </w:p>
        </w:tc>
      </w:tr>
      <w:tr w:rsidR="0055226C" w:rsidRPr="004E602D" w14:paraId="79EB4851" w14:textId="77777777" w:rsidTr="000C5505">
        <w:tc>
          <w:tcPr>
            <w:tcW w:w="2337" w:type="dxa"/>
          </w:tcPr>
          <w:p w14:paraId="0B26487C"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360</w:t>
            </w:r>
          </w:p>
        </w:tc>
        <w:tc>
          <w:tcPr>
            <w:tcW w:w="2337" w:type="dxa"/>
          </w:tcPr>
          <w:p w14:paraId="56B7686E"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552E2451" w14:textId="77777777" w:rsidR="0055226C" w:rsidRPr="004E602D" w:rsidRDefault="000D5551" w:rsidP="0055226C">
            <w:pPr>
              <w:pStyle w:val="NoSpacing"/>
              <w:rPr>
                <w:rFonts w:cstheme="minorHAnsi"/>
                <w:sz w:val="18"/>
                <w:szCs w:val="18"/>
              </w:rPr>
            </w:pPr>
            <w:r>
              <w:rPr>
                <w:rFonts w:cstheme="minorHAnsi"/>
                <w:sz w:val="18"/>
                <w:szCs w:val="18"/>
              </w:rPr>
              <w:t>NE</w:t>
            </w:r>
          </w:p>
        </w:tc>
        <w:tc>
          <w:tcPr>
            <w:tcW w:w="2338" w:type="dxa"/>
          </w:tcPr>
          <w:p w14:paraId="663427E4" w14:textId="77777777" w:rsidR="0055226C" w:rsidRPr="004E602D" w:rsidRDefault="000D5551" w:rsidP="0055226C">
            <w:pPr>
              <w:pStyle w:val="NoSpacing"/>
              <w:rPr>
                <w:rFonts w:cstheme="minorHAnsi"/>
                <w:sz w:val="18"/>
                <w:szCs w:val="18"/>
              </w:rPr>
            </w:pPr>
            <w:r>
              <w:rPr>
                <w:rFonts w:cstheme="minorHAnsi"/>
                <w:sz w:val="18"/>
                <w:szCs w:val="18"/>
              </w:rPr>
              <w:t>E</w:t>
            </w:r>
          </w:p>
        </w:tc>
      </w:tr>
      <w:tr w:rsidR="0055226C" w:rsidRPr="004E602D" w14:paraId="530AF6BC" w14:textId="77777777" w:rsidTr="000C5505">
        <w:tc>
          <w:tcPr>
            <w:tcW w:w="2337" w:type="dxa"/>
          </w:tcPr>
          <w:p w14:paraId="52423A3E"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360</w:t>
            </w:r>
          </w:p>
        </w:tc>
        <w:tc>
          <w:tcPr>
            <w:tcW w:w="2337" w:type="dxa"/>
          </w:tcPr>
          <w:p w14:paraId="51C14F3D"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0009B486" w14:textId="77777777" w:rsidR="0055226C" w:rsidRPr="004E602D" w:rsidRDefault="000D5551" w:rsidP="0055226C">
            <w:pPr>
              <w:pStyle w:val="NoSpacing"/>
              <w:rPr>
                <w:rFonts w:cstheme="minorHAnsi"/>
                <w:sz w:val="18"/>
                <w:szCs w:val="18"/>
              </w:rPr>
            </w:pPr>
            <w:r>
              <w:rPr>
                <w:rFonts w:cstheme="minorHAnsi"/>
                <w:sz w:val="18"/>
                <w:szCs w:val="18"/>
              </w:rPr>
              <w:t>SW</w:t>
            </w:r>
          </w:p>
        </w:tc>
        <w:tc>
          <w:tcPr>
            <w:tcW w:w="2338" w:type="dxa"/>
          </w:tcPr>
          <w:p w14:paraId="0F5F3899" w14:textId="77777777" w:rsidR="0055226C" w:rsidRPr="004E602D" w:rsidRDefault="000D5551" w:rsidP="0055226C">
            <w:pPr>
              <w:pStyle w:val="NoSpacing"/>
              <w:rPr>
                <w:rFonts w:cstheme="minorHAnsi"/>
                <w:sz w:val="18"/>
                <w:szCs w:val="18"/>
              </w:rPr>
            </w:pPr>
            <w:r>
              <w:rPr>
                <w:rFonts w:cstheme="minorHAnsi"/>
                <w:sz w:val="18"/>
                <w:szCs w:val="18"/>
              </w:rPr>
              <w:t>W</w:t>
            </w:r>
          </w:p>
        </w:tc>
      </w:tr>
      <w:tr w:rsidR="0055226C" w:rsidRPr="004E602D" w14:paraId="7769B0BD" w14:textId="77777777" w:rsidTr="000C5505">
        <w:tc>
          <w:tcPr>
            <w:tcW w:w="2337" w:type="dxa"/>
          </w:tcPr>
          <w:p w14:paraId="66A877C9"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362</w:t>
            </w:r>
          </w:p>
        </w:tc>
        <w:tc>
          <w:tcPr>
            <w:tcW w:w="2337" w:type="dxa"/>
          </w:tcPr>
          <w:p w14:paraId="68083A73"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1EB74537" w14:textId="77777777" w:rsidR="0055226C" w:rsidRPr="004E602D" w:rsidRDefault="000D5551" w:rsidP="0055226C">
            <w:pPr>
              <w:pStyle w:val="NoSpacing"/>
              <w:rPr>
                <w:rFonts w:cstheme="minorHAnsi"/>
                <w:sz w:val="18"/>
                <w:szCs w:val="18"/>
              </w:rPr>
            </w:pPr>
            <w:r>
              <w:rPr>
                <w:rFonts w:cstheme="minorHAnsi"/>
                <w:sz w:val="18"/>
                <w:szCs w:val="18"/>
              </w:rPr>
              <w:t>NE</w:t>
            </w:r>
          </w:p>
        </w:tc>
        <w:tc>
          <w:tcPr>
            <w:tcW w:w="2338" w:type="dxa"/>
          </w:tcPr>
          <w:p w14:paraId="77E716FC" w14:textId="77777777" w:rsidR="0055226C" w:rsidRPr="004E602D" w:rsidRDefault="000D5551" w:rsidP="0055226C">
            <w:pPr>
              <w:pStyle w:val="NoSpacing"/>
              <w:rPr>
                <w:rFonts w:cstheme="minorHAnsi"/>
                <w:sz w:val="18"/>
                <w:szCs w:val="18"/>
              </w:rPr>
            </w:pPr>
            <w:r>
              <w:rPr>
                <w:rFonts w:cstheme="minorHAnsi"/>
                <w:sz w:val="18"/>
                <w:szCs w:val="18"/>
              </w:rPr>
              <w:t>E</w:t>
            </w:r>
          </w:p>
        </w:tc>
      </w:tr>
      <w:tr w:rsidR="0055226C" w:rsidRPr="004E602D" w14:paraId="55AC5032" w14:textId="77777777" w:rsidTr="000C5505">
        <w:tc>
          <w:tcPr>
            <w:tcW w:w="2337" w:type="dxa"/>
          </w:tcPr>
          <w:p w14:paraId="2CAE31C8"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362</w:t>
            </w:r>
          </w:p>
        </w:tc>
        <w:tc>
          <w:tcPr>
            <w:tcW w:w="2337" w:type="dxa"/>
          </w:tcPr>
          <w:p w14:paraId="31B88785"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0F33C632" w14:textId="77777777" w:rsidR="0055226C" w:rsidRPr="004E602D" w:rsidRDefault="000D5551" w:rsidP="0055226C">
            <w:pPr>
              <w:pStyle w:val="NoSpacing"/>
              <w:rPr>
                <w:rFonts w:cstheme="minorHAnsi"/>
                <w:sz w:val="18"/>
                <w:szCs w:val="18"/>
              </w:rPr>
            </w:pPr>
            <w:r>
              <w:rPr>
                <w:rFonts w:cstheme="minorHAnsi"/>
                <w:sz w:val="18"/>
                <w:szCs w:val="18"/>
              </w:rPr>
              <w:t>SW</w:t>
            </w:r>
          </w:p>
        </w:tc>
        <w:tc>
          <w:tcPr>
            <w:tcW w:w="2338" w:type="dxa"/>
          </w:tcPr>
          <w:p w14:paraId="50472D93" w14:textId="77777777" w:rsidR="0055226C" w:rsidRPr="004E602D" w:rsidRDefault="000D5551" w:rsidP="0055226C">
            <w:pPr>
              <w:pStyle w:val="NoSpacing"/>
              <w:rPr>
                <w:rFonts w:cstheme="minorHAnsi"/>
                <w:sz w:val="18"/>
                <w:szCs w:val="18"/>
              </w:rPr>
            </w:pPr>
            <w:r>
              <w:rPr>
                <w:rFonts w:cstheme="minorHAnsi"/>
                <w:sz w:val="18"/>
                <w:szCs w:val="18"/>
              </w:rPr>
              <w:t>W</w:t>
            </w:r>
          </w:p>
        </w:tc>
      </w:tr>
      <w:tr w:rsidR="0055226C" w:rsidRPr="004E602D" w14:paraId="59C1FBFD" w14:textId="77777777" w:rsidTr="000C5505">
        <w:tc>
          <w:tcPr>
            <w:tcW w:w="2337" w:type="dxa"/>
          </w:tcPr>
          <w:p w14:paraId="4E8D684D"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363</w:t>
            </w:r>
          </w:p>
        </w:tc>
        <w:tc>
          <w:tcPr>
            <w:tcW w:w="2337" w:type="dxa"/>
          </w:tcPr>
          <w:p w14:paraId="21E73F85"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3F7C9A39" w14:textId="77777777" w:rsidR="0055226C" w:rsidRPr="004E602D" w:rsidRDefault="000D5551" w:rsidP="0055226C">
            <w:pPr>
              <w:pStyle w:val="NoSpacing"/>
              <w:rPr>
                <w:rFonts w:cstheme="minorHAnsi"/>
                <w:sz w:val="18"/>
                <w:szCs w:val="18"/>
              </w:rPr>
            </w:pPr>
            <w:r>
              <w:rPr>
                <w:rFonts w:cstheme="minorHAnsi"/>
                <w:sz w:val="18"/>
                <w:szCs w:val="18"/>
              </w:rPr>
              <w:t>NW</w:t>
            </w:r>
          </w:p>
        </w:tc>
        <w:tc>
          <w:tcPr>
            <w:tcW w:w="2338" w:type="dxa"/>
          </w:tcPr>
          <w:p w14:paraId="2A354C6F" w14:textId="77777777" w:rsidR="0055226C" w:rsidRPr="004E602D" w:rsidRDefault="000D5551" w:rsidP="0055226C">
            <w:pPr>
              <w:pStyle w:val="NoSpacing"/>
              <w:rPr>
                <w:rFonts w:cstheme="minorHAnsi"/>
                <w:sz w:val="18"/>
                <w:szCs w:val="18"/>
              </w:rPr>
            </w:pPr>
            <w:r>
              <w:rPr>
                <w:rFonts w:cstheme="minorHAnsi"/>
                <w:sz w:val="18"/>
                <w:szCs w:val="18"/>
              </w:rPr>
              <w:t>N</w:t>
            </w:r>
          </w:p>
        </w:tc>
      </w:tr>
      <w:tr w:rsidR="0055226C" w:rsidRPr="004E602D" w14:paraId="439A3F3C" w14:textId="77777777" w:rsidTr="000C5505">
        <w:tc>
          <w:tcPr>
            <w:tcW w:w="2337" w:type="dxa"/>
          </w:tcPr>
          <w:p w14:paraId="01ED058F"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363</w:t>
            </w:r>
          </w:p>
        </w:tc>
        <w:tc>
          <w:tcPr>
            <w:tcW w:w="2337" w:type="dxa"/>
          </w:tcPr>
          <w:p w14:paraId="7CFB00F5"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4460B82F" w14:textId="77777777" w:rsidR="0055226C" w:rsidRPr="004E602D" w:rsidRDefault="000D5551" w:rsidP="0055226C">
            <w:pPr>
              <w:pStyle w:val="NoSpacing"/>
              <w:rPr>
                <w:rFonts w:cstheme="minorHAnsi"/>
                <w:sz w:val="18"/>
                <w:szCs w:val="18"/>
              </w:rPr>
            </w:pPr>
            <w:r>
              <w:rPr>
                <w:rFonts w:cstheme="minorHAnsi"/>
                <w:sz w:val="18"/>
                <w:szCs w:val="18"/>
              </w:rPr>
              <w:t>SE</w:t>
            </w:r>
          </w:p>
        </w:tc>
        <w:tc>
          <w:tcPr>
            <w:tcW w:w="2338" w:type="dxa"/>
          </w:tcPr>
          <w:p w14:paraId="4D86B352" w14:textId="77777777" w:rsidR="0055226C" w:rsidRPr="004E602D" w:rsidRDefault="000D5551" w:rsidP="0055226C">
            <w:pPr>
              <w:pStyle w:val="NoSpacing"/>
              <w:rPr>
                <w:rFonts w:cstheme="minorHAnsi"/>
                <w:sz w:val="18"/>
                <w:szCs w:val="18"/>
              </w:rPr>
            </w:pPr>
            <w:r>
              <w:rPr>
                <w:rFonts w:cstheme="minorHAnsi"/>
                <w:sz w:val="18"/>
                <w:szCs w:val="18"/>
              </w:rPr>
              <w:t>S</w:t>
            </w:r>
          </w:p>
        </w:tc>
      </w:tr>
      <w:tr w:rsidR="0055226C" w:rsidRPr="004E602D" w14:paraId="4AAB8754" w14:textId="77777777" w:rsidTr="000C5505">
        <w:tc>
          <w:tcPr>
            <w:tcW w:w="2337" w:type="dxa"/>
          </w:tcPr>
          <w:p w14:paraId="0F78B099"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364</w:t>
            </w:r>
          </w:p>
        </w:tc>
        <w:tc>
          <w:tcPr>
            <w:tcW w:w="2337" w:type="dxa"/>
          </w:tcPr>
          <w:p w14:paraId="241BA238"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532B0081" w14:textId="77777777" w:rsidR="0055226C" w:rsidRPr="004E602D" w:rsidRDefault="000D5551" w:rsidP="0055226C">
            <w:pPr>
              <w:pStyle w:val="NoSpacing"/>
              <w:rPr>
                <w:rFonts w:cstheme="minorHAnsi"/>
                <w:sz w:val="18"/>
                <w:szCs w:val="18"/>
              </w:rPr>
            </w:pPr>
            <w:r>
              <w:rPr>
                <w:rFonts w:cstheme="minorHAnsi"/>
                <w:sz w:val="18"/>
                <w:szCs w:val="18"/>
              </w:rPr>
              <w:t>NE</w:t>
            </w:r>
          </w:p>
        </w:tc>
        <w:tc>
          <w:tcPr>
            <w:tcW w:w="2338" w:type="dxa"/>
          </w:tcPr>
          <w:p w14:paraId="33BF3D9D" w14:textId="77777777" w:rsidR="0055226C" w:rsidRPr="004E602D" w:rsidRDefault="000D5551" w:rsidP="0055226C">
            <w:pPr>
              <w:pStyle w:val="NoSpacing"/>
              <w:rPr>
                <w:rFonts w:cstheme="minorHAnsi"/>
                <w:sz w:val="18"/>
                <w:szCs w:val="18"/>
              </w:rPr>
            </w:pPr>
            <w:r>
              <w:rPr>
                <w:rFonts w:cstheme="minorHAnsi"/>
                <w:sz w:val="18"/>
                <w:szCs w:val="18"/>
              </w:rPr>
              <w:t>E</w:t>
            </w:r>
          </w:p>
        </w:tc>
      </w:tr>
      <w:tr w:rsidR="0055226C" w:rsidRPr="004E602D" w14:paraId="7016368F" w14:textId="77777777" w:rsidTr="000C5505">
        <w:tc>
          <w:tcPr>
            <w:tcW w:w="2337" w:type="dxa"/>
          </w:tcPr>
          <w:p w14:paraId="31736C72" w14:textId="77777777" w:rsidR="0055226C" w:rsidRPr="004E602D" w:rsidRDefault="000D5551" w:rsidP="0055226C">
            <w:pPr>
              <w:pStyle w:val="NoSpacing"/>
              <w:rPr>
                <w:rFonts w:cstheme="minorHAnsi"/>
                <w:sz w:val="18"/>
                <w:szCs w:val="18"/>
              </w:rPr>
            </w:pPr>
            <w:proofErr w:type="spellStart"/>
            <w:r>
              <w:rPr>
                <w:rFonts w:cstheme="minorHAnsi"/>
                <w:sz w:val="18"/>
                <w:szCs w:val="18"/>
              </w:rPr>
              <w:lastRenderedPageBreak/>
              <w:t>Rge</w:t>
            </w:r>
            <w:proofErr w:type="spellEnd"/>
            <w:r>
              <w:rPr>
                <w:rFonts w:cstheme="minorHAnsi"/>
                <w:sz w:val="18"/>
                <w:szCs w:val="18"/>
              </w:rPr>
              <w:t xml:space="preserve"> Rd 3082/Twp Rd 364</w:t>
            </w:r>
          </w:p>
        </w:tc>
        <w:tc>
          <w:tcPr>
            <w:tcW w:w="2337" w:type="dxa"/>
          </w:tcPr>
          <w:p w14:paraId="34141D78"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02BB4616" w14:textId="77777777" w:rsidR="0055226C" w:rsidRPr="004E602D" w:rsidRDefault="000D5551" w:rsidP="0055226C">
            <w:pPr>
              <w:pStyle w:val="NoSpacing"/>
              <w:rPr>
                <w:rFonts w:cstheme="minorHAnsi"/>
                <w:sz w:val="18"/>
                <w:szCs w:val="18"/>
              </w:rPr>
            </w:pPr>
            <w:r>
              <w:rPr>
                <w:rFonts w:cstheme="minorHAnsi"/>
                <w:sz w:val="18"/>
                <w:szCs w:val="18"/>
              </w:rPr>
              <w:t>SW</w:t>
            </w:r>
          </w:p>
        </w:tc>
        <w:tc>
          <w:tcPr>
            <w:tcW w:w="2338" w:type="dxa"/>
          </w:tcPr>
          <w:p w14:paraId="657C6406" w14:textId="77777777" w:rsidR="0055226C" w:rsidRPr="004E602D" w:rsidRDefault="000D5551" w:rsidP="0055226C">
            <w:pPr>
              <w:pStyle w:val="NoSpacing"/>
              <w:rPr>
                <w:rFonts w:cstheme="minorHAnsi"/>
                <w:sz w:val="18"/>
                <w:szCs w:val="18"/>
              </w:rPr>
            </w:pPr>
            <w:r>
              <w:rPr>
                <w:rFonts w:cstheme="minorHAnsi"/>
                <w:sz w:val="18"/>
                <w:szCs w:val="18"/>
              </w:rPr>
              <w:t>W</w:t>
            </w:r>
          </w:p>
        </w:tc>
      </w:tr>
      <w:tr w:rsidR="0055226C" w:rsidRPr="004E602D" w14:paraId="12878C31" w14:textId="77777777" w:rsidTr="000C5505">
        <w:tc>
          <w:tcPr>
            <w:tcW w:w="2337" w:type="dxa"/>
          </w:tcPr>
          <w:p w14:paraId="1F3810E0" w14:textId="77777777" w:rsidR="0055226C" w:rsidRPr="004E602D" w:rsidRDefault="000D5551"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w:t>
            </w:r>
            <w:r w:rsidR="004B49E3">
              <w:rPr>
                <w:rFonts w:cstheme="minorHAnsi"/>
                <w:sz w:val="18"/>
                <w:szCs w:val="18"/>
              </w:rPr>
              <w:t>352(1)</w:t>
            </w:r>
          </w:p>
        </w:tc>
        <w:tc>
          <w:tcPr>
            <w:tcW w:w="2337" w:type="dxa"/>
          </w:tcPr>
          <w:p w14:paraId="44EC1DD8"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3141B159" w14:textId="77777777" w:rsidR="0055226C" w:rsidRPr="004E602D" w:rsidRDefault="004B49E3" w:rsidP="0055226C">
            <w:pPr>
              <w:pStyle w:val="NoSpacing"/>
              <w:rPr>
                <w:rFonts w:cstheme="minorHAnsi"/>
                <w:sz w:val="18"/>
                <w:szCs w:val="18"/>
              </w:rPr>
            </w:pPr>
            <w:r>
              <w:rPr>
                <w:rFonts w:cstheme="minorHAnsi"/>
                <w:sz w:val="18"/>
                <w:szCs w:val="18"/>
              </w:rPr>
              <w:t>NW</w:t>
            </w:r>
          </w:p>
        </w:tc>
        <w:tc>
          <w:tcPr>
            <w:tcW w:w="2338" w:type="dxa"/>
          </w:tcPr>
          <w:p w14:paraId="403D80EB" w14:textId="77777777" w:rsidR="0055226C" w:rsidRPr="004E602D" w:rsidRDefault="004B49E3" w:rsidP="0055226C">
            <w:pPr>
              <w:pStyle w:val="NoSpacing"/>
              <w:rPr>
                <w:rFonts w:cstheme="minorHAnsi"/>
                <w:sz w:val="18"/>
                <w:szCs w:val="18"/>
              </w:rPr>
            </w:pPr>
            <w:r>
              <w:rPr>
                <w:rFonts w:cstheme="minorHAnsi"/>
                <w:sz w:val="18"/>
                <w:szCs w:val="18"/>
              </w:rPr>
              <w:t>N</w:t>
            </w:r>
          </w:p>
        </w:tc>
      </w:tr>
      <w:tr w:rsidR="0055226C" w:rsidRPr="004E602D" w14:paraId="65FE6895" w14:textId="77777777" w:rsidTr="000C5505">
        <w:tc>
          <w:tcPr>
            <w:tcW w:w="2337" w:type="dxa"/>
          </w:tcPr>
          <w:p w14:paraId="7519FEF3" w14:textId="77777777" w:rsidR="0055226C" w:rsidRPr="004E602D" w:rsidRDefault="004B49E3"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365(1)</w:t>
            </w:r>
          </w:p>
        </w:tc>
        <w:tc>
          <w:tcPr>
            <w:tcW w:w="2337" w:type="dxa"/>
          </w:tcPr>
          <w:p w14:paraId="0156B79A"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76CE4437" w14:textId="77777777" w:rsidR="0055226C" w:rsidRPr="004E602D" w:rsidRDefault="004B49E3" w:rsidP="0055226C">
            <w:pPr>
              <w:pStyle w:val="NoSpacing"/>
              <w:rPr>
                <w:rFonts w:cstheme="minorHAnsi"/>
                <w:sz w:val="18"/>
                <w:szCs w:val="18"/>
              </w:rPr>
            </w:pPr>
            <w:r>
              <w:rPr>
                <w:rFonts w:cstheme="minorHAnsi"/>
                <w:sz w:val="18"/>
                <w:szCs w:val="18"/>
              </w:rPr>
              <w:t>SE</w:t>
            </w:r>
          </w:p>
        </w:tc>
        <w:tc>
          <w:tcPr>
            <w:tcW w:w="2338" w:type="dxa"/>
          </w:tcPr>
          <w:p w14:paraId="621BF7CD" w14:textId="77777777" w:rsidR="0055226C" w:rsidRPr="004E602D" w:rsidRDefault="004B49E3" w:rsidP="0055226C">
            <w:pPr>
              <w:pStyle w:val="NoSpacing"/>
              <w:rPr>
                <w:rFonts w:cstheme="minorHAnsi"/>
                <w:sz w:val="18"/>
                <w:szCs w:val="18"/>
              </w:rPr>
            </w:pPr>
            <w:r>
              <w:rPr>
                <w:rFonts w:cstheme="minorHAnsi"/>
                <w:sz w:val="18"/>
                <w:szCs w:val="18"/>
              </w:rPr>
              <w:t>S</w:t>
            </w:r>
          </w:p>
        </w:tc>
      </w:tr>
      <w:tr w:rsidR="0055226C" w:rsidRPr="004E602D" w14:paraId="469DD3E7" w14:textId="77777777" w:rsidTr="000C5505">
        <w:tc>
          <w:tcPr>
            <w:tcW w:w="2337" w:type="dxa"/>
          </w:tcPr>
          <w:p w14:paraId="6BFF18A8" w14:textId="77777777" w:rsidR="0055226C" w:rsidRPr="004E602D" w:rsidRDefault="004B49E3"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365(2)</w:t>
            </w:r>
          </w:p>
        </w:tc>
        <w:tc>
          <w:tcPr>
            <w:tcW w:w="2337" w:type="dxa"/>
          </w:tcPr>
          <w:p w14:paraId="3461E0E4"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29FD480C" w14:textId="77777777" w:rsidR="0055226C" w:rsidRPr="004E602D" w:rsidRDefault="004B49E3" w:rsidP="0055226C">
            <w:pPr>
              <w:pStyle w:val="NoSpacing"/>
              <w:rPr>
                <w:rFonts w:cstheme="minorHAnsi"/>
                <w:sz w:val="18"/>
                <w:szCs w:val="18"/>
              </w:rPr>
            </w:pPr>
            <w:r>
              <w:rPr>
                <w:rFonts w:cstheme="minorHAnsi"/>
                <w:sz w:val="18"/>
                <w:szCs w:val="18"/>
              </w:rPr>
              <w:t>NW</w:t>
            </w:r>
          </w:p>
        </w:tc>
        <w:tc>
          <w:tcPr>
            <w:tcW w:w="2338" w:type="dxa"/>
          </w:tcPr>
          <w:p w14:paraId="74C1B731" w14:textId="77777777" w:rsidR="0055226C" w:rsidRPr="004E602D" w:rsidRDefault="004B49E3" w:rsidP="0055226C">
            <w:pPr>
              <w:pStyle w:val="NoSpacing"/>
              <w:rPr>
                <w:rFonts w:cstheme="minorHAnsi"/>
                <w:sz w:val="18"/>
                <w:szCs w:val="18"/>
              </w:rPr>
            </w:pPr>
            <w:r>
              <w:rPr>
                <w:rFonts w:cstheme="minorHAnsi"/>
                <w:sz w:val="18"/>
                <w:szCs w:val="18"/>
              </w:rPr>
              <w:t>N</w:t>
            </w:r>
          </w:p>
        </w:tc>
      </w:tr>
      <w:tr w:rsidR="0055226C" w:rsidRPr="004E602D" w14:paraId="3B87032D" w14:textId="77777777" w:rsidTr="000C5505">
        <w:tc>
          <w:tcPr>
            <w:tcW w:w="2337" w:type="dxa"/>
          </w:tcPr>
          <w:p w14:paraId="2FD71D8F" w14:textId="77777777" w:rsidR="0055226C" w:rsidRPr="004E602D" w:rsidRDefault="004B49E3"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3082/Mile 365(2)</w:t>
            </w:r>
          </w:p>
        </w:tc>
        <w:tc>
          <w:tcPr>
            <w:tcW w:w="2337" w:type="dxa"/>
          </w:tcPr>
          <w:p w14:paraId="6A95CC37"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0FC84EF2" w14:textId="77777777" w:rsidR="0055226C" w:rsidRPr="004E602D" w:rsidRDefault="004B49E3" w:rsidP="0055226C">
            <w:pPr>
              <w:pStyle w:val="NoSpacing"/>
              <w:rPr>
                <w:rFonts w:cstheme="minorHAnsi"/>
                <w:sz w:val="18"/>
                <w:szCs w:val="18"/>
              </w:rPr>
            </w:pPr>
            <w:r>
              <w:rPr>
                <w:rFonts w:cstheme="minorHAnsi"/>
                <w:sz w:val="18"/>
                <w:szCs w:val="18"/>
              </w:rPr>
              <w:t>SE</w:t>
            </w:r>
          </w:p>
        </w:tc>
        <w:tc>
          <w:tcPr>
            <w:tcW w:w="2338" w:type="dxa"/>
          </w:tcPr>
          <w:p w14:paraId="12896226" w14:textId="77777777" w:rsidR="0055226C" w:rsidRPr="004E602D" w:rsidRDefault="004B49E3" w:rsidP="0055226C">
            <w:pPr>
              <w:pStyle w:val="NoSpacing"/>
              <w:rPr>
                <w:rFonts w:cstheme="minorHAnsi"/>
                <w:sz w:val="18"/>
                <w:szCs w:val="18"/>
              </w:rPr>
            </w:pPr>
            <w:r>
              <w:rPr>
                <w:rFonts w:cstheme="minorHAnsi"/>
                <w:sz w:val="18"/>
                <w:szCs w:val="18"/>
              </w:rPr>
              <w:t>S</w:t>
            </w:r>
          </w:p>
        </w:tc>
      </w:tr>
      <w:tr w:rsidR="0055226C" w:rsidRPr="004E602D" w14:paraId="1C84D8CD" w14:textId="77777777" w:rsidTr="000C5505">
        <w:tc>
          <w:tcPr>
            <w:tcW w:w="2337" w:type="dxa"/>
          </w:tcPr>
          <w:p w14:paraId="4591B81A" w14:textId="77777777" w:rsidR="0055226C" w:rsidRPr="004E602D" w:rsidRDefault="004B49E3"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3081/Mile 365</w:t>
            </w:r>
          </w:p>
        </w:tc>
        <w:tc>
          <w:tcPr>
            <w:tcW w:w="2337" w:type="dxa"/>
          </w:tcPr>
          <w:p w14:paraId="0250A6B9"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6B18C28C" w14:textId="77777777" w:rsidR="0055226C" w:rsidRPr="004E602D" w:rsidRDefault="004B49E3" w:rsidP="0055226C">
            <w:pPr>
              <w:pStyle w:val="NoSpacing"/>
              <w:rPr>
                <w:rFonts w:cstheme="minorHAnsi"/>
                <w:sz w:val="18"/>
                <w:szCs w:val="18"/>
              </w:rPr>
            </w:pPr>
            <w:r>
              <w:rPr>
                <w:rFonts w:cstheme="minorHAnsi"/>
                <w:sz w:val="18"/>
                <w:szCs w:val="18"/>
              </w:rPr>
              <w:t>NW</w:t>
            </w:r>
          </w:p>
        </w:tc>
        <w:tc>
          <w:tcPr>
            <w:tcW w:w="2338" w:type="dxa"/>
          </w:tcPr>
          <w:p w14:paraId="2FEC6FAC" w14:textId="77777777" w:rsidR="0055226C" w:rsidRPr="004E602D" w:rsidRDefault="004B49E3" w:rsidP="0055226C">
            <w:pPr>
              <w:pStyle w:val="NoSpacing"/>
              <w:rPr>
                <w:rFonts w:cstheme="minorHAnsi"/>
                <w:sz w:val="18"/>
                <w:szCs w:val="18"/>
              </w:rPr>
            </w:pPr>
            <w:r>
              <w:rPr>
                <w:rFonts w:cstheme="minorHAnsi"/>
                <w:sz w:val="18"/>
                <w:szCs w:val="18"/>
              </w:rPr>
              <w:t>N</w:t>
            </w:r>
          </w:p>
        </w:tc>
      </w:tr>
      <w:tr w:rsidR="0055226C" w:rsidRPr="004E602D" w14:paraId="3F23A7F7" w14:textId="77777777" w:rsidTr="00C97480">
        <w:trPr>
          <w:trHeight w:val="143"/>
        </w:trPr>
        <w:tc>
          <w:tcPr>
            <w:tcW w:w="2337" w:type="dxa"/>
          </w:tcPr>
          <w:p w14:paraId="2F7DF69B" w14:textId="77777777" w:rsidR="0055226C" w:rsidRPr="004E602D" w:rsidRDefault="004B49E3"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3081/Mile 365</w:t>
            </w:r>
          </w:p>
        </w:tc>
        <w:tc>
          <w:tcPr>
            <w:tcW w:w="2337" w:type="dxa"/>
          </w:tcPr>
          <w:p w14:paraId="0E6A72C0" w14:textId="77777777" w:rsidR="0055226C" w:rsidRPr="004E602D" w:rsidRDefault="000D5551" w:rsidP="0055226C">
            <w:pPr>
              <w:pStyle w:val="NoSpacing"/>
              <w:rPr>
                <w:rFonts w:cstheme="minorHAnsi"/>
                <w:sz w:val="18"/>
                <w:szCs w:val="18"/>
              </w:rPr>
            </w:pPr>
            <w:proofErr w:type="spellStart"/>
            <w:r>
              <w:rPr>
                <w:rFonts w:cstheme="minorHAnsi"/>
                <w:sz w:val="18"/>
                <w:szCs w:val="18"/>
              </w:rPr>
              <w:t>RRXing</w:t>
            </w:r>
            <w:proofErr w:type="spellEnd"/>
          </w:p>
        </w:tc>
        <w:tc>
          <w:tcPr>
            <w:tcW w:w="2338" w:type="dxa"/>
          </w:tcPr>
          <w:p w14:paraId="24C0EC72" w14:textId="77777777" w:rsidR="0055226C" w:rsidRPr="004E602D" w:rsidRDefault="004B49E3" w:rsidP="0055226C">
            <w:pPr>
              <w:pStyle w:val="NoSpacing"/>
              <w:rPr>
                <w:rFonts w:cstheme="minorHAnsi"/>
                <w:sz w:val="18"/>
                <w:szCs w:val="18"/>
              </w:rPr>
            </w:pPr>
            <w:r>
              <w:rPr>
                <w:rFonts w:cstheme="minorHAnsi"/>
                <w:sz w:val="18"/>
                <w:szCs w:val="18"/>
              </w:rPr>
              <w:t>SE</w:t>
            </w:r>
          </w:p>
        </w:tc>
        <w:tc>
          <w:tcPr>
            <w:tcW w:w="2338" w:type="dxa"/>
          </w:tcPr>
          <w:p w14:paraId="183B89D6" w14:textId="77777777" w:rsidR="0055226C" w:rsidRPr="004E602D" w:rsidRDefault="004B49E3" w:rsidP="0055226C">
            <w:pPr>
              <w:pStyle w:val="NoSpacing"/>
              <w:rPr>
                <w:rFonts w:cstheme="minorHAnsi"/>
                <w:sz w:val="18"/>
                <w:szCs w:val="18"/>
              </w:rPr>
            </w:pPr>
            <w:r>
              <w:rPr>
                <w:rFonts w:cstheme="minorHAnsi"/>
                <w:sz w:val="18"/>
                <w:szCs w:val="18"/>
              </w:rPr>
              <w:t>S</w:t>
            </w:r>
          </w:p>
        </w:tc>
      </w:tr>
      <w:tr w:rsidR="0055226C" w:rsidRPr="004E602D" w14:paraId="5B69CCB4" w14:textId="77777777" w:rsidTr="000C5505">
        <w:tc>
          <w:tcPr>
            <w:tcW w:w="2337" w:type="dxa"/>
          </w:tcPr>
          <w:p w14:paraId="55EF84AC" w14:textId="77777777" w:rsidR="0055226C" w:rsidRPr="004E602D" w:rsidRDefault="0055226C" w:rsidP="0055226C">
            <w:pPr>
              <w:pStyle w:val="NoSpacing"/>
              <w:rPr>
                <w:rFonts w:cstheme="minorHAnsi"/>
                <w:sz w:val="18"/>
                <w:szCs w:val="18"/>
              </w:rPr>
            </w:pPr>
          </w:p>
        </w:tc>
        <w:tc>
          <w:tcPr>
            <w:tcW w:w="2337" w:type="dxa"/>
          </w:tcPr>
          <w:p w14:paraId="60C1A16F" w14:textId="77777777" w:rsidR="0055226C" w:rsidRPr="004E602D" w:rsidRDefault="0055226C" w:rsidP="0055226C">
            <w:pPr>
              <w:pStyle w:val="NoSpacing"/>
              <w:rPr>
                <w:rFonts w:cstheme="minorHAnsi"/>
                <w:sz w:val="18"/>
                <w:szCs w:val="18"/>
              </w:rPr>
            </w:pPr>
          </w:p>
        </w:tc>
        <w:tc>
          <w:tcPr>
            <w:tcW w:w="2338" w:type="dxa"/>
          </w:tcPr>
          <w:p w14:paraId="7F5B0F30" w14:textId="77777777" w:rsidR="0055226C" w:rsidRPr="004E602D" w:rsidRDefault="0055226C" w:rsidP="0055226C">
            <w:pPr>
              <w:pStyle w:val="NoSpacing"/>
              <w:rPr>
                <w:rFonts w:cstheme="minorHAnsi"/>
                <w:sz w:val="18"/>
                <w:szCs w:val="18"/>
              </w:rPr>
            </w:pPr>
          </w:p>
        </w:tc>
        <w:tc>
          <w:tcPr>
            <w:tcW w:w="2338" w:type="dxa"/>
          </w:tcPr>
          <w:p w14:paraId="6362ABE8" w14:textId="77777777" w:rsidR="0055226C" w:rsidRPr="004E602D" w:rsidRDefault="0055226C" w:rsidP="0055226C">
            <w:pPr>
              <w:pStyle w:val="NoSpacing"/>
              <w:rPr>
                <w:rFonts w:cstheme="minorHAnsi"/>
                <w:sz w:val="18"/>
                <w:szCs w:val="18"/>
              </w:rPr>
            </w:pPr>
          </w:p>
        </w:tc>
      </w:tr>
      <w:tr w:rsidR="0055226C" w:rsidRPr="004E602D" w14:paraId="624B2B3E" w14:textId="77777777" w:rsidTr="000C5505">
        <w:tc>
          <w:tcPr>
            <w:tcW w:w="2337" w:type="dxa"/>
          </w:tcPr>
          <w:p w14:paraId="04DF050A" w14:textId="77777777" w:rsidR="0055226C" w:rsidRPr="004E602D" w:rsidRDefault="004C6288"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365</w:t>
            </w:r>
          </w:p>
        </w:tc>
        <w:tc>
          <w:tcPr>
            <w:tcW w:w="2337" w:type="dxa"/>
          </w:tcPr>
          <w:p w14:paraId="7AD0F678" w14:textId="77777777" w:rsidR="0055226C" w:rsidRPr="004E602D" w:rsidRDefault="0055226C" w:rsidP="0055226C">
            <w:pPr>
              <w:pStyle w:val="NoSpacing"/>
              <w:rPr>
                <w:rFonts w:cstheme="minorHAnsi"/>
                <w:sz w:val="18"/>
                <w:szCs w:val="18"/>
              </w:rPr>
            </w:pPr>
          </w:p>
        </w:tc>
        <w:tc>
          <w:tcPr>
            <w:tcW w:w="2338" w:type="dxa"/>
          </w:tcPr>
          <w:p w14:paraId="3D8C4F62" w14:textId="77777777" w:rsidR="0055226C" w:rsidRPr="004E602D" w:rsidRDefault="004C6288" w:rsidP="0055226C">
            <w:pPr>
              <w:pStyle w:val="NoSpacing"/>
              <w:rPr>
                <w:rFonts w:cstheme="minorHAnsi"/>
                <w:sz w:val="18"/>
                <w:szCs w:val="18"/>
              </w:rPr>
            </w:pPr>
            <w:r>
              <w:rPr>
                <w:rFonts w:cstheme="minorHAnsi"/>
                <w:sz w:val="18"/>
                <w:szCs w:val="18"/>
              </w:rPr>
              <w:t>NE</w:t>
            </w:r>
          </w:p>
        </w:tc>
        <w:tc>
          <w:tcPr>
            <w:tcW w:w="2338" w:type="dxa"/>
          </w:tcPr>
          <w:p w14:paraId="4ACE2AC2" w14:textId="77777777" w:rsidR="0055226C" w:rsidRPr="004E602D" w:rsidRDefault="004C6288" w:rsidP="0055226C">
            <w:pPr>
              <w:pStyle w:val="NoSpacing"/>
              <w:rPr>
                <w:rFonts w:cstheme="minorHAnsi"/>
                <w:sz w:val="18"/>
                <w:szCs w:val="18"/>
              </w:rPr>
            </w:pPr>
            <w:r>
              <w:rPr>
                <w:rFonts w:cstheme="minorHAnsi"/>
                <w:sz w:val="18"/>
                <w:szCs w:val="18"/>
              </w:rPr>
              <w:t>E</w:t>
            </w:r>
          </w:p>
        </w:tc>
      </w:tr>
      <w:tr w:rsidR="0055226C" w:rsidRPr="004E602D" w14:paraId="06A97AC7" w14:textId="77777777" w:rsidTr="000C5505">
        <w:tc>
          <w:tcPr>
            <w:tcW w:w="2337" w:type="dxa"/>
          </w:tcPr>
          <w:p w14:paraId="78C6D066" w14:textId="77777777" w:rsidR="0055226C" w:rsidRPr="004E602D" w:rsidRDefault="004C6288"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362</w:t>
            </w:r>
          </w:p>
        </w:tc>
        <w:tc>
          <w:tcPr>
            <w:tcW w:w="2337" w:type="dxa"/>
          </w:tcPr>
          <w:p w14:paraId="7E35C1F3" w14:textId="77777777" w:rsidR="0055226C" w:rsidRPr="004E602D" w:rsidRDefault="0055226C" w:rsidP="0055226C">
            <w:pPr>
              <w:pStyle w:val="NoSpacing"/>
              <w:rPr>
                <w:rFonts w:cstheme="minorHAnsi"/>
                <w:sz w:val="18"/>
                <w:szCs w:val="18"/>
              </w:rPr>
            </w:pPr>
          </w:p>
        </w:tc>
        <w:tc>
          <w:tcPr>
            <w:tcW w:w="2338" w:type="dxa"/>
          </w:tcPr>
          <w:p w14:paraId="6F5E92DE" w14:textId="77777777" w:rsidR="0055226C" w:rsidRPr="004E602D" w:rsidRDefault="004C6288" w:rsidP="0055226C">
            <w:pPr>
              <w:pStyle w:val="NoSpacing"/>
              <w:rPr>
                <w:rFonts w:cstheme="minorHAnsi"/>
                <w:sz w:val="18"/>
                <w:szCs w:val="18"/>
              </w:rPr>
            </w:pPr>
            <w:r>
              <w:rPr>
                <w:rFonts w:cstheme="minorHAnsi"/>
                <w:sz w:val="18"/>
                <w:szCs w:val="18"/>
              </w:rPr>
              <w:t>NE</w:t>
            </w:r>
          </w:p>
        </w:tc>
        <w:tc>
          <w:tcPr>
            <w:tcW w:w="2338" w:type="dxa"/>
          </w:tcPr>
          <w:p w14:paraId="1A3537C7" w14:textId="77777777" w:rsidR="0055226C" w:rsidRPr="004E602D" w:rsidRDefault="004C6288" w:rsidP="0055226C">
            <w:pPr>
              <w:pStyle w:val="NoSpacing"/>
              <w:rPr>
                <w:rFonts w:cstheme="minorHAnsi"/>
                <w:sz w:val="18"/>
                <w:szCs w:val="18"/>
              </w:rPr>
            </w:pPr>
            <w:r>
              <w:rPr>
                <w:rFonts w:cstheme="minorHAnsi"/>
                <w:sz w:val="18"/>
                <w:szCs w:val="18"/>
              </w:rPr>
              <w:t>E</w:t>
            </w:r>
          </w:p>
        </w:tc>
      </w:tr>
      <w:tr w:rsidR="0055226C" w:rsidRPr="004E602D" w14:paraId="6DC9EEDE" w14:textId="77777777" w:rsidTr="000C5505">
        <w:tc>
          <w:tcPr>
            <w:tcW w:w="2337" w:type="dxa"/>
          </w:tcPr>
          <w:p w14:paraId="2ED7E196" w14:textId="77777777" w:rsidR="0055226C" w:rsidRPr="004E602D" w:rsidRDefault="004C6288"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362</w:t>
            </w:r>
          </w:p>
        </w:tc>
        <w:tc>
          <w:tcPr>
            <w:tcW w:w="2337" w:type="dxa"/>
          </w:tcPr>
          <w:p w14:paraId="2AF6014C" w14:textId="77777777" w:rsidR="0055226C" w:rsidRPr="004E602D" w:rsidRDefault="0055226C" w:rsidP="0055226C">
            <w:pPr>
              <w:pStyle w:val="NoSpacing"/>
              <w:rPr>
                <w:rFonts w:cstheme="minorHAnsi"/>
                <w:sz w:val="18"/>
                <w:szCs w:val="18"/>
              </w:rPr>
            </w:pPr>
          </w:p>
        </w:tc>
        <w:tc>
          <w:tcPr>
            <w:tcW w:w="2338" w:type="dxa"/>
          </w:tcPr>
          <w:p w14:paraId="3A9C973A" w14:textId="77777777" w:rsidR="0055226C" w:rsidRPr="004E602D" w:rsidRDefault="004C6288" w:rsidP="0055226C">
            <w:pPr>
              <w:pStyle w:val="NoSpacing"/>
              <w:rPr>
                <w:rFonts w:cstheme="minorHAnsi"/>
                <w:sz w:val="18"/>
                <w:szCs w:val="18"/>
              </w:rPr>
            </w:pPr>
            <w:r>
              <w:rPr>
                <w:rFonts w:cstheme="minorHAnsi"/>
                <w:sz w:val="18"/>
                <w:szCs w:val="18"/>
              </w:rPr>
              <w:t>SW</w:t>
            </w:r>
          </w:p>
        </w:tc>
        <w:tc>
          <w:tcPr>
            <w:tcW w:w="2338" w:type="dxa"/>
          </w:tcPr>
          <w:p w14:paraId="24626503" w14:textId="77777777" w:rsidR="0055226C" w:rsidRPr="004E602D" w:rsidRDefault="004C6288" w:rsidP="0055226C">
            <w:pPr>
              <w:pStyle w:val="NoSpacing"/>
              <w:rPr>
                <w:rFonts w:cstheme="minorHAnsi"/>
                <w:sz w:val="18"/>
                <w:szCs w:val="18"/>
              </w:rPr>
            </w:pPr>
            <w:r>
              <w:rPr>
                <w:rFonts w:cstheme="minorHAnsi"/>
                <w:sz w:val="18"/>
                <w:szCs w:val="18"/>
              </w:rPr>
              <w:t>W</w:t>
            </w:r>
          </w:p>
        </w:tc>
      </w:tr>
      <w:tr w:rsidR="0055226C" w:rsidRPr="004E602D" w14:paraId="76E3043D" w14:textId="77777777" w:rsidTr="000C5505">
        <w:tc>
          <w:tcPr>
            <w:tcW w:w="2337" w:type="dxa"/>
          </w:tcPr>
          <w:p w14:paraId="76DD9F20"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364</w:t>
            </w:r>
          </w:p>
        </w:tc>
        <w:tc>
          <w:tcPr>
            <w:tcW w:w="2337" w:type="dxa"/>
          </w:tcPr>
          <w:p w14:paraId="2F2E7ECB" w14:textId="77777777" w:rsidR="0055226C" w:rsidRPr="004E602D" w:rsidRDefault="0055226C" w:rsidP="0055226C">
            <w:pPr>
              <w:pStyle w:val="NoSpacing"/>
              <w:rPr>
                <w:rFonts w:cstheme="minorHAnsi"/>
                <w:sz w:val="18"/>
                <w:szCs w:val="18"/>
              </w:rPr>
            </w:pPr>
          </w:p>
        </w:tc>
        <w:tc>
          <w:tcPr>
            <w:tcW w:w="2338" w:type="dxa"/>
          </w:tcPr>
          <w:p w14:paraId="25C30871" w14:textId="77777777" w:rsidR="0055226C" w:rsidRPr="004E602D" w:rsidRDefault="00DF67ED" w:rsidP="0055226C">
            <w:pPr>
              <w:pStyle w:val="NoSpacing"/>
              <w:rPr>
                <w:rFonts w:cstheme="minorHAnsi"/>
                <w:sz w:val="18"/>
                <w:szCs w:val="18"/>
              </w:rPr>
            </w:pPr>
            <w:r>
              <w:rPr>
                <w:rFonts w:cstheme="minorHAnsi"/>
                <w:sz w:val="18"/>
                <w:szCs w:val="18"/>
              </w:rPr>
              <w:t>NE</w:t>
            </w:r>
          </w:p>
        </w:tc>
        <w:tc>
          <w:tcPr>
            <w:tcW w:w="2338" w:type="dxa"/>
          </w:tcPr>
          <w:p w14:paraId="46279098" w14:textId="77777777" w:rsidR="0055226C" w:rsidRPr="004E602D" w:rsidRDefault="00DF67ED" w:rsidP="0055226C">
            <w:pPr>
              <w:pStyle w:val="NoSpacing"/>
              <w:rPr>
                <w:rFonts w:cstheme="minorHAnsi"/>
                <w:sz w:val="18"/>
                <w:szCs w:val="18"/>
              </w:rPr>
            </w:pPr>
            <w:r>
              <w:rPr>
                <w:rFonts w:cstheme="minorHAnsi"/>
                <w:sz w:val="18"/>
                <w:szCs w:val="18"/>
              </w:rPr>
              <w:t>E</w:t>
            </w:r>
          </w:p>
        </w:tc>
      </w:tr>
      <w:tr w:rsidR="0055226C" w:rsidRPr="004E602D" w14:paraId="18D0163D" w14:textId="77777777" w:rsidTr="000C5505">
        <w:tc>
          <w:tcPr>
            <w:tcW w:w="2337" w:type="dxa"/>
          </w:tcPr>
          <w:p w14:paraId="7E267D03"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362</w:t>
            </w:r>
          </w:p>
        </w:tc>
        <w:tc>
          <w:tcPr>
            <w:tcW w:w="2337" w:type="dxa"/>
          </w:tcPr>
          <w:p w14:paraId="2596C8D0" w14:textId="77777777" w:rsidR="0055226C" w:rsidRPr="004E602D" w:rsidRDefault="0055226C" w:rsidP="0055226C">
            <w:pPr>
              <w:pStyle w:val="NoSpacing"/>
              <w:rPr>
                <w:rFonts w:cstheme="minorHAnsi"/>
                <w:sz w:val="18"/>
                <w:szCs w:val="18"/>
              </w:rPr>
            </w:pPr>
          </w:p>
        </w:tc>
        <w:tc>
          <w:tcPr>
            <w:tcW w:w="2338" w:type="dxa"/>
          </w:tcPr>
          <w:p w14:paraId="24A29C9F" w14:textId="77777777" w:rsidR="0055226C" w:rsidRPr="004E602D" w:rsidRDefault="00DF67ED" w:rsidP="0055226C">
            <w:pPr>
              <w:pStyle w:val="NoSpacing"/>
              <w:rPr>
                <w:rFonts w:cstheme="minorHAnsi"/>
                <w:sz w:val="18"/>
                <w:szCs w:val="18"/>
              </w:rPr>
            </w:pPr>
            <w:r>
              <w:rPr>
                <w:rFonts w:cstheme="minorHAnsi"/>
                <w:sz w:val="18"/>
                <w:szCs w:val="18"/>
              </w:rPr>
              <w:t>NW</w:t>
            </w:r>
          </w:p>
        </w:tc>
        <w:tc>
          <w:tcPr>
            <w:tcW w:w="2338" w:type="dxa"/>
          </w:tcPr>
          <w:p w14:paraId="0D5F3710" w14:textId="77777777" w:rsidR="0055226C" w:rsidRPr="004E602D" w:rsidRDefault="00DF67ED" w:rsidP="0055226C">
            <w:pPr>
              <w:pStyle w:val="NoSpacing"/>
              <w:rPr>
                <w:rFonts w:cstheme="minorHAnsi"/>
                <w:sz w:val="18"/>
                <w:szCs w:val="18"/>
              </w:rPr>
            </w:pPr>
            <w:r>
              <w:rPr>
                <w:rFonts w:cstheme="minorHAnsi"/>
                <w:sz w:val="18"/>
                <w:szCs w:val="18"/>
              </w:rPr>
              <w:t>N</w:t>
            </w:r>
          </w:p>
        </w:tc>
      </w:tr>
      <w:tr w:rsidR="0055226C" w:rsidRPr="004E602D" w14:paraId="17065961" w14:textId="77777777" w:rsidTr="000C5505">
        <w:tc>
          <w:tcPr>
            <w:tcW w:w="2337" w:type="dxa"/>
          </w:tcPr>
          <w:p w14:paraId="01F1E932"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362</w:t>
            </w:r>
          </w:p>
        </w:tc>
        <w:tc>
          <w:tcPr>
            <w:tcW w:w="2337" w:type="dxa"/>
          </w:tcPr>
          <w:p w14:paraId="388BDE22" w14:textId="77777777" w:rsidR="0055226C" w:rsidRPr="004E602D" w:rsidRDefault="0055226C" w:rsidP="0055226C">
            <w:pPr>
              <w:pStyle w:val="NoSpacing"/>
              <w:rPr>
                <w:rFonts w:cstheme="minorHAnsi"/>
                <w:sz w:val="18"/>
                <w:szCs w:val="18"/>
              </w:rPr>
            </w:pPr>
          </w:p>
        </w:tc>
        <w:tc>
          <w:tcPr>
            <w:tcW w:w="2338" w:type="dxa"/>
          </w:tcPr>
          <w:p w14:paraId="68D59651" w14:textId="77777777" w:rsidR="0055226C" w:rsidRPr="004E602D" w:rsidRDefault="00DF67ED" w:rsidP="0055226C">
            <w:pPr>
              <w:pStyle w:val="NoSpacing"/>
              <w:rPr>
                <w:rFonts w:cstheme="minorHAnsi"/>
                <w:sz w:val="18"/>
                <w:szCs w:val="18"/>
              </w:rPr>
            </w:pPr>
            <w:r>
              <w:rPr>
                <w:rFonts w:cstheme="minorHAnsi"/>
                <w:sz w:val="18"/>
                <w:szCs w:val="18"/>
              </w:rPr>
              <w:t>NE</w:t>
            </w:r>
          </w:p>
        </w:tc>
        <w:tc>
          <w:tcPr>
            <w:tcW w:w="2338" w:type="dxa"/>
          </w:tcPr>
          <w:p w14:paraId="64F49BB5" w14:textId="77777777" w:rsidR="0055226C" w:rsidRPr="004E602D" w:rsidRDefault="00DF67ED" w:rsidP="0055226C">
            <w:pPr>
              <w:pStyle w:val="NoSpacing"/>
              <w:rPr>
                <w:rFonts w:cstheme="minorHAnsi"/>
                <w:sz w:val="18"/>
                <w:szCs w:val="18"/>
              </w:rPr>
            </w:pPr>
            <w:r>
              <w:rPr>
                <w:rFonts w:cstheme="minorHAnsi"/>
                <w:sz w:val="18"/>
                <w:szCs w:val="18"/>
              </w:rPr>
              <w:t>E</w:t>
            </w:r>
          </w:p>
        </w:tc>
      </w:tr>
      <w:tr w:rsidR="0055226C" w:rsidRPr="004E602D" w14:paraId="144754C5" w14:textId="77777777" w:rsidTr="000C5505">
        <w:tc>
          <w:tcPr>
            <w:tcW w:w="2337" w:type="dxa"/>
          </w:tcPr>
          <w:p w14:paraId="699FA3EB"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362</w:t>
            </w:r>
          </w:p>
        </w:tc>
        <w:tc>
          <w:tcPr>
            <w:tcW w:w="2337" w:type="dxa"/>
          </w:tcPr>
          <w:p w14:paraId="2C606BBA" w14:textId="77777777" w:rsidR="0055226C" w:rsidRPr="004E602D" w:rsidRDefault="0055226C" w:rsidP="0055226C">
            <w:pPr>
              <w:pStyle w:val="NoSpacing"/>
              <w:rPr>
                <w:rFonts w:cstheme="minorHAnsi"/>
                <w:sz w:val="18"/>
                <w:szCs w:val="18"/>
              </w:rPr>
            </w:pPr>
          </w:p>
        </w:tc>
        <w:tc>
          <w:tcPr>
            <w:tcW w:w="2338" w:type="dxa"/>
          </w:tcPr>
          <w:p w14:paraId="0A1193FE" w14:textId="77777777" w:rsidR="0055226C" w:rsidRPr="004E602D" w:rsidRDefault="00DF67ED" w:rsidP="0055226C">
            <w:pPr>
              <w:pStyle w:val="NoSpacing"/>
              <w:rPr>
                <w:rFonts w:cstheme="minorHAnsi"/>
                <w:sz w:val="18"/>
                <w:szCs w:val="18"/>
              </w:rPr>
            </w:pPr>
            <w:r>
              <w:rPr>
                <w:rFonts w:cstheme="minorHAnsi"/>
                <w:sz w:val="18"/>
                <w:szCs w:val="18"/>
              </w:rPr>
              <w:t>SW</w:t>
            </w:r>
          </w:p>
        </w:tc>
        <w:tc>
          <w:tcPr>
            <w:tcW w:w="2338" w:type="dxa"/>
          </w:tcPr>
          <w:p w14:paraId="5F672D72" w14:textId="77777777" w:rsidR="0055226C" w:rsidRPr="004E602D" w:rsidRDefault="00DF67ED" w:rsidP="0055226C">
            <w:pPr>
              <w:pStyle w:val="NoSpacing"/>
              <w:rPr>
                <w:rFonts w:cstheme="minorHAnsi"/>
                <w:sz w:val="18"/>
                <w:szCs w:val="18"/>
              </w:rPr>
            </w:pPr>
            <w:r>
              <w:rPr>
                <w:rFonts w:cstheme="minorHAnsi"/>
                <w:sz w:val="18"/>
                <w:szCs w:val="18"/>
              </w:rPr>
              <w:t>W</w:t>
            </w:r>
          </w:p>
        </w:tc>
      </w:tr>
      <w:tr w:rsidR="0055226C" w:rsidRPr="004E602D" w14:paraId="54501A6D" w14:textId="77777777" w:rsidTr="000C5505">
        <w:tc>
          <w:tcPr>
            <w:tcW w:w="2337" w:type="dxa"/>
          </w:tcPr>
          <w:p w14:paraId="0F8BC1B1"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362</w:t>
            </w:r>
          </w:p>
        </w:tc>
        <w:tc>
          <w:tcPr>
            <w:tcW w:w="2337" w:type="dxa"/>
          </w:tcPr>
          <w:p w14:paraId="7F9258A5" w14:textId="77777777" w:rsidR="0055226C" w:rsidRPr="004E602D" w:rsidRDefault="0055226C" w:rsidP="0055226C">
            <w:pPr>
              <w:pStyle w:val="NoSpacing"/>
              <w:rPr>
                <w:rFonts w:cstheme="minorHAnsi"/>
                <w:sz w:val="18"/>
                <w:szCs w:val="18"/>
              </w:rPr>
            </w:pPr>
          </w:p>
        </w:tc>
        <w:tc>
          <w:tcPr>
            <w:tcW w:w="2338" w:type="dxa"/>
          </w:tcPr>
          <w:p w14:paraId="2C5FBEBC" w14:textId="77777777" w:rsidR="0055226C" w:rsidRPr="004E602D" w:rsidRDefault="00DF67ED" w:rsidP="0055226C">
            <w:pPr>
              <w:pStyle w:val="NoSpacing"/>
              <w:rPr>
                <w:rFonts w:cstheme="minorHAnsi"/>
                <w:sz w:val="18"/>
                <w:szCs w:val="18"/>
              </w:rPr>
            </w:pPr>
            <w:r>
              <w:rPr>
                <w:rFonts w:cstheme="minorHAnsi"/>
                <w:sz w:val="18"/>
                <w:szCs w:val="18"/>
              </w:rPr>
              <w:t>SE</w:t>
            </w:r>
          </w:p>
        </w:tc>
        <w:tc>
          <w:tcPr>
            <w:tcW w:w="2338" w:type="dxa"/>
          </w:tcPr>
          <w:p w14:paraId="7024F175" w14:textId="77777777" w:rsidR="0055226C" w:rsidRPr="004E602D" w:rsidRDefault="00DF67ED" w:rsidP="0055226C">
            <w:pPr>
              <w:pStyle w:val="NoSpacing"/>
              <w:rPr>
                <w:rFonts w:cstheme="minorHAnsi"/>
                <w:sz w:val="18"/>
                <w:szCs w:val="18"/>
              </w:rPr>
            </w:pPr>
            <w:r>
              <w:rPr>
                <w:rFonts w:cstheme="minorHAnsi"/>
                <w:sz w:val="18"/>
                <w:szCs w:val="18"/>
              </w:rPr>
              <w:t>S</w:t>
            </w:r>
          </w:p>
        </w:tc>
      </w:tr>
      <w:tr w:rsidR="0055226C" w:rsidRPr="004E602D" w14:paraId="4FE31F6A" w14:textId="77777777" w:rsidTr="000C5505">
        <w:tc>
          <w:tcPr>
            <w:tcW w:w="2337" w:type="dxa"/>
          </w:tcPr>
          <w:p w14:paraId="2012AA6E" w14:textId="77777777" w:rsidR="0055226C" w:rsidRPr="004E602D" w:rsidRDefault="00DF67ED"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360</w:t>
            </w:r>
          </w:p>
        </w:tc>
        <w:tc>
          <w:tcPr>
            <w:tcW w:w="2337" w:type="dxa"/>
          </w:tcPr>
          <w:p w14:paraId="072107D8" w14:textId="77777777" w:rsidR="0055226C" w:rsidRPr="004E602D" w:rsidRDefault="0055226C" w:rsidP="0055226C">
            <w:pPr>
              <w:pStyle w:val="NoSpacing"/>
              <w:rPr>
                <w:rFonts w:cstheme="minorHAnsi"/>
                <w:sz w:val="18"/>
                <w:szCs w:val="18"/>
              </w:rPr>
            </w:pPr>
          </w:p>
        </w:tc>
        <w:tc>
          <w:tcPr>
            <w:tcW w:w="2338" w:type="dxa"/>
          </w:tcPr>
          <w:p w14:paraId="1936A0B2" w14:textId="77777777" w:rsidR="0055226C" w:rsidRPr="004E602D" w:rsidRDefault="00DF67ED" w:rsidP="0055226C">
            <w:pPr>
              <w:pStyle w:val="NoSpacing"/>
              <w:rPr>
                <w:rFonts w:cstheme="minorHAnsi"/>
                <w:sz w:val="18"/>
                <w:szCs w:val="18"/>
              </w:rPr>
            </w:pPr>
            <w:r>
              <w:rPr>
                <w:rFonts w:cstheme="minorHAnsi"/>
                <w:sz w:val="18"/>
                <w:szCs w:val="18"/>
              </w:rPr>
              <w:t>NW</w:t>
            </w:r>
          </w:p>
        </w:tc>
        <w:tc>
          <w:tcPr>
            <w:tcW w:w="2338" w:type="dxa"/>
          </w:tcPr>
          <w:p w14:paraId="5FBF7B1E" w14:textId="77777777" w:rsidR="0055226C" w:rsidRPr="004E602D" w:rsidRDefault="00DF67ED" w:rsidP="0055226C">
            <w:pPr>
              <w:pStyle w:val="NoSpacing"/>
              <w:rPr>
                <w:rFonts w:cstheme="minorHAnsi"/>
                <w:sz w:val="18"/>
                <w:szCs w:val="18"/>
              </w:rPr>
            </w:pPr>
            <w:r>
              <w:rPr>
                <w:rFonts w:cstheme="minorHAnsi"/>
                <w:sz w:val="18"/>
                <w:szCs w:val="18"/>
              </w:rPr>
              <w:t>N</w:t>
            </w:r>
          </w:p>
        </w:tc>
      </w:tr>
      <w:tr w:rsidR="00DF67ED" w:rsidRPr="004E602D" w14:paraId="29E9816A" w14:textId="77777777" w:rsidTr="000C5505">
        <w:tc>
          <w:tcPr>
            <w:tcW w:w="2337" w:type="dxa"/>
          </w:tcPr>
          <w:p w14:paraId="57390677" w14:textId="77777777" w:rsidR="00DF67ED" w:rsidRPr="004E602D" w:rsidRDefault="00DF67ED"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360</w:t>
            </w:r>
          </w:p>
        </w:tc>
        <w:tc>
          <w:tcPr>
            <w:tcW w:w="2337" w:type="dxa"/>
          </w:tcPr>
          <w:p w14:paraId="41B9DEB8" w14:textId="77777777" w:rsidR="00DF67ED" w:rsidRPr="004E602D" w:rsidRDefault="00DF67ED" w:rsidP="00DF67ED">
            <w:pPr>
              <w:pStyle w:val="NoSpacing"/>
              <w:rPr>
                <w:rFonts w:cstheme="minorHAnsi"/>
                <w:sz w:val="18"/>
                <w:szCs w:val="18"/>
              </w:rPr>
            </w:pPr>
          </w:p>
        </w:tc>
        <w:tc>
          <w:tcPr>
            <w:tcW w:w="2338" w:type="dxa"/>
          </w:tcPr>
          <w:p w14:paraId="12A20A5E" w14:textId="77777777" w:rsidR="00DF67ED" w:rsidRPr="004E602D" w:rsidRDefault="00DF67ED" w:rsidP="00DF67ED">
            <w:pPr>
              <w:pStyle w:val="NoSpacing"/>
              <w:rPr>
                <w:rFonts w:cstheme="minorHAnsi"/>
                <w:sz w:val="18"/>
                <w:szCs w:val="18"/>
              </w:rPr>
            </w:pPr>
            <w:r>
              <w:rPr>
                <w:rFonts w:cstheme="minorHAnsi"/>
                <w:sz w:val="18"/>
                <w:szCs w:val="18"/>
              </w:rPr>
              <w:t>NE</w:t>
            </w:r>
          </w:p>
        </w:tc>
        <w:tc>
          <w:tcPr>
            <w:tcW w:w="2338" w:type="dxa"/>
          </w:tcPr>
          <w:p w14:paraId="6D748399" w14:textId="77777777" w:rsidR="00DF67ED" w:rsidRPr="004E602D" w:rsidRDefault="00DF67ED" w:rsidP="00DF67ED">
            <w:pPr>
              <w:pStyle w:val="NoSpacing"/>
              <w:rPr>
                <w:rFonts w:cstheme="minorHAnsi"/>
                <w:sz w:val="18"/>
                <w:szCs w:val="18"/>
              </w:rPr>
            </w:pPr>
            <w:r>
              <w:rPr>
                <w:rFonts w:cstheme="minorHAnsi"/>
                <w:sz w:val="18"/>
                <w:szCs w:val="18"/>
              </w:rPr>
              <w:t>E</w:t>
            </w:r>
          </w:p>
        </w:tc>
      </w:tr>
      <w:tr w:rsidR="00DF67ED" w:rsidRPr="004E602D" w14:paraId="21823ED1" w14:textId="77777777" w:rsidTr="000C5505">
        <w:tc>
          <w:tcPr>
            <w:tcW w:w="2337" w:type="dxa"/>
          </w:tcPr>
          <w:p w14:paraId="7E168AA8" w14:textId="77777777" w:rsidR="00DF67ED" w:rsidRPr="004E602D" w:rsidRDefault="00DF67ED"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360</w:t>
            </w:r>
          </w:p>
        </w:tc>
        <w:tc>
          <w:tcPr>
            <w:tcW w:w="2337" w:type="dxa"/>
          </w:tcPr>
          <w:p w14:paraId="41D2565A" w14:textId="77777777" w:rsidR="00DF67ED" w:rsidRPr="004E602D" w:rsidRDefault="00DF67ED" w:rsidP="00DF67ED">
            <w:pPr>
              <w:pStyle w:val="NoSpacing"/>
              <w:rPr>
                <w:rFonts w:cstheme="minorHAnsi"/>
                <w:sz w:val="18"/>
                <w:szCs w:val="18"/>
              </w:rPr>
            </w:pPr>
          </w:p>
        </w:tc>
        <w:tc>
          <w:tcPr>
            <w:tcW w:w="2338" w:type="dxa"/>
          </w:tcPr>
          <w:p w14:paraId="3D479655" w14:textId="77777777" w:rsidR="00DF67ED" w:rsidRPr="004E602D" w:rsidRDefault="00DF67ED" w:rsidP="00DF67ED">
            <w:pPr>
              <w:pStyle w:val="NoSpacing"/>
              <w:rPr>
                <w:rFonts w:cstheme="minorHAnsi"/>
                <w:sz w:val="18"/>
                <w:szCs w:val="18"/>
              </w:rPr>
            </w:pPr>
            <w:r>
              <w:rPr>
                <w:rFonts w:cstheme="minorHAnsi"/>
                <w:sz w:val="18"/>
                <w:szCs w:val="18"/>
              </w:rPr>
              <w:t>SW</w:t>
            </w:r>
          </w:p>
        </w:tc>
        <w:tc>
          <w:tcPr>
            <w:tcW w:w="2338" w:type="dxa"/>
          </w:tcPr>
          <w:p w14:paraId="7E5F1A56" w14:textId="77777777" w:rsidR="00DF67ED" w:rsidRPr="004E602D" w:rsidRDefault="00DF67ED" w:rsidP="00DF67ED">
            <w:pPr>
              <w:pStyle w:val="NoSpacing"/>
              <w:rPr>
                <w:rFonts w:cstheme="minorHAnsi"/>
                <w:sz w:val="18"/>
                <w:szCs w:val="18"/>
              </w:rPr>
            </w:pPr>
            <w:r>
              <w:rPr>
                <w:rFonts w:cstheme="minorHAnsi"/>
                <w:sz w:val="18"/>
                <w:szCs w:val="18"/>
              </w:rPr>
              <w:t>W</w:t>
            </w:r>
          </w:p>
        </w:tc>
      </w:tr>
      <w:tr w:rsidR="00DF67ED" w:rsidRPr="004E602D" w14:paraId="3D3EB12B" w14:textId="77777777" w:rsidTr="000C5505">
        <w:tc>
          <w:tcPr>
            <w:tcW w:w="2337" w:type="dxa"/>
          </w:tcPr>
          <w:p w14:paraId="1CB0AF38" w14:textId="77777777" w:rsidR="00DF67ED" w:rsidRPr="004E602D" w:rsidRDefault="00DF67ED"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360</w:t>
            </w:r>
          </w:p>
        </w:tc>
        <w:tc>
          <w:tcPr>
            <w:tcW w:w="2337" w:type="dxa"/>
          </w:tcPr>
          <w:p w14:paraId="413EC246" w14:textId="77777777" w:rsidR="00DF67ED" w:rsidRPr="004E602D" w:rsidRDefault="00DF67ED" w:rsidP="00DF67ED">
            <w:pPr>
              <w:pStyle w:val="NoSpacing"/>
              <w:rPr>
                <w:rFonts w:cstheme="minorHAnsi"/>
                <w:sz w:val="18"/>
                <w:szCs w:val="18"/>
              </w:rPr>
            </w:pPr>
          </w:p>
        </w:tc>
        <w:tc>
          <w:tcPr>
            <w:tcW w:w="2338" w:type="dxa"/>
          </w:tcPr>
          <w:p w14:paraId="1FAFC37C" w14:textId="77777777" w:rsidR="00DF67ED" w:rsidRPr="004E602D" w:rsidRDefault="00DF67ED" w:rsidP="00DF67ED">
            <w:pPr>
              <w:pStyle w:val="NoSpacing"/>
              <w:rPr>
                <w:rFonts w:cstheme="minorHAnsi"/>
                <w:sz w:val="18"/>
                <w:szCs w:val="18"/>
              </w:rPr>
            </w:pPr>
            <w:r>
              <w:rPr>
                <w:rFonts w:cstheme="minorHAnsi"/>
                <w:sz w:val="18"/>
                <w:szCs w:val="18"/>
              </w:rPr>
              <w:t>SE</w:t>
            </w:r>
          </w:p>
        </w:tc>
        <w:tc>
          <w:tcPr>
            <w:tcW w:w="2338" w:type="dxa"/>
          </w:tcPr>
          <w:p w14:paraId="34EB2D89" w14:textId="77777777" w:rsidR="00DF67ED" w:rsidRPr="004E602D" w:rsidRDefault="00DF67ED" w:rsidP="00DF67ED">
            <w:pPr>
              <w:pStyle w:val="NoSpacing"/>
              <w:rPr>
                <w:rFonts w:cstheme="minorHAnsi"/>
                <w:sz w:val="18"/>
                <w:szCs w:val="18"/>
              </w:rPr>
            </w:pPr>
            <w:r>
              <w:rPr>
                <w:rFonts w:cstheme="minorHAnsi"/>
                <w:sz w:val="18"/>
                <w:szCs w:val="18"/>
              </w:rPr>
              <w:t>S</w:t>
            </w:r>
          </w:p>
        </w:tc>
      </w:tr>
      <w:tr w:rsidR="00DF67ED" w:rsidRPr="004E602D" w14:paraId="712C5936" w14:textId="77777777" w:rsidTr="000C5505">
        <w:tc>
          <w:tcPr>
            <w:tcW w:w="2337" w:type="dxa"/>
          </w:tcPr>
          <w:p w14:paraId="291F94A4" w14:textId="77777777" w:rsidR="00DF67ED" w:rsidRPr="004E602D" w:rsidRDefault="00C9748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3095/Mile 363</w:t>
            </w:r>
          </w:p>
        </w:tc>
        <w:tc>
          <w:tcPr>
            <w:tcW w:w="2337" w:type="dxa"/>
          </w:tcPr>
          <w:p w14:paraId="3B961F23"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0935471A" w14:textId="77777777" w:rsidR="00DF67ED" w:rsidRPr="004E602D" w:rsidRDefault="00C97480" w:rsidP="00DF67ED">
            <w:pPr>
              <w:pStyle w:val="NoSpacing"/>
              <w:rPr>
                <w:rFonts w:cstheme="minorHAnsi"/>
                <w:sz w:val="18"/>
                <w:szCs w:val="18"/>
              </w:rPr>
            </w:pPr>
            <w:r>
              <w:rPr>
                <w:rFonts w:cstheme="minorHAnsi"/>
                <w:sz w:val="18"/>
                <w:szCs w:val="18"/>
              </w:rPr>
              <w:t>SE</w:t>
            </w:r>
          </w:p>
        </w:tc>
        <w:tc>
          <w:tcPr>
            <w:tcW w:w="2338" w:type="dxa"/>
          </w:tcPr>
          <w:p w14:paraId="5BF56B90" w14:textId="77777777" w:rsidR="00DF67ED" w:rsidRPr="004E602D" w:rsidRDefault="00C97480" w:rsidP="00DF67ED">
            <w:pPr>
              <w:pStyle w:val="NoSpacing"/>
              <w:rPr>
                <w:rFonts w:cstheme="minorHAnsi"/>
                <w:sz w:val="18"/>
                <w:szCs w:val="18"/>
              </w:rPr>
            </w:pPr>
            <w:r>
              <w:rPr>
                <w:rFonts w:cstheme="minorHAnsi"/>
                <w:sz w:val="18"/>
                <w:szCs w:val="18"/>
              </w:rPr>
              <w:t>S</w:t>
            </w:r>
          </w:p>
        </w:tc>
      </w:tr>
      <w:tr w:rsidR="00DF67ED" w:rsidRPr="004E602D" w14:paraId="0F266A41" w14:textId="77777777" w:rsidTr="000C5505">
        <w:tc>
          <w:tcPr>
            <w:tcW w:w="2337" w:type="dxa"/>
          </w:tcPr>
          <w:p w14:paraId="4D676E05" w14:textId="77777777" w:rsidR="00DF67ED" w:rsidRPr="004E602D" w:rsidRDefault="00C9748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3095/Mile 363</w:t>
            </w:r>
          </w:p>
        </w:tc>
        <w:tc>
          <w:tcPr>
            <w:tcW w:w="2337" w:type="dxa"/>
          </w:tcPr>
          <w:p w14:paraId="13F483F8"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267785E1" w14:textId="77777777" w:rsidR="00DF67ED" w:rsidRPr="004E602D" w:rsidRDefault="00C97480" w:rsidP="00DF67ED">
            <w:pPr>
              <w:pStyle w:val="NoSpacing"/>
              <w:rPr>
                <w:rFonts w:cstheme="minorHAnsi"/>
                <w:sz w:val="18"/>
                <w:szCs w:val="18"/>
              </w:rPr>
            </w:pPr>
            <w:r>
              <w:rPr>
                <w:rFonts w:cstheme="minorHAnsi"/>
                <w:sz w:val="18"/>
                <w:szCs w:val="18"/>
              </w:rPr>
              <w:t>NW</w:t>
            </w:r>
          </w:p>
        </w:tc>
        <w:tc>
          <w:tcPr>
            <w:tcW w:w="2338" w:type="dxa"/>
          </w:tcPr>
          <w:p w14:paraId="5257D8D6" w14:textId="77777777" w:rsidR="00DF67ED" w:rsidRPr="004E602D" w:rsidRDefault="00C97480" w:rsidP="00DF67ED">
            <w:pPr>
              <w:pStyle w:val="NoSpacing"/>
              <w:rPr>
                <w:rFonts w:cstheme="minorHAnsi"/>
                <w:sz w:val="18"/>
                <w:szCs w:val="18"/>
              </w:rPr>
            </w:pPr>
            <w:r>
              <w:rPr>
                <w:rFonts w:cstheme="minorHAnsi"/>
                <w:sz w:val="18"/>
                <w:szCs w:val="18"/>
              </w:rPr>
              <w:t>N</w:t>
            </w:r>
          </w:p>
        </w:tc>
      </w:tr>
      <w:tr w:rsidR="00DF67ED" w:rsidRPr="004E602D" w14:paraId="44DAD49F" w14:textId="77777777" w:rsidTr="000C5505">
        <w:tc>
          <w:tcPr>
            <w:tcW w:w="2337" w:type="dxa"/>
          </w:tcPr>
          <w:p w14:paraId="4FC6F14A" w14:textId="77777777" w:rsidR="00DF67ED" w:rsidRPr="004E602D" w:rsidRDefault="00C9748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3095/Mile 364</w:t>
            </w:r>
          </w:p>
        </w:tc>
        <w:tc>
          <w:tcPr>
            <w:tcW w:w="2337" w:type="dxa"/>
          </w:tcPr>
          <w:p w14:paraId="1E238E22"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5510778E" w14:textId="77777777" w:rsidR="00DF67ED" w:rsidRPr="004E602D" w:rsidRDefault="00C97480" w:rsidP="00DF67ED">
            <w:pPr>
              <w:pStyle w:val="NoSpacing"/>
              <w:rPr>
                <w:rFonts w:cstheme="minorHAnsi"/>
                <w:sz w:val="18"/>
                <w:szCs w:val="18"/>
              </w:rPr>
            </w:pPr>
            <w:r>
              <w:rPr>
                <w:rFonts w:cstheme="minorHAnsi"/>
                <w:sz w:val="18"/>
                <w:szCs w:val="18"/>
              </w:rPr>
              <w:t>SE</w:t>
            </w:r>
          </w:p>
        </w:tc>
        <w:tc>
          <w:tcPr>
            <w:tcW w:w="2338" w:type="dxa"/>
          </w:tcPr>
          <w:p w14:paraId="73C76E2E" w14:textId="77777777" w:rsidR="00DF67ED" w:rsidRPr="004E602D" w:rsidRDefault="00C97480" w:rsidP="00DF67ED">
            <w:pPr>
              <w:pStyle w:val="NoSpacing"/>
              <w:rPr>
                <w:rFonts w:cstheme="minorHAnsi"/>
                <w:sz w:val="18"/>
                <w:szCs w:val="18"/>
              </w:rPr>
            </w:pPr>
            <w:r>
              <w:rPr>
                <w:rFonts w:cstheme="minorHAnsi"/>
                <w:sz w:val="18"/>
                <w:szCs w:val="18"/>
              </w:rPr>
              <w:t>S</w:t>
            </w:r>
          </w:p>
        </w:tc>
      </w:tr>
      <w:tr w:rsidR="00DF67ED" w:rsidRPr="004E602D" w14:paraId="4EDB5ADD" w14:textId="77777777" w:rsidTr="000C5505">
        <w:tc>
          <w:tcPr>
            <w:tcW w:w="2337" w:type="dxa"/>
          </w:tcPr>
          <w:p w14:paraId="1A1B9F9F" w14:textId="77777777" w:rsidR="00DF67ED" w:rsidRPr="004E602D" w:rsidRDefault="00C9748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3095/Mile 364</w:t>
            </w:r>
          </w:p>
        </w:tc>
        <w:tc>
          <w:tcPr>
            <w:tcW w:w="2337" w:type="dxa"/>
          </w:tcPr>
          <w:p w14:paraId="30C751A8"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69946B07" w14:textId="77777777" w:rsidR="00DF67ED" w:rsidRPr="004E602D" w:rsidRDefault="00C97480" w:rsidP="00DF67ED">
            <w:pPr>
              <w:pStyle w:val="NoSpacing"/>
              <w:rPr>
                <w:rFonts w:cstheme="minorHAnsi"/>
                <w:sz w:val="18"/>
                <w:szCs w:val="18"/>
              </w:rPr>
            </w:pPr>
            <w:r>
              <w:rPr>
                <w:rFonts w:cstheme="minorHAnsi"/>
                <w:sz w:val="18"/>
                <w:szCs w:val="18"/>
              </w:rPr>
              <w:t>NW</w:t>
            </w:r>
          </w:p>
        </w:tc>
        <w:tc>
          <w:tcPr>
            <w:tcW w:w="2338" w:type="dxa"/>
          </w:tcPr>
          <w:p w14:paraId="7DDAD2F1" w14:textId="77777777" w:rsidR="00DF67ED" w:rsidRPr="004E602D" w:rsidRDefault="00C97480" w:rsidP="00DF67ED">
            <w:pPr>
              <w:pStyle w:val="NoSpacing"/>
              <w:rPr>
                <w:rFonts w:cstheme="minorHAnsi"/>
                <w:sz w:val="18"/>
                <w:szCs w:val="18"/>
              </w:rPr>
            </w:pPr>
            <w:r>
              <w:rPr>
                <w:rFonts w:cstheme="minorHAnsi"/>
                <w:sz w:val="18"/>
                <w:szCs w:val="18"/>
              </w:rPr>
              <w:t>N</w:t>
            </w:r>
          </w:p>
        </w:tc>
      </w:tr>
      <w:tr w:rsidR="00DF67ED" w:rsidRPr="004E602D" w14:paraId="66C6A224" w14:textId="77777777" w:rsidTr="000C5505">
        <w:tc>
          <w:tcPr>
            <w:tcW w:w="2337" w:type="dxa"/>
          </w:tcPr>
          <w:p w14:paraId="5039BF1A" w14:textId="77777777" w:rsidR="00DF67ED" w:rsidRPr="004E602D" w:rsidRDefault="002E510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3094/Mile 363</w:t>
            </w:r>
          </w:p>
        </w:tc>
        <w:tc>
          <w:tcPr>
            <w:tcW w:w="2337" w:type="dxa"/>
          </w:tcPr>
          <w:p w14:paraId="52653B16"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10989163" w14:textId="77777777" w:rsidR="00DF67ED" w:rsidRPr="004E602D" w:rsidRDefault="002E5100" w:rsidP="00DF67ED">
            <w:pPr>
              <w:pStyle w:val="NoSpacing"/>
              <w:rPr>
                <w:rFonts w:cstheme="minorHAnsi"/>
                <w:sz w:val="18"/>
                <w:szCs w:val="18"/>
              </w:rPr>
            </w:pPr>
            <w:r>
              <w:rPr>
                <w:rFonts w:cstheme="minorHAnsi"/>
                <w:sz w:val="18"/>
                <w:szCs w:val="18"/>
              </w:rPr>
              <w:t>SE</w:t>
            </w:r>
          </w:p>
        </w:tc>
        <w:tc>
          <w:tcPr>
            <w:tcW w:w="2338" w:type="dxa"/>
          </w:tcPr>
          <w:p w14:paraId="480E4700" w14:textId="77777777" w:rsidR="00DF67ED" w:rsidRPr="004E602D" w:rsidRDefault="002E5100" w:rsidP="00DF67ED">
            <w:pPr>
              <w:pStyle w:val="NoSpacing"/>
              <w:rPr>
                <w:rFonts w:cstheme="minorHAnsi"/>
                <w:sz w:val="18"/>
                <w:szCs w:val="18"/>
              </w:rPr>
            </w:pPr>
            <w:r>
              <w:rPr>
                <w:rFonts w:cstheme="minorHAnsi"/>
                <w:sz w:val="18"/>
                <w:szCs w:val="18"/>
              </w:rPr>
              <w:t>S</w:t>
            </w:r>
          </w:p>
        </w:tc>
      </w:tr>
      <w:tr w:rsidR="00DF67ED" w:rsidRPr="004E602D" w14:paraId="4557754F" w14:textId="77777777" w:rsidTr="000C5505">
        <w:tc>
          <w:tcPr>
            <w:tcW w:w="2337" w:type="dxa"/>
          </w:tcPr>
          <w:p w14:paraId="6D47226E" w14:textId="77777777" w:rsidR="00DF67ED" w:rsidRPr="004E602D" w:rsidRDefault="002E510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3094/Mile 363</w:t>
            </w:r>
          </w:p>
        </w:tc>
        <w:tc>
          <w:tcPr>
            <w:tcW w:w="2337" w:type="dxa"/>
          </w:tcPr>
          <w:p w14:paraId="5D00D09E"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03502494" w14:textId="77777777" w:rsidR="00DF67ED" w:rsidRPr="004E602D" w:rsidRDefault="002E5100" w:rsidP="00DF67ED">
            <w:pPr>
              <w:pStyle w:val="NoSpacing"/>
              <w:rPr>
                <w:rFonts w:cstheme="minorHAnsi"/>
                <w:sz w:val="18"/>
                <w:szCs w:val="18"/>
              </w:rPr>
            </w:pPr>
            <w:r>
              <w:rPr>
                <w:rFonts w:cstheme="minorHAnsi"/>
                <w:sz w:val="18"/>
                <w:szCs w:val="18"/>
              </w:rPr>
              <w:t>NW</w:t>
            </w:r>
          </w:p>
        </w:tc>
        <w:tc>
          <w:tcPr>
            <w:tcW w:w="2338" w:type="dxa"/>
          </w:tcPr>
          <w:p w14:paraId="3497F9D0" w14:textId="77777777" w:rsidR="00DF67ED" w:rsidRPr="004E602D" w:rsidRDefault="002E5100" w:rsidP="00DF67ED">
            <w:pPr>
              <w:pStyle w:val="NoSpacing"/>
              <w:rPr>
                <w:rFonts w:cstheme="minorHAnsi"/>
                <w:sz w:val="18"/>
                <w:szCs w:val="18"/>
              </w:rPr>
            </w:pPr>
            <w:r>
              <w:rPr>
                <w:rFonts w:cstheme="minorHAnsi"/>
                <w:sz w:val="18"/>
                <w:szCs w:val="18"/>
              </w:rPr>
              <w:t>N</w:t>
            </w:r>
          </w:p>
        </w:tc>
      </w:tr>
      <w:tr w:rsidR="00DF67ED" w:rsidRPr="004E602D" w14:paraId="5DF94ADF" w14:textId="77777777" w:rsidTr="000C5505">
        <w:tc>
          <w:tcPr>
            <w:tcW w:w="2337" w:type="dxa"/>
          </w:tcPr>
          <w:p w14:paraId="473C32E3" w14:textId="77777777" w:rsidR="00DF67ED" w:rsidRPr="004E602D" w:rsidRDefault="002E5100" w:rsidP="00DF67ED">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3094/Mile 365</w:t>
            </w:r>
          </w:p>
        </w:tc>
        <w:tc>
          <w:tcPr>
            <w:tcW w:w="2337" w:type="dxa"/>
          </w:tcPr>
          <w:p w14:paraId="6B790A79" w14:textId="77777777" w:rsidR="00DF67ED" w:rsidRPr="004E602D" w:rsidRDefault="00C97480" w:rsidP="00DF67ED">
            <w:pPr>
              <w:pStyle w:val="NoSpacing"/>
              <w:rPr>
                <w:rFonts w:cstheme="minorHAnsi"/>
                <w:sz w:val="18"/>
                <w:szCs w:val="18"/>
              </w:rPr>
            </w:pPr>
            <w:proofErr w:type="spellStart"/>
            <w:r>
              <w:rPr>
                <w:rFonts w:cstheme="minorHAnsi"/>
                <w:sz w:val="18"/>
                <w:szCs w:val="18"/>
              </w:rPr>
              <w:t>RRXing</w:t>
            </w:r>
            <w:proofErr w:type="spellEnd"/>
          </w:p>
        </w:tc>
        <w:tc>
          <w:tcPr>
            <w:tcW w:w="2338" w:type="dxa"/>
          </w:tcPr>
          <w:p w14:paraId="1D93C642" w14:textId="77777777" w:rsidR="00DF67ED" w:rsidRPr="004E602D" w:rsidRDefault="002E5100" w:rsidP="00DF67ED">
            <w:pPr>
              <w:pStyle w:val="NoSpacing"/>
              <w:rPr>
                <w:rFonts w:cstheme="minorHAnsi"/>
                <w:sz w:val="18"/>
                <w:szCs w:val="18"/>
              </w:rPr>
            </w:pPr>
            <w:r>
              <w:rPr>
                <w:rFonts w:cstheme="minorHAnsi"/>
                <w:sz w:val="18"/>
                <w:szCs w:val="18"/>
              </w:rPr>
              <w:t>SE</w:t>
            </w:r>
          </w:p>
        </w:tc>
        <w:tc>
          <w:tcPr>
            <w:tcW w:w="2338" w:type="dxa"/>
          </w:tcPr>
          <w:p w14:paraId="4929A705" w14:textId="77777777" w:rsidR="00DF67ED" w:rsidRPr="004E602D" w:rsidRDefault="002E5100" w:rsidP="00DF67ED">
            <w:pPr>
              <w:pStyle w:val="NoSpacing"/>
              <w:rPr>
                <w:rFonts w:cstheme="minorHAnsi"/>
                <w:sz w:val="18"/>
                <w:szCs w:val="18"/>
              </w:rPr>
            </w:pPr>
            <w:r>
              <w:rPr>
                <w:rFonts w:cstheme="minorHAnsi"/>
                <w:sz w:val="18"/>
                <w:szCs w:val="18"/>
              </w:rPr>
              <w:t>S</w:t>
            </w:r>
          </w:p>
        </w:tc>
      </w:tr>
      <w:tr w:rsidR="00C97480" w:rsidRPr="004E602D" w14:paraId="36E395EC" w14:textId="77777777" w:rsidTr="000C5505">
        <w:tc>
          <w:tcPr>
            <w:tcW w:w="2337" w:type="dxa"/>
          </w:tcPr>
          <w:p w14:paraId="3FBA47F8" w14:textId="77777777" w:rsidR="00C97480" w:rsidRPr="004E602D" w:rsidRDefault="002E5100"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3094/Mile 365</w:t>
            </w:r>
          </w:p>
        </w:tc>
        <w:tc>
          <w:tcPr>
            <w:tcW w:w="2337" w:type="dxa"/>
          </w:tcPr>
          <w:p w14:paraId="6867D1B4"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71E4D3B5" w14:textId="77777777" w:rsidR="00C97480" w:rsidRPr="004E602D" w:rsidRDefault="002E5100" w:rsidP="00C97480">
            <w:pPr>
              <w:pStyle w:val="NoSpacing"/>
              <w:rPr>
                <w:rFonts w:cstheme="minorHAnsi"/>
                <w:sz w:val="18"/>
                <w:szCs w:val="18"/>
              </w:rPr>
            </w:pPr>
            <w:r>
              <w:rPr>
                <w:rFonts w:cstheme="minorHAnsi"/>
                <w:sz w:val="18"/>
                <w:szCs w:val="18"/>
              </w:rPr>
              <w:t>NW</w:t>
            </w:r>
          </w:p>
        </w:tc>
        <w:tc>
          <w:tcPr>
            <w:tcW w:w="2338" w:type="dxa"/>
          </w:tcPr>
          <w:p w14:paraId="729AC77A" w14:textId="77777777" w:rsidR="00C97480" w:rsidRPr="004E602D" w:rsidRDefault="002E5100" w:rsidP="00C97480">
            <w:pPr>
              <w:pStyle w:val="NoSpacing"/>
              <w:rPr>
                <w:rFonts w:cstheme="minorHAnsi"/>
                <w:sz w:val="18"/>
                <w:szCs w:val="18"/>
              </w:rPr>
            </w:pPr>
            <w:r>
              <w:rPr>
                <w:rFonts w:cstheme="minorHAnsi"/>
                <w:sz w:val="18"/>
                <w:szCs w:val="18"/>
              </w:rPr>
              <w:t>N</w:t>
            </w:r>
          </w:p>
        </w:tc>
      </w:tr>
      <w:tr w:rsidR="00C97480" w:rsidRPr="004E602D" w14:paraId="2CDF2470" w14:textId="77777777" w:rsidTr="000C5505">
        <w:tc>
          <w:tcPr>
            <w:tcW w:w="2337" w:type="dxa"/>
          </w:tcPr>
          <w:p w14:paraId="53FB494A" w14:textId="77777777" w:rsidR="00C97480" w:rsidRPr="004E602D" w:rsidRDefault="002E5100"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3093/Mile 365</w:t>
            </w:r>
          </w:p>
        </w:tc>
        <w:tc>
          <w:tcPr>
            <w:tcW w:w="2337" w:type="dxa"/>
          </w:tcPr>
          <w:p w14:paraId="6A376B74"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6B223D98" w14:textId="77777777" w:rsidR="00C97480" w:rsidRPr="004E602D" w:rsidRDefault="002E5100" w:rsidP="00C97480">
            <w:pPr>
              <w:pStyle w:val="NoSpacing"/>
              <w:rPr>
                <w:rFonts w:cstheme="minorHAnsi"/>
                <w:sz w:val="18"/>
                <w:szCs w:val="18"/>
              </w:rPr>
            </w:pPr>
            <w:r>
              <w:rPr>
                <w:rFonts w:cstheme="minorHAnsi"/>
                <w:sz w:val="18"/>
                <w:szCs w:val="18"/>
              </w:rPr>
              <w:t>SE</w:t>
            </w:r>
          </w:p>
        </w:tc>
        <w:tc>
          <w:tcPr>
            <w:tcW w:w="2338" w:type="dxa"/>
          </w:tcPr>
          <w:p w14:paraId="1BA1E51C" w14:textId="77777777" w:rsidR="00C97480" w:rsidRPr="004E602D" w:rsidRDefault="002E5100" w:rsidP="00C97480">
            <w:pPr>
              <w:pStyle w:val="NoSpacing"/>
              <w:rPr>
                <w:rFonts w:cstheme="minorHAnsi"/>
                <w:sz w:val="18"/>
                <w:szCs w:val="18"/>
              </w:rPr>
            </w:pPr>
            <w:r>
              <w:rPr>
                <w:rFonts w:cstheme="minorHAnsi"/>
                <w:sz w:val="18"/>
                <w:szCs w:val="18"/>
              </w:rPr>
              <w:t>S</w:t>
            </w:r>
          </w:p>
        </w:tc>
      </w:tr>
      <w:tr w:rsidR="00C97480" w:rsidRPr="004E602D" w14:paraId="50D9EB78" w14:textId="77777777" w:rsidTr="000C5505">
        <w:tc>
          <w:tcPr>
            <w:tcW w:w="2337" w:type="dxa"/>
          </w:tcPr>
          <w:p w14:paraId="0785982F" w14:textId="77777777" w:rsidR="00C97480" w:rsidRPr="004E602D" w:rsidRDefault="002E5100"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3093/Mile 365</w:t>
            </w:r>
          </w:p>
        </w:tc>
        <w:tc>
          <w:tcPr>
            <w:tcW w:w="2337" w:type="dxa"/>
          </w:tcPr>
          <w:p w14:paraId="2B2BFF18"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51E60227" w14:textId="77777777" w:rsidR="00C97480" w:rsidRPr="004E602D" w:rsidRDefault="002E5100" w:rsidP="00C97480">
            <w:pPr>
              <w:pStyle w:val="NoSpacing"/>
              <w:rPr>
                <w:rFonts w:cstheme="minorHAnsi"/>
                <w:sz w:val="18"/>
                <w:szCs w:val="18"/>
              </w:rPr>
            </w:pPr>
            <w:r>
              <w:rPr>
                <w:rFonts w:cstheme="minorHAnsi"/>
                <w:sz w:val="18"/>
                <w:szCs w:val="18"/>
              </w:rPr>
              <w:t>NW</w:t>
            </w:r>
          </w:p>
        </w:tc>
        <w:tc>
          <w:tcPr>
            <w:tcW w:w="2338" w:type="dxa"/>
          </w:tcPr>
          <w:p w14:paraId="7FED621D" w14:textId="77777777" w:rsidR="00C97480" w:rsidRPr="004E602D" w:rsidRDefault="002E5100" w:rsidP="00C97480">
            <w:pPr>
              <w:pStyle w:val="NoSpacing"/>
              <w:rPr>
                <w:rFonts w:cstheme="minorHAnsi"/>
                <w:sz w:val="18"/>
                <w:szCs w:val="18"/>
              </w:rPr>
            </w:pPr>
            <w:r>
              <w:rPr>
                <w:rFonts w:cstheme="minorHAnsi"/>
                <w:sz w:val="18"/>
                <w:szCs w:val="18"/>
              </w:rPr>
              <w:t>N</w:t>
            </w:r>
          </w:p>
        </w:tc>
      </w:tr>
      <w:tr w:rsidR="00C97480" w:rsidRPr="004E602D" w14:paraId="5D5CCECA" w14:textId="77777777" w:rsidTr="000C5505">
        <w:tc>
          <w:tcPr>
            <w:tcW w:w="2337" w:type="dxa"/>
          </w:tcPr>
          <w:p w14:paraId="532B3B07" w14:textId="77777777" w:rsidR="00C97480" w:rsidRPr="004E602D" w:rsidRDefault="002E5100"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3092/Mile 364</w:t>
            </w:r>
          </w:p>
        </w:tc>
        <w:tc>
          <w:tcPr>
            <w:tcW w:w="2337" w:type="dxa"/>
          </w:tcPr>
          <w:p w14:paraId="3C844C9E"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3A7C1168" w14:textId="77777777" w:rsidR="00C97480" w:rsidRPr="004E602D" w:rsidRDefault="002E5100" w:rsidP="00C97480">
            <w:pPr>
              <w:pStyle w:val="NoSpacing"/>
              <w:rPr>
                <w:rFonts w:cstheme="minorHAnsi"/>
                <w:sz w:val="18"/>
                <w:szCs w:val="18"/>
              </w:rPr>
            </w:pPr>
            <w:r>
              <w:rPr>
                <w:rFonts w:cstheme="minorHAnsi"/>
                <w:sz w:val="18"/>
                <w:szCs w:val="18"/>
              </w:rPr>
              <w:t>SE</w:t>
            </w:r>
          </w:p>
        </w:tc>
        <w:tc>
          <w:tcPr>
            <w:tcW w:w="2338" w:type="dxa"/>
          </w:tcPr>
          <w:p w14:paraId="44B48B9D" w14:textId="77777777" w:rsidR="00C97480" w:rsidRPr="004E602D" w:rsidRDefault="002E5100" w:rsidP="00C97480">
            <w:pPr>
              <w:pStyle w:val="NoSpacing"/>
              <w:rPr>
                <w:rFonts w:cstheme="minorHAnsi"/>
                <w:sz w:val="18"/>
                <w:szCs w:val="18"/>
              </w:rPr>
            </w:pPr>
            <w:r>
              <w:rPr>
                <w:rFonts w:cstheme="minorHAnsi"/>
                <w:sz w:val="18"/>
                <w:szCs w:val="18"/>
              </w:rPr>
              <w:t>S</w:t>
            </w:r>
          </w:p>
        </w:tc>
      </w:tr>
      <w:tr w:rsidR="00C97480" w:rsidRPr="004E602D" w14:paraId="0FEC20B7" w14:textId="77777777" w:rsidTr="000C5505">
        <w:tc>
          <w:tcPr>
            <w:tcW w:w="2337" w:type="dxa"/>
          </w:tcPr>
          <w:p w14:paraId="4C760388" w14:textId="77777777" w:rsidR="00C97480" w:rsidRPr="004E602D" w:rsidRDefault="002E5100"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3092/Mile 364</w:t>
            </w:r>
          </w:p>
        </w:tc>
        <w:tc>
          <w:tcPr>
            <w:tcW w:w="2337" w:type="dxa"/>
          </w:tcPr>
          <w:p w14:paraId="667264AD"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4D8D2CBE" w14:textId="77777777" w:rsidR="00C97480" w:rsidRPr="004E602D" w:rsidRDefault="002E5100" w:rsidP="00C97480">
            <w:pPr>
              <w:pStyle w:val="NoSpacing"/>
              <w:rPr>
                <w:rFonts w:cstheme="minorHAnsi"/>
                <w:sz w:val="18"/>
                <w:szCs w:val="18"/>
              </w:rPr>
            </w:pPr>
            <w:r>
              <w:rPr>
                <w:rFonts w:cstheme="minorHAnsi"/>
                <w:sz w:val="18"/>
                <w:szCs w:val="18"/>
              </w:rPr>
              <w:t>NW</w:t>
            </w:r>
          </w:p>
        </w:tc>
        <w:tc>
          <w:tcPr>
            <w:tcW w:w="2338" w:type="dxa"/>
          </w:tcPr>
          <w:p w14:paraId="3BFA6471" w14:textId="77777777" w:rsidR="00C97480" w:rsidRPr="004E602D" w:rsidRDefault="002E5100" w:rsidP="00C97480">
            <w:pPr>
              <w:pStyle w:val="NoSpacing"/>
              <w:rPr>
                <w:rFonts w:cstheme="minorHAnsi"/>
                <w:sz w:val="18"/>
                <w:szCs w:val="18"/>
              </w:rPr>
            </w:pPr>
            <w:r>
              <w:rPr>
                <w:rFonts w:cstheme="minorHAnsi"/>
                <w:sz w:val="18"/>
                <w:szCs w:val="18"/>
              </w:rPr>
              <w:t xml:space="preserve">N </w:t>
            </w:r>
          </w:p>
        </w:tc>
      </w:tr>
      <w:tr w:rsidR="00C97480" w:rsidRPr="004E602D" w14:paraId="7381784F" w14:textId="77777777" w:rsidTr="000C5505">
        <w:tc>
          <w:tcPr>
            <w:tcW w:w="2337" w:type="dxa"/>
          </w:tcPr>
          <w:p w14:paraId="70AFC1E7" w14:textId="77777777" w:rsidR="00C97480" w:rsidRPr="004E602D" w:rsidRDefault="00D340AC"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w:t>
            </w:r>
            <w:r w:rsidR="00177BFE">
              <w:rPr>
                <w:rFonts w:cstheme="minorHAnsi"/>
                <w:sz w:val="18"/>
                <w:szCs w:val="18"/>
              </w:rPr>
              <w:t>Mile 364</w:t>
            </w:r>
          </w:p>
        </w:tc>
        <w:tc>
          <w:tcPr>
            <w:tcW w:w="2337" w:type="dxa"/>
          </w:tcPr>
          <w:p w14:paraId="21AEA851" w14:textId="77777777" w:rsidR="00C97480" w:rsidRPr="004E602D"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447BE665" w14:textId="77777777" w:rsidR="00C97480" w:rsidRPr="004E602D" w:rsidRDefault="00177BFE" w:rsidP="00C97480">
            <w:pPr>
              <w:pStyle w:val="NoSpacing"/>
              <w:rPr>
                <w:rFonts w:cstheme="minorHAnsi"/>
                <w:sz w:val="18"/>
                <w:szCs w:val="18"/>
              </w:rPr>
            </w:pPr>
            <w:r>
              <w:rPr>
                <w:rFonts w:cstheme="minorHAnsi"/>
                <w:sz w:val="18"/>
                <w:szCs w:val="18"/>
              </w:rPr>
              <w:t>SE</w:t>
            </w:r>
          </w:p>
        </w:tc>
        <w:tc>
          <w:tcPr>
            <w:tcW w:w="2338" w:type="dxa"/>
          </w:tcPr>
          <w:p w14:paraId="604288A8" w14:textId="77777777" w:rsidR="00C97480" w:rsidRPr="004E602D" w:rsidRDefault="00177BFE" w:rsidP="00C97480">
            <w:pPr>
              <w:pStyle w:val="NoSpacing"/>
              <w:rPr>
                <w:rFonts w:cstheme="minorHAnsi"/>
                <w:sz w:val="18"/>
                <w:szCs w:val="18"/>
              </w:rPr>
            </w:pPr>
            <w:r>
              <w:rPr>
                <w:rFonts w:cstheme="minorHAnsi"/>
                <w:sz w:val="18"/>
                <w:szCs w:val="18"/>
              </w:rPr>
              <w:t>S</w:t>
            </w:r>
          </w:p>
        </w:tc>
      </w:tr>
      <w:tr w:rsidR="00C97480" w:rsidRPr="004E602D" w14:paraId="76880B67" w14:textId="77777777" w:rsidTr="000C5505">
        <w:tc>
          <w:tcPr>
            <w:tcW w:w="2337" w:type="dxa"/>
          </w:tcPr>
          <w:p w14:paraId="48F16263" w14:textId="77777777" w:rsidR="00C97480" w:rsidRPr="004E602D" w:rsidRDefault="00177BFE" w:rsidP="00C97480">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3091/Mile 364</w:t>
            </w:r>
          </w:p>
        </w:tc>
        <w:tc>
          <w:tcPr>
            <w:tcW w:w="2337" w:type="dxa"/>
          </w:tcPr>
          <w:p w14:paraId="6F585B2F" w14:textId="77777777" w:rsidR="00C97480" w:rsidRDefault="00C97480" w:rsidP="00C97480">
            <w:pPr>
              <w:pStyle w:val="NoSpacing"/>
              <w:rPr>
                <w:rFonts w:cstheme="minorHAnsi"/>
                <w:sz w:val="18"/>
                <w:szCs w:val="18"/>
              </w:rPr>
            </w:pPr>
            <w:proofErr w:type="spellStart"/>
            <w:r>
              <w:rPr>
                <w:rFonts w:cstheme="minorHAnsi"/>
                <w:sz w:val="18"/>
                <w:szCs w:val="18"/>
              </w:rPr>
              <w:t>RRXing</w:t>
            </w:r>
            <w:proofErr w:type="spellEnd"/>
          </w:p>
        </w:tc>
        <w:tc>
          <w:tcPr>
            <w:tcW w:w="2338" w:type="dxa"/>
          </w:tcPr>
          <w:p w14:paraId="2BAF1781" w14:textId="77777777" w:rsidR="00C97480" w:rsidRPr="004E602D" w:rsidRDefault="00177BFE" w:rsidP="00C97480">
            <w:pPr>
              <w:pStyle w:val="NoSpacing"/>
              <w:rPr>
                <w:rFonts w:cstheme="minorHAnsi"/>
                <w:sz w:val="18"/>
                <w:szCs w:val="18"/>
              </w:rPr>
            </w:pPr>
            <w:r>
              <w:rPr>
                <w:rFonts w:cstheme="minorHAnsi"/>
                <w:sz w:val="18"/>
                <w:szCs w:val="18"/>
              </w:rPr>
              <w:t>NW</w:t>
            </w:r>
          </w:p>
        </w:tc>
        <w:tc>
          <w:tcPr>
            <w:tcW w:w="2338" w:type="dxa"/>
          </w:tcPr>
          <w:p w14:paraId="77258C66" w14:textId="77777777" w:rsidR="00C97480" w:rsidRPr="004E602D" w:rsidRDefault="00177BFE" w:rsidP="00C97480">
            <w:pPr>
              <w:pStyle w:val="NoSpacing"/>
              <w:rPr>
                <w:rFonts w:cstheme="minorHAnsi"/>
                <w:sz w:val="18"/>
                <w:szCs w:val="18"/>
              </w:rPr>
            </w:pPr>
            <w:r>
              <w:rPr>
                <w:rFonts w:cstheme="minorHAnsi"/>
                <w:sz w:val="18"/>
                <w:szCs w:val="18"/>
              </w:rPr>
              <w:t>N</w:t>
            </w:r>
          </w:p>
        </w:tc>
      </w:tr>
      <w:tr w:rsidR="00A17A4F" w:rsidRPr="004E602D" w14:paraId="118AB931" w14:textId="77777777" w:rsidTr="000C5505">
        <w:tc>
          <w:tcPr>
            <w:tcW w:w="2337" w:type="dxa"/>
          </w:tcPr>
          <w:p w14:paraId="53E80591" w14:textId="5096E13E" w:rsidR="00A17A4F" w:rsidRPr="00A17A4F" w:rsidRDefault="00A17A4F" w:rsidP="00A17A4F">
            <w:pPr>
              <w:pStyle w:val="NoSpacing"/>
              <w:rPr>
                <w:rFonts w:cstheme="minorHAnsi"/>
                <w:sz w:val="18"/>
                <w:szCs w:val="18"/>
              </w:rPr>
            </w:pPr>
            <w:proofErr w:type="spellStart"/>
            <w:r w:rsidRPr="00A17A4F">
              <w:rPr>
                <w:rFonts w:cstheme="minorHAnsi"/>
                <w:sz w:val="18"/>
                <w:szCs w:val="18"/>
              </w:rPr>
              <w:t>Rge</w:t>
            </w:r>
            <w:proofErr w:type="spellEnd"/>
            <w:r w:rsidRPr="00A17A4F">
              <w:rPr>
                <w:rFonts w:cstheme="minorHAnsi"/>
                <w:sz w:val="18"/>
                <w:szCs w:val="18"/>
              </w:rPr>
              <w:t xml:space="preserve"> Rd 3093/Twp Rd 365</w:t>
            </w:r>
          </w:p>
        </w:tc>
        <w:tc>
          <w:tcPr>
            <w:tcW w:w="2337" w:type="dxa"/>
          </w:tcPr>
          <w:p w14:paraId="072A6059" w14:textId="77777777" w:rsidR="00A17A4F" w:rsidRDefault="00A17A4F" w:rsidP="00A17A4F">
            <w:pPr>
              <w:pStyle w:val="NoSpacing"/>
              <w:rPr>
                <w:rFonts w:cstheme="minorHAnsi"/>
                <w:sz w:val="18"/>
                <w:szCs w:val="18"/>
              </w:rPr>
            </w:pPr>
          </w:p>
        </w:tc>
        <w:tc>
          <w:tcPr>
            <w:tcW w:w="2338" w:type="dxa"/>
          </w:tcPr>
          <w:p w14:paraId="7FBEF38B" w14:textId="474BDF1D" w:rsidR="00A17A4F" w:rsidRDefault="00A17A4F" w:rsidP="00A17A4F">
            <w:pPr>
              <w:pStyle w:val="NoSpacing"/>
              <w:rPr>
                <w:rFonts w:cstheme="minorHAnsi"/>
                <w:sz w:val="18"/>
                <w:szCs w:val="18"/>
              </w:rPr>
            </w:pPr>
            <w:r>
              <w:rPr>
                <w:rFonts w:cstheme="minorHAnsi"/>
                <w:sz w:val="18"/>
                <w:szCs w:val="18"/>
              </w:rPr>
              <w:t>NW</w:t>
            </w:r>
          </w:p>
        </w:tc>
        <w:tc>
          <w:tcPr>
            <w:tcW w:w="2338" w:type="dxa"/>
          </w:tcPr>
          <w:p w14:paraId="5B922B0F" w14:textId="44BB4256" w:rsidR="00A17A4F" w:rsidRDefault="00A17A4F" w:rsidP="00A17A4F">
            <w:pPr>
              <w:pStyle w:val="NoSpacing"/>
              <w:rPr>
                <w:rFonts w:cstheme="minorHAnsi"/>
                <w:sz w:val="18"/>
                <w:szCs w:val="18"/>
              </w:rPr>
            </w:pPr>
            <w:r>
              <w:rPr>
                <w:rFonts w:cstheme="minorHAnsi"/>
                <w:sz w:val="18"/>
                <w:szCs w:val="18"/>
              </w:rPr>
              <w:t>N</w:t>
            </w:r>
          </w:p>
        </w:tc>
      </w:tr>
      <w:tr w:rsidR="00A17A4F" w:rsidRPr="004E602D" w14:paraId="55884067" w14:textId="77777777" w:rsidTr="000C5505">
        <w:tc>
          <w:tcPr>
            <w:tcW w:w="2337" w:type="dxa"/>
          </w:tcPr>
          <w:p w14:paraId="6B360C63" w14:textId="5EECBF2C" w:rsidR="00A17A4F" w:rsidRPr="00A17A4F" w:rsidRDefault="00A17A4F" w:rsidP="00A17A4F">
            <w:pPr>
              <w:pStyle w:val="NoSpacing"/>
              <w:rPr>
                <w:rFonts w:cstheme="minorHAnsi"/>
                <w:sz w:val="18"/>
                <w:szCs w:val="18"/>
              </w:rPr>
            </w:pPr>
            <w:proofErr w:type="spellStart"/>
            <w:r w:rsidRPr="00A17A4F">
              <w:rPr>
                <w:rFonts w:cstheme="minorHAnsi"/>
                <w:sz w:val="18"/>
                <w:szCs w:val="18"/>
              </w:rPr>
              <w:t>Rge</w:t>
            </w:r>
            <w:proofErr w:type="spellEnd"/>
            <w:r w:rsidRPr="00A17A4F">
              <w:rPr>
                <w:rFonts w:cstheme="minorHAnsi"/>
                <w:sz w:val="18"/>
                <w:szCs w:val="18"/>
              </w:rPr>
              <w:t xml:space="preserve"> Rd 3093/Twp Rd 365</w:t>
            </w:r>
          </w:p>
        </w:tc>
        <w:tc>
          <w:tcPr>
            <w:tcW w:w="2337" w:type="dxa"/>
          </w:tcPr>
          <w:p w14:paraId="13862954" w14:textId="77777777" w:rsidR="00A17A4F" w:rsidRDefault="00A17A4F" w:rsidP="00A17A4F">
            <w:pPr>
              <w:pStyle w:val="NoSpacing"/>
              <w:rPr>
                <w:rFonts w:cstheme="minorHAnsi"/>
                <w:sz w:val="18"/>
                <w:szCs w:val="18"/>
              </w:rPr>
            </w:pPr>
          </w:p>
        </w:tc>
        <w:tc>
          <w:tcPr>
            <w:tcW w:w="2338" w:type="dxa"/>
          </w:tcPr>
          <w:p w14:paraId="1CEC3CA1" w14:textId="3B6EE456" w:rsidR="00A17A4F" w:rsidRDefault="00A17A4F" w:rsidP="00A17A4F">
            <w:pPr>
              <w:pStyle w:val="NoSpacing"/>
              <w:rPr>
                <w:rFonts w:cstheme="minorHAnsi"/>
                <w:sz w:val="18"/>
                <w:szCs w:val="18"/>
              </w:rPr>
            </w:pPr>
            <w:r>
              <w:rPr>
                <w:rFonts w:cstheme="minorHAnsi"/>
                <w:sz w:val="18"/>
                <w:szCs w:val="18"/>
              </w:rPr>
              <w:t>SE</w:t>
            </w:r>
          </w:p>
        </w:tc>
        <w:tc>
          <w:tcPr>
            <w:tcW w:w="2338" w:type="dxa"/>
          </w:tcPr>
          <w:p w14:paraId="2DDEC069" w14:textId="283A798E" w:rsidR="00A17A4F" w:rsidRDefault="00A17A4F" w:rsidP="00A17A4F">
            <w:pPr>
              <w:pStyle w:val="NoSpacing"/>
              <w:rPr>
                <w:rFonts w:cstheme="minorHAnsi"/>
                <w:sz w:val="18"/>
                <w:szCs w:val="18"/>
              </w:rPr>
            </w:pPr>
            <w:r>
              <w:rPr>
                <w:rFonts w:cstheme="minorHAnsi"/>
                <w:sz w:val="18"/>
                <w:szCs w:val="18"/>
              </w:rPr>
              <w:t>S</w:t>
            </w:r>
          </w:p>
        </w:tc>
      </w:tr>
    </w:tbl>
    <w:p w14:paraId="5C2A736A" w14:textId="77777777" w:rsidR="00B67D2A" w:rsidRPr="004E602D" w:rsidRDefault="00B67D2A" w:rsidP="00D96884">
      <w:pPr>
        <w:pStyle w:val="NoSpacing"/>
        <w:jc w:val="center"/>
        <w:rPr>
          <w:rFonts w:cstheme="minorHAnsi"/>
          <w:b/>
        </w:rPr>
      </w:pPr>
    </w:p>
    <w:p w14:paraId="639A933B" w14:textId="77777777" w:rsidR="00B67D2A" w:rsidRPr="004E602D" w:rsidRDefault="00B67D2A" w:rsidP="00D96884">
      <w:pPr>
        <w:pStyle w:val="NoSpacing"/>
        <w:jc w:val="center"/>
        <w:rPr>
          <w:rFonts w:cstheme="minorHAnsi"/>
          <w:b/>
        </w:rPr>
      </w:pPr>
    </w:p>
    <w:p w14:paraId="3C0F2396" w14:textId="77777777" w:rsidR="00B67D2A" w:rsidRPr="004E602D" w:rsidRDefault="00B67D2A" w:rsidP="00D96884">
      <w:pPr>
        <w:pStyle w:val="NoSpacing"/>
        <w:jc w:val="center"/>
        <w:rPr>
          <w:rFonts w:cstheme="minorHAnsi"/>
          <w:b/>
        </w:rPr>
      </w:pPr>
    </w:p>
    <w:p w14:paraId="2BD51393" w14:textId="77777777" w:rsidR="00B67D2A" w:rsidRPr="004E602D" w:rsidRDefault="00B67D2A" w:rsidP="00D96884">
      <w:pPr>
        <w:pStyle w:val="NoSpacing"/>
        <w:jc w:val="center"/>
        <w:rPr>
          <w:rFonts w:cstheme="minorHAnsi"/>
          <w:b/>
        </w:rPr>
      </w:pPr>
    </w:p>
    <w:p w14:paraId="285CBF54" w14:textId="77777777" w:rsidR="00B67D2A" w:rsidRPr="004E602D" w:rsidRDefault="00B67D2A" w:rsidP="00D96884">
      <w:pPr>
        <w:pStyle w:val="NoSpacing"/>
        <w:jc w:val="center"/>
        <w:rPr>
          <w:rFonts w:cstheme="minorHAnsi"/>
          <w:b/>
        </w:rPr>
      </w:pPr>
    </w:p>
    <w:p w14:paraId="0924B397" w14:textId="77777777" w:rsidR="00B67D2A" w:rsidRPr="004E602D" w:rsidRDefault="00B67D2A" w:rsidP="00D96884">
      <w:pPr>
        <w:pStyle w:val="NoSpacing"/>
        <w:jc w:val="center"/>
        <w:rPr>
          <w:rFonts w:cstheme="minorHAnsi"/>
          <w:b/>
        </w:rPr>
      </w:pPr>
    </w:p>
    <w:p w14:paraId="600A5290" w14:textId="77777777" w:rsidR="00B67D2A" w:rsidRPr="004E602D" w:rsidRDefault="00B67D2A" w:rsidP="00D96884">
      <w:pPr>
        <w:pStyle w:val="NoSpacing"/>
        <w:jc w:val="center"/>
        <w:rPr>
          <w:rFonts w:cstheme="minorHAnsi"/>
          <w:b/>
        </w:rPr>
      </w:pPr>
    </w:p>
    <w:p w14:paraId="070E4CB0" w14:textId="77777777" w:rsidR="00B67D2A" w:rsidRPr="004E602D" w:rsidRDefault="00B67D2A" w:rsidP="00D96884">
      <w:pPr>
        <w:pStyle w:val="NoSpacing"/>
        <w:jc w:val="center"/>
        <w:rPr>
          <w:rFonts w:cstheme="minorHAnsi"/>
          <w:b/>
        </w:rPr>
      </w:pPr>
    </w:p>
    <w:p w14:paraId="4AA09E67" w14:textId="77777777" w:rsidR="00B67D2A" w:rsidRDefault="00B67D2A" w:rsidP="0083669C">
      <w:pPr>
        <w:pStyle w:val="NoSpacing"/>
        <w:rPr>
          <w:rFonts w:cstheme="minorHAnsi"/>
          <w:b/>
        </w:rPr>
      </w:pPr>
    </w:p>
    <w:p w14:paraId="0EE9C48A" w14:textId="77777777" w:rsidR="00373DBF" w:rsidRDefault="00373DBF" w:rsidP="0083669C">
      <w:pPr>
        <w:pStyle w:val="NoSpacing"/>
        <w:rPr>
          <w:rFonts w:cstheme="minorHAnsi"/>
          <w:b/>
        </w:rPr>
      </w:pPr>
    </w:p>
    <w:p w14:paraId="3925A3EC" w14:textId="77777777" w:rsidR="00373DBF" w:rsidRDefault="00373DBF" w:rsidP="0083669C">
      <w:pPr>
        <w:pStyle w:val="NoSpacing"/>
        <w:rPr>
          <w:rFonts w:cstheme="minorHAnsi"/>
          <w:b/>
        </w:rPr>
      </w:pPr>
    </w:p>
    <w:p w14:paraId="740E5AA4" w14:textId="77777777" w:rsidR="00751C1B" w:rsidRDefault="00751C1B" w:rsidP="0083669C">
      <w:pPr>
        <w:pStyle w:val="NoSpacing"/>
        <w:rPr>
          <w:rFonts w:cstheme="minorHAnsi"/>
          <w:b/>
        </w:rPr>
      </w:pPr>
    </w:p>
    <w:p w14:paraId="65B83179" w14:textId="77777777" w:rsidR="00751C1B" w:rsidRDefault="00751C1B" w:rsidP="0083669C">
      <w:pPr>
        <w:pStyle w:val="NoSpacing"/>
        <w:rPr>
          <w:rFonts w:cstheme="minorHAnsi"/>
          <w:b/>
        </w:rPr>
      </w:pPr>
    </w:p>
    <w:p w14:paraId="664EDE60" w14:textId="77777777" w:rsidR="00751C1B" w:rsidRDefault="00751C1B" w:rsidP="0083669C">
      <w:pPr>
        <w:pStyle w:val="NoSpacing"/>
        <w:rPr>
          <w:rFonts w:cstheme="minorHAnsi"/>
          <w:b/>
        </w:rPr>
      </w:pPr>
    </w:p>
    <w:p w14:paraId="17BB58D0" w14:textId="008DFCD0" w:rsidR="00751C1B" w:rsidRPr="004E602D" w:rsidRDefault="00751C1B" w:rsidP="4BE34C1D">
      <w:pPr>
        <w:pStyle w:val="NoSpacing"/>
        <w:rPr>
          <w:b/>
          <w:bCs/>
        </w:rPr>
      </w:pPr>
    </w:p>
    <w:p w14:paraId="094AE0EF" w14:textId="77777777" w:rsidR="00D96884" w:rsidRPr="004E602D" w:rsidRDefault="00D96884" w:rsidP="00D96884">
      <w:pPr>
        <w:pStyle w:val="NoSpacing"/>
        <w:jc w:val="center"/>
        <w:rPr>
          <w:rFonts w:cstheme="minorHAnsi"/>
          <w:b/>
        </w:rPr>
      </w:pPr>
      <w:r w:rsidRPr="00BB63A8">
        <w:rPr>
          <w:rFonts w:cstheme="minorHAnsi"/>
          <w:b/>
        </w:rPr>
        <w:t>APPENDIX 4</w:t>
      </w:r>
    </w:p>
    <w:p w14:paraId="18A3DB3D" w14:textId="77501EE8" w:rsidR="00D96884" w:rsidRPr="004E602D" w:rsidRDefault="00D96884" w:rsidP="00FA19AE">
      <w:pPr>
        <w:pStyle w:val="NoSpacing"/>
        <w:jc w:val="center"/>
        <w:rPr>
          <w:rFonts w:cstheme="minorHAnsi"/>
          <w:b/>
        </w:rPr>
      </w:pPr>
      <w:r w:rsidRPr="004E602D">
        <w:rPr>
          <w:rFonts w:cstheme="minorHAnsi"/>
          <w:b/>
        </w:rPr>
        <w:t xml:space="preserve">Bylaw </w:t>
      </w:r>
      <w:r w:rsidR="00C13A09">
        <w:rPr>
          <w:rFonts w:cstheme="minorHAnsi"/>
          <w:b/>
        </w:rPr>
        <w:t>25-2024</w:t>
      </w:r>
    </w:p>
    <w:p w14:paraId="611E5F4B" w14:textId="77777777" w:rsidR="00D96884" w:rsidRPr="004E602D" w:rsidRDefault="00D96884" w:rsidP="00D96884">
      <w:pPr>
        <w:pStyle w:val="NoSpacing"/>
        <w:jc w:val="center"/>
        <w:rPr>
          <w:rFonts w:cstheme="minorHAnsi"/>
          <w:b/>
        </w:rPr>
      </w:pPr>
    </w:p>
    <w:p w14:paraId="653A998F" w14:textId="77777777" w:rsidR="00D96884" w:rsidRPr="004E602D" w:rsidRDefault="00D96884" w:rsidP="00D96884">
      <w:pPr>
        <w:pStyle w:val="NoSpacing"/>
        <w:jc w:val="center"/>
        <w:rPr>
          <w:rFonts w:cstheme="minorHAnsi"/>
          <w:b/>
        </w:rPr>
      </w:pPr>
      <w:r w:rsidRPr="004E602D">
        <w:rPr>
          <w:rFonts w:cstheme="minorHAnsi"/>
          <w:b/>
        </w:rPr>
        <w:t>YIELD SIGNS</w:t>
      </w:r>
    </w:p>
    <w:p w14:paraId="1421F093" w14:textId="77777777" w:rsidR="00D96884" w:rsidRPr="004E602D" w:rsidRDefault="00D96884" w:rsidP="00D96884">
      <w:pPr>
        <w:pStyle w:val="NoSpacing"/>
        <w:jc w:val="center"/>
        <w:rPr>
          <w:rFonts w:cstheme="minorHAnsi"/>
          <w:b/>
        </w:rPr>
      </w:pPr>
    </w:p>
    <w:tbl>
      <w:tblPr>
        <w:tblStyle w:val="TableGrid"/>
        <w:tblW w:w="0" w:type="auto"/>
        <w:tblLook w:val="04A0" w:firstRow="1" w:lastRow="0" w:firstColumn="1" w:lastColumn="0" w:noHBand="0" w:noVBand="1"/>
      </w:tblPr>
      <w:tblGrid>
        <w:gridCol w:w="2337"/>
        <w:gridCol w:w="2337"/>
        <w:gridCol w:w="2338"/>
        <w:gridCol w:w="2338"/>
      </w:tblGrid>
      <w:tr w:rsidR="00D96884" w:rsidRPr="004E602D" w14:paraId="51E11D34" w14:textId="77777777" w:rsidTr="00D96884">
        <w:tc>
          <w:tcPr>
            <w:tcW w:w="2337" w:type="dxa"/>
          </w:tcPr>
          <w:p w14:paraId="7516E0E9" w14:textId="77777777" w:rsidR="00D96884" w:rsidRPr="004E602D" w:rsidRDefault="00D96884" w:rsidP="00D96884">
            <w:pPr>
              <w:pStyle w:val="NoSpacing"/>
              <w:jc w:val="center"/>
              <w:rPr>
                <w:rFonts w:cstheme="minorHAnsi"/>
                <w:b/>
              </w:rPr>
            </w:pPr>
            <w:r w:rsidRPr="004E602D">
              <w:rPr>
                <w:rFonts w:cstheme="minorHAnsi"/>
                <w:b/>
              </w:rPr>
              <w:t>Location of Intersection</w:t>
            </w:r>
          </w:p>
        </w:tc>
        <w:tc>
          <w:tcPr>
            <w:tcW w:w="2337" w:type="dxa"/>
          </w:tcPr>
          <w:p w14:paraId="09BF3C9D" w14:textId="77777777" w:rsidR="00D96884" w:rsidRPr="004E602D" w:rsidRDefault="000375C4" w:rsidP="00D96884">
            <w:pPr>
              <w:pStyle w:val="NoSpacing"/>
              <w:jc w:val="center"/>
              <w:rPr>
                <w:rFonts w:cstheme="minorHAnsi"/>
                <w:b/>
              </w:rPr>
            </w:pPr>
            <w:r w:rsidRPr="004E602D">
              <w:rPr>
                <w:rFonts w:cstheme="minorHAnsi"/>
                <w:b/>
              </w:rPr>
              <w:t>Sign is on N/S/E/W</w:t>
            </w:r>
            <w:r w:rsidR="00D96884" w:rsidRPr="004E602D">
              <w:rPr>
                <w:rFonts w:cstheme="minorHAnsi"/>
                <w:b/>
              </w:rPr>
              <w:t xml:space="preserve"> side on the road</w:t>
            </w:r>
          </w:p>
        </w:tc>
        <w:tc>
          <w:tcPr>
            <w:tcW w:w="2338" w:type="dxa"/>
          </w:tcPr>
          <w:p w14:paraId="08851128" w14:textId="77777777" w:rsidR="00D96884" w:rsidRPr="004E602D" w:rsidRDefault="000375C4" w:rsidP="00D96884">
            <w:pPr>
              <w:pStyle w:val="NoSpacing"/>
              <w:jc w:val="center"/>
              <w:rPr>
                <w:rFonts w:cstheme="minorHAnsi"/>
                <w:b/>
              </w:rPr>
            </w:pPr>
            <w:r w:rsidRPr="004E602D">
              <w:rPr>
                <w:rFonts w:cstheme="minorHAnsi"/>
                <w:b/>
              </w:rPr>
              <w:t xml:space="preserve">Sign is located N/S/E/W </w:t>
            </w:r>
            <w:r w:rsidR="00D96884" w:rsidRPr="004E602D">
              <w:rPr>
                <w:rFonts w:cstheme="minorHAnsi"/>
                <w:b/>
              </w:rPr>
              <w:t>from the intersection</w:t>
            </w:r>
          </w:p>
        </w:tc>
        <w:tc>
          <w:tcPr>
            <w:tcW w:w="2338" w:type="dxa"/>
          </w:tcPr>
          <w:p w14:paraId="73EFCEE5" w14:textId="77777777" w:rsidR="00D96884" w:rsidRPr="004E602D" w:rsidRDefault="000375C4" w:rsidP="00D96884">
            <w:pPr>
              <w:pStyle w:val="NoSpacing"/>
              <w:jc w:val="center"/>
              <w:rPr>
                <w:rFonts w:cstheme="minorHAnsi"/>
                <w:b/>
              </w:rPr>
            </w:pPr>
            <w:r w:rsidRPr="004E602D">
              <w:rPr>
                <w:rFonts w:cstheme="minorHAnsi"/>
                <w:b/>
              </w:rPr>
              <w:t>Sign is facing N/S/E/W</w:t>
            </w:r>
            <w:r w:rsidR="00D96884" w:rsidRPr="004E602D">
              <w:rPr>
                <w:rFonts w:cstheme="minorHAnsi"/>
                <w:b/>
              </w:rPr>
              <w:t xml:space="preserve"> bound traffic</w:t>
            </w:r>
          </w:p>
        </w:tc>
      </w:tr>
      <w:tr w:rsidR="003A57D2" w:rsidRPr="004E602D" w14:paraId="7FAEE599" w14:textId="77777777" w:rsidTr="00D96884">
        <w:tc>
          <w:tcPr>
            <w:tcW w:w="2337" w:type="dxa"/>
          </w:tcPr>
          <w:p w14:paraId="442A3107"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350</w:t>
            </w:r>
          </w:p>
        </w:tc>
        <w:tc>
          <w:tcPr>
            <w:tcW w:w="2337" w:type="dxa"/>
          </w:tcPr>
          <w:p w14:paraId="21A7AAEB" w14:textId="77777777" w:rsidR="003A57D2" w:rsidRPr="004E602D" w:rsidRDefault="003A57D2" w:rsidP="003A57D2">
            <w:pPr>
              <w:pStyle w:val="NoSpacing"/>
              <w:rPr>
                <w:rFonts w:cstheme="minorHAnsi"/>
                <w:sz w:val="18"/>
                <w:szCs w:val="18"/>
              </w:rPr>
            </w:pPr>
            <w:r>
              <w:rPr>
                <w:rFonts w:cstheme="minorHAnsi"/>
                <w:sz w:val="18"/>
                <w:szCs w:val="18"/>
              </w:rPr>
              <w:t xml:space="preserve">Leave empty for now </w:t>
            </w:r>
          </w:p>
        </w:tc>
        <w:tc>
          <w:tcPr>
            <w:tcW w:w="2338" w:type="dxa"/>
          </w:tcPr>
          <w:p w14:paraId="3854B6E3"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24F9012D"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06CCE034" w14:textId="77777777" w:rsidTr="00D96884">
        <w:tc>
          <w:tcPr>
            <w:tcW w:w="2337" w:type="dxa"/>
          </w:tcPr>
          <w:p w14:paraId="73AB1F02"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350</w:t>
            </w:r>
          </w:p>
        </w:tc>
        <w:tc>
          <w:tcPr>
            <w:tcW w:w="2337" w:type="dxa"/>
          </w:tcPr>
          <w:p w14:paraId="06D17675" w14:textId="77777777" w:rsidR="003A57D2" w:rsidRPr="004E602D" w:rsidRDefault="003A57D2" w:rsidP="003A57D2">
            <w:pPr>
              <w:pStyle w:val="NoSpacing"/>
              <w:rPr>
                <w:rFonts w:cstheme="minorHAnsi"/>
                <w:sz w:val="18"/>
                <w:szCs w:val="18"/>
              </w:rPr>
            </w:pPr>
          </w:p>
        </w:tc>
        <w:tc>
          <w:tcPr>
            <w:tcW w:w="2338" w:type="dxa"/>
          </w:tcPr>
          <w:p w14:paraId="2CBA1B2E"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7AB181C8"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5B546A22" w14:textId="77777777" w:rsidTr="00D96884">
        <w:tc>
          <w:tcPr>
            <w:tcW w:w="2337" w:type="dxa"/>
          </w:tcPr>
          <w:p w14:paraId="7CC1D8D1"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344</w:t>
            </w:r>
          </w:p>
        </w:tc>
        <w:tc>
          <w:tcPr>
            <w:tcW w:w="2337" w:type="dxa"/>
          </w:tcPr>
          <w:p w14:paraId="33A7D764" w14:textId="77777777" w:rsidR="003A57D2" w:rsidRPr="004E602D" w:rsidRDefault="003A57D2" w:rsidP="003A57D2">
            <w:pPr>
              <w:pStyle w:val="NoSpacing"/>
              <w:rPr>
                <w:rFonts w:cstheme="minorHAnsi"/>
                <w:sz w:val="18"/>
                <w:szCs w:val="18"/>
              </w:rPr>
            </w:pPr>
          </w:p>
        </w:tc>
        <w:tc>
          <w:tcPr>
            <w:tcW w:w="2338" w:type="dxa"/>
          </w:tcPr>
          <w:p w14:paraId="48FEEEC5" w14:textId="77777777" w:rsidR="003A57D2" w:rsidRPr="004E602D" w:rsidRDefault="0058039C" w:rsidP="003A57D2">
            <w:pPr>
              <w:pStyle w:val="NoSpacing"/>
              <w:rPr>
                <w:rFonts w:cstheme="minorHAnsi"/>
                <w:sz w:val="18"/>
                <w:szCs w:val="18"/>
              </w:rPr>
            </w:pPr>
            <w:r>
              <w:rPr>
                <w:rFonts w:cstheme="minorHAnsi"/>
                <w:sz w:val="18"/>
                <w:szCs w:val="18"/>
              </w:rPr>
              <w:t>NE</w:t>
            </w:r>
          </w:p>
        </w:tc>
        <w:tc>
          <w:tcPr>
            <w:tcW w:w="2338" w:type="dxa"/>
          </w:tcPr>
          <w:p w14:paraId="771AD46E" w14:textId="77777777" w:rsidR="003A57D2" w:rsidRPr="004E602D" w:rsidRDefault="0058039C" w:rsidP="003A57D2">
            <w:pPr>
              <w:pStyle w:val="NoSpacing"/>
              <w:rPr>
                <w:rFonts w:cstheme="minorHAnsi"/>
                <w:sz w:val="18"/>
                <w:szCs w:val="18"/>
              </w:rPr>
            </w:pPr>
            <w:r>
              <w:rPr>
                <w:rFonts w:cstheme="minorHAnsi"/>
                <w:sz w:val="18"/>
                <w:szCs w:val="18"/>
              </w:rPr>
              <w:t>E</w:t>
            </w:r>
          </w:p>
        </w:tc>
      </w:tr>
      <w:tr w:rsidR="003A57D2" w:rsidRPr="004E602D" w14:paraId="207174C4" w14:textId="77777777" w:rsidTr="00D96884">
        <w:tc>
          <w:tcPr>
            <w:tcW w:w="2337" w:type="dxa"/>
          </w:tcPr>
          <w:p w14:paraId="50788307"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344</w:t>
            </w:r>
          </w:p>
        </w:tc>
        <w:tc>
          <w:tcPr>
            <w:tcW w:w="2337" w:type="dxa"/>
          </w:tcPr>
          <w:p w14:paraId="3A4773DE" w14:textId="77777777" w:rsidR="003A57D2" w:rsidRPr="004E602D" w:rsidRDefault="003A57D2" w:rsidP="003A57D2">
            <w:pPr>
              <w:pStyle w:val="NoSpacing"/>
              <w:rPr>
                <w:rFonts w:cstheme="minorHAnsi"/>
                <w:sz w:val="18"/>
                <w:szCs w:val="18"/>
              </w:rPr>
            </w:pPr>
          </w:p>
        </w:tc>
        <w:tc>
          <w:tcPr>
            <w:tcW w:w="2338" w:type="dxa"/>
          </w:tcPr>
          <w:p w14:paraId="6234DAB2"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20B6D0B5"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45C75A3C" w14:textId="77777777" w:rsidTr="00D96884">
        <w:tc>
          <w:tcPr>
            <w:tcW w:w="2337" w:type="dxa"/>
          </w:tcPr>
          <w:p w14:paraId="3B9941D8"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344</w:t>
            </w:r>
          </w:p>
        </w:tc>
        <w:tc>
          <w:tcPr>
            <w:tcW w:w="2337" w:type="dxa"/>
          </w:tcPr>
          <w:p w14:paraId="017FCF9E" w14:textId="77777777" w:rsidR="003A57D2" w:rsidRPr="004E602D" w:rsidRDefault="003A57D2" w:rsidP="003A57D2">
            <w:pPr>
              <w:pStyle w:val="NoSpacing"/>
              <w:rPr>
                <w:rFonts w:cstheme="minorHAnsi"/>
                <w:sz w:val="18"/>
                <w:szCs w:val="18"/>
              </w:rPr>
            </w:pPr>
          </w:p>
        </w:tc>
        <w:tc>
          <w:tcPr>
            <w:tcW w:w="2338" w:type="dxa"/>
          </w:tcPr>
          <w:p w14:paraId="1F4C9334"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57B7EB36"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1F4E0D01" w14:textId="77777777" w:rsidTr="00D96884">
        <w:tc>
          <w:tcPr>
            <w:tcW w:w="2337" w:type="dxa"/>
          </w:tcPr>
          <w:p w14:paraId="0BDD8944"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350</w:t>
            </w:r>
          </w:p>
        </w:tc>
        <w:tc>
          <w:tcPr>
            <w:tcW w:w="2337" w:type="dxa"/>
          </w:tcPr>
          <w:p w14:paraId="4CE7A488" w14:textId="77777777" w:rsidR="003A57D2" w:rsidRPr="004E602D" w:rsidRDefault="003A57D2" w:rsidP="003A57D2">
            <w:pPr>
              <w:pStyle w:val="NoSpacing"/>
              <w:rPr>
                <w:rFonts w:cstheme="minorHAnsi"/>
                <w:sz w:val="18"/>
                <w:szCs w:val="18"/>
              </w:rPr>
            </w:pPr>
          </w:p>
        </w:tc>
        <w:tc>
          <w:tcPr>
            <w:tcW w:w="2338" w:type="dxa"/>
          </w:tcPr>
          <w:p w14:paraId="6D9FE366"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29E3B2C6"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075F95CD" w14:textId="77777777" w:rsidTr="00D96884">
        <w:tc>
          <w:tcPr>
            <w:tcW w:w="2337" w:type="dxa"/>
          </w:tcPr>
          <w:p w14:paraId="1055A640"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350</w:t>
            </w:r>
          </w:p>
        </w:tc>
        <w:tc>
          <w:tcPr>
            <w:tcW w:w="2337" w:type="dxa"/>
          </w:tcPr>
          <w:p w14:paraId="40D79248" w14:textId="77777777" w:rsidR="003A57D2" w:rsidRPr="004E602D" w:rsidRDefault="003A57D2" w:rsidP="003A57D2">
            <w:pPr>
              <w:pStyle w:val="NoSpacing"/>
              <w:rPr>
                <w:rFonts w:cstheme="minorHAnsi"/>
                <w:sz w:val="18"/>
                <w:szCs w:val="18"/>
              </w:rPr>
            </w:pPr>
          </w:p>
        </w:tc>
        <w:tc>
          <w:tcPr>
            <w:tcW w:w="2338" w:type="dxa"/>
          </w:tcPr>
          <w:p w14:paraId="2913B45E"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73FB3650"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77C4F12D" w14:textId="77777777" w:rsidTr="00D96884">
        <w:tc>
          <w:tcPr>
            <w:tcW w:w="2337" w:type="dxa"/>
          </w:tcPr>
          <w:p w14:paraId="79027AF6"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351</w:t>
            </w:r>
          </w:p>
        </w:tc>
        <w:tc>
          <w:tcPr>
            <w:tcW w:w="2337" w:type="dxa"/>
          </w:tcPr>
          <w:p w14:paraId="6F3436FC" w14:textId="77777777" w:rsidR="003A57D2" w:rsidRPr="004E602D" w:rsidRDefault="003A57D2" w:rsidP="003A57D2">
            <w:pPr>
              <w:pStyle w:val="NoSpacing"/>
              <w:rPr>
                <w:rFonts w:cstheme="minorHAnsi"/>
                <w:sz w:val="18"/>
                <w:szCs w:val="18"/>
              </w:rPr>
            </w:pPr>
          </w:p>
        </w:tc>
        <w:tc>
          <w:tcPr>
            <w:tcW w:w="2338" w:type="dxa"/>
          </w:tcPr>
          <w:p w14:paraId="412E590F"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2A1B6380"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1E2F276F" w14:textId="77777777" w:rsidTr="00D96884">
        <w:tc>
          <w:tcPr>
            <w:tcW w:w="2337" w:type="dxa"/>
          </w:tcPr>
          <w:p w14:paraId="596536B8"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350</w:t>
            </w:r>
          </w:p>
        </w:tc>
        <w:tc>
          <w:tcPr>
            <w:tcW w:w="2337" w:type="dxa"/>
          </w:tcPr>
          <w:p w14:paraId="1AF115ED" w14:textId="77777777" w:rsidR="003A57D2" w:rsidRPr="004E602D" w:rsidRDefault="003A57D2" w:rsidP="003A57D2">
            <w:pPr>
              <w:pStyle w:val="NoSpacing"/>
              <w:rPr>
                <w:rFonts w:cstheme="minorHAnsi"/>
                <w:sz w:val="18"/>
                <w:szCs w:val="18"/>
              </w:rPr>
            </w:pPr>
          </w:p>
        </w:tc>
        <w:tc>
          <w:tcPr>
            <w:tcW w:w="2338" w:type="dxa"/>
          </w:tcPr>
          <w:p w14:paraId="2DE2D9D9"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72CC2EDF"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7C3058C3" w14:textId="77777777" w:rsidTr="00D96884">
        <w:tc>
          <w:tcPr>
            <w:tcW w:w="2337" w:type="dxa"/>
          </w:tcPr>
          <w:p w14:paraId="1208A212"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342</w:t>
            </w:r>
          </w:p>
        </w:tc>
        <w:tc>
          <w:tcPr>
            <w:tcW w:w="2337" w:type="dxa"/>
          </w:tcPr>
          <w:p w14:paraId="703E50B9" w14:textId="77777777" w:rsidR="003A57D2" w:rsidRPr="004E602D" w:rsidRDefault="003A57D2" w:rsidP="003A57D2">
            <w:pPr>
              <w:pStyle w:val="NoSpacing"/>
              <w:rPr>
                <w:rFonts w:cstheme="minorHAnsi"/>
                <w:sz w:val="18"/>
                <w:szCs w:val="18"/>
              </w:rPr>
            </w:pPr>
          </w:p>
        </w:tc>
        <w:tc>
          <w:tcPr>
            <w:tcW w:w="2338" w:type="dxa"/>
          </w:tcPr>
          <w:p w14:paraId="21ABAE4A"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524A01B5"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7FE5A436" w14:textId="77777777" w:rsidTr="00D96884">
        <w:tc>
          <w:tcPr>
            <w:tcW w:w="2337" w:type="dxa"/>
          </w:tcPr>
          <w:p w14:paraId="65CA3323"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 342</w:t>
            </w:r>
          </w:p>
        </w:tc>
        <w:tc>
          <w:tcPr>
            <w:tcW w:w="2337" w:type="dxa"/>
          </w:tcPr>
          <w:p w14:paraId="1918C120" w14:textId="77777777" w:rsidR="003A57D2" w:rsidRPr="004E602D" w:rsidRDefault="003A57D2" w:rsidP="003A57D2">
            <w:pPr>
              <w:pStyle w:val="NoSpacing"/>
              <w:rPr>
                <w:rFonts w:cstheme="minorHAnsi"/>
                <w:sz w:val="18"/>
                <w:szCs w:val="18"/>
              </w:rPr>
            </w:pPr>
          </w:p>
        </w:tc>
        <w:tc>
          <w:tcPr>
            <w:tcW w:w="2338" w:type="dxa"/>
          </w:tcPr>
          <w:p w14:paraId="65B5A251" w14:textId="77777777" w:rsidR="003A57D2" w:rsidRPr="004E602D" w:rsidRDefault="0058039C" w:rsidP="003A57D2">
            <w:pPr>
              <w:pStyle w:val="NoSpacing"/>
              <w:rPr>
                <w:rFonts w:cstheme="minorHAnsi"/>
                <w:sz w:val="18"/>
                <w:szCs w:val="18"/>
              </w:rPr>
            </w:pPr>
            <w:r>
              <w:rPr>
                <w:rFonts w:cstheme="minorHAnsi"/>
                <w:sz w:val="18"/>
                <w:szCs w:val="18"/>
              </w:rPr>
              <w:t>NE</w:t>
            </w:r>
          </w:p>
        </w:tc>
        <w:tc>
          <w:tcPr>
            <w:tcW w:w="2338" w:type="dxa"/>
          </w:tcPr>
          <w:p w14:paraId="0420F863" w14:textId="77777777" w:rsidR="003A57D2" w:rsidRPr="004E602D" w:rsidRDefault="0058039C" w:rsidP="003A57D2">
            <w:pPr>
              <w:pStyle w:val="NoSpacing"/>
              <w:rPr>
                <w:rFonts w:cstheme="minorHAnsi"/>
                <w:sz w:val="18"/>
                <w:szCs w:val="18"/>
              </w:rPr>
            </w:pPr>
            <w:r>
              <w:rPr>
                <w:rFonts w:cstheme="minorHAnsi"/>
                <w:sz w:val="18"/>
                <w:szCs w:val="18"/>
              </w:rPr>
              <w:t>E</w:t>
            </w:r>
          </w:p>
        </w:tc>
      </w:tr>
      <w:tr w:rsidR="003A57D2" w:rsidRPr="004E602D" w14:paraId="4D63625C" w14:textId="77777777" w:rsidTr="00D96884">
        <w:tc>
          <w:tcPr>
            <w:tcW w:w="2337" w:type="dxa"/>
          </w:tcPr>
          <w:p w14:paraId="27D998F0"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 342</w:t>
            </w:r>
          </w:p>
        </w:tc>
        <w:tc>
          <w:tcPr>
            <w:tcW w:w="2337" w:type="dxa"/>
          </w:tcPr>
          <w:p w14:paraId="61CD09A0" w14:textId="77777777" w:rsidR="003A57D2" w:rsidRPr="004E602D" w:rsidRDefault="003A57D2" w:rsidP="003A57D2">
            <w:pPr>
              <w:pStyle w:val="NoSpacing"/>
              <w:rPr>
                <w:rFonts w:cstheme="minorHAnsi"/>
                <w:sz w:val="18"/>
                <w:szCs w:val="18"/>
              </w:rPr>
            </w:pPr>
          </w:p>
        </w:tc>
        <w:tc>
          <w:tcPr>
            <w:tcW w:w="2338" w:type="dxa"/>
          </w:tcPr>
          <w:p w14:paraId="11F7222F" w14:textId="77777777" w:rsidR="003A57D2" w:rsidRPr="004E602D" w:rsidRDefault="0058039C" w:rsidP="003A57D2">
            <w:pPr>
              <w:pStyle w:val="NoSpacing"/>
              <w:rPr>
                <w:rFonts w:cstheme="minorHAnsi"/>
                <w:sz w:val="18"/>
                <w:szCs w:val="18"/>
              </w:rPr>
            </w:pPr>
            <w:r>
              <w:rPr>
                <w:rFonts w:cstheme="minorHAnsi"/>
                <w:sz w:val="18"/>
                <w:szCs w:val="18"/>
              </w:rPr>
              <w:t>NE</w:t>
            </w:r>
          </w:p>
        </w:tc>
        <w:tc>
          <w:tcPr>
            <w:tcW w:w="2338" w:type="dxa"/>
          </w:tcPr>
          <w:p w14:paraId="50E71D7F"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0B7E5C25" w14:textId="77777777" w:rsidTr="00D96884">
        <w:tc>
          <w:tcPr>
            <w:tcW w:w="2337" w:type="dxa"/>
          </w:tcPr>
          <w:p w14:paraId="78C1395D"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343</w:t>
            </w:r>
          </w:p>
        </w:tc>
        <w:tc>
          <w:tcPr>
            <w:tcW w:w="2337" w:type="dxa"/>
          </w:tcPr>
          <w:p w14:paraId="27C28BBD" w14:textId="77777777" w:rsidR="003A57D2" w:rsidRPr="004E602D" w:rsidRDefault="003A57D2" w:rsidP="003A57D2">
            <w:pPr>
              <w:pStyle w:val="NoSpacing"/>
              <w:rPr>
                <w:rFonts w:cstheme="minorHAnsi"/>
                <w:sz w:val="18"/>
                <w:szCs w:val="18"/>
              </w:rPr>
            </w:pPr>
          </w:p>
        </w:tc>
        <w:tc>
          <w:tcPr>
            <w:tcW w:w="2338" w:type="dxa"/>
          </w:tcPr>
          <w:p w14:paraId="6D779B50"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208E3B1C" w14:textId="77777777" w:rsidR="003A57D2" w:rsidRPr="004E602D" w:rsidRDefault="0058039C" w:rsidP="003A57D2">
            <w:pPr>
              <w:pStyle w:val="NoSpacing"/>
              <w:rPr>
                <w:rFonts w:cstheme="minorHAnsi"/>
                <w:sz w:val="18"/>
                <w:szCs w:val="18"/>
              </w:rPr>
            </w:pPr>
            <w:r>
              <w:rPr>
                <w:rFonts w:cstheme="minorHAnsi"/>
                <w:sz w:val="18"/>
                <w:szCs w:val="18"/>
              </w:rPr>
              <w:t>E</w:t>
            </w:r>
          </w:p>
        </w:tc>
      </w:tr>
      <w:tr w:rsidR="003A57D2" w:rsidRPr="004E602D" w14:paraId="3E405D54" w14:textId="77777777" w:rsidTr="00D96884">
        <w:tc>
          <w:tcPr>
            <w:tcW w:w="2337" w:type="dxa"/>
          </w:tcPr>
          <w:p w14:paraId="09A1A90C"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343</w:t>
            </w:r>
          </w:p>
        </w:tc>
        <w:tc>
          <w:tcPr>
            <w:tcW w:w="2337" w:type="dxa"/>
          </w:tcPr>
          <w:p w14:paraId="19DEEE47" w14:textId="77777777" w:rsidR="003A57D2" w:rsidRPr="004E602D" w:rsidRDefault="003A57D2" w:rsidP="003A57D2">
            <w:pPr>
              <w:pStyle w:val="NoSpacing"/>
              <w:rPr>
                <w:rFonts w:cstheme="minorHAnsi"/>
                <w:sz w:val="18"/>
                <w:szCs w:val="18"/>
              </w:rPr>
            </w:pPr>
          </w:p>
        </w:tc>
        <w:tc>
          <w:tcPr>
            <w:tcW w:w="2338" w:type="dxa"/>
          </w:tcPr>
          <w:p w14:paraId="1867E71F"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651A551E"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3A6C708A" w14:textId="77777777" w:rsidTr="00D96884">
        <w:tc>
          <w:tcPr>
            <w:tcW w:w="2337" w:type="dxa"/>
          </w:tcPr>
          <w:p w14:paraId="46493BE7"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343</w:t>
            </w:r>
          </w:p>
        </w:tc>
        <w:tc>
          <w:tcPr>
            <w:tcW w:w="2337" w:type="dxa"/>
          </w:tcPr>
          <w:p w14:paraId="028BE556" w14:textId="77777777" w:rsidR="003A57D2" w:rsidRPr="004E602D" w:rsidRDefault="003A57D2" w:rsidP="003A57D2">
            <w:pPr>
              <w:pStyle w:val="NoSpacing"/>
              <w:rPr>
                <w:rFonts w:cstheme="minorHAnsi"/>
                <w:sz w:val="18"/>
                <w:szCs w:val="18"/>
              </w:rPr>
            </w:pPr>
          </w:p>
        </w:tc>
        <w:tc>
          <w:tcPr>
            <w:tcW w:w="2338" w:type="dxa"/>
          </w:tcPr>
          <w:p w14:paraId="4BE9D49B"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648E1946"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2A797634" w14:textId="77777777" w:rsidTr="00D96884">
        <w:tc>
          <w:tcPr>
            <w:tcW w:w="2337" w:type="dxa"/>
          </w:tcPr>
          <w:p w14:paraId="6D263D5D"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350</w:t>
            </w:r>
          </w:p>
        </w:tc>
        <w:tc>
          <w:tcPr>
            <w:tcW w:w="2337" w:type="dxa"/>
          </w:tcPr>
          <w:p w14:paraId="6F0D13D1" w14:textId="77777777" w:rsidR="003A57D2" w:rsidRPr="004E602D" w:rsidRDefault="003A57D2" w:rsidP="003A57D2">
            <w:pPr>
              <w:pStyle w:val="NoSpacing"/>
              <w:rPr>
                <w:rFonts w:cstheme="minorHAnsi"/>
                <w:sz w:val="18"/>
                <w:szCs w:val="18"/>
              </w:rPr>
            </w:pPr>
          </w:p>
        </w:tc>
        <w:tc>
          <w:tcPr>
            <w:tcW w:w="2338" w:type="dxa"/>
          </w:tcPr>
          <w:p w14:paraId="63BE1CA7"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0F5E29E2"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257C1D7D" w14:textId="77777777" w:rsidTr="00D96884">
        <w:tc>
          <w:tcPr>
            <w:tcW w:w="2337" w:type="dxa"/>
          </w:tcPr>
          <w:p w14:paraId="10B87E16"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350</w:t>
            </w:r>
          </w:p>
        </w:tc>
        <w:tc>
          <w:tcPr>
            <w:tcW w:w="2337" w:type="dxa"/>
          </w:tcPr>
          <w:p w14:paraId="10C9D9A0" w14:textId="77777777" w:rsidR="003A57D2" w:rsidRPr="004E602D" w:rsidRDefault="003A57D2" w:rsidP="003A57D2">
            <w:pPr>
              <w:pStyle w:val="NoSpacing"/>
              <w:rPr>
                <w:rFonts w:cstheme="minorHAnsi"/>
                <w:sz w:val="18"/>
                <w:szCs w:val="18"/>
              </w:rPr>
            </w:pPr>
          </w:p>
        </w:tc>
        <w:tc>
          <w:tcPr>
            <w:tcW w:w="2338" w:type="dxa"/>
          </w:tcPr>
          <w:p w14:paraId="2AAE9B7B"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078F74AF"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03E2AC83" w14:textId="77777777" w:rsidTr="00D96884">
        <w:tc>
          <w:tcPr>
            <w:tcW w:w="2337" w:type="dxa"/>
          </w:tcPr>
          <w:p w14:paraId="25841BEE"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3073</w:t>
            </w:r>
            <w:r>
              <w:rPr>
                <w:rFonts w:cstheme="minorHAnsi"/>
                <w:sz w:val="18"/>
                <w:szCs w:val="18"/>
              </w:rPr>
              <w:t>/Twp Rd</w:t>
            </w:r>
            <w:r w:rsidR="00D74FFB">
              <w:rPr>
                <w:rFonts w:cstheme="minorHAnsi"/>
                <w:sz w:val="18"/>
                <w:szCs w:val="18"/>
              </w:rPr>
              <w:t xml:space="preserve"> 344</w:t>
            </w:r>
          </w:p>
        </w:tc>
        <w:tc>
          <w:tcPr>
            <w:tcW w:w="2337" w:type="dxa"/>
          </w:tcPr>
          <w:p w14:paraId="583032EE" w14:textId="77777777" w:rsidR="003A57D2" w:rsidRPr="004E602D" w:rsidRDefault="003A57D2" w:rsidP="003A57D2">
            <w:pPr>
              <w:pStyle w:val="NoSpacing"/>
              <w:rPr>
                <w:rFonts w:cstheme="minorHAnsi"/>
                <w:sz w:val="18"/>
                <w:szCs w:val="18"/>
              </w:rPr>
            </w:pPr>
          </w:p>
        </w:tc>
        <w:tc>
          <w:tcPr>
            <w:tcW w:w="2338" w:type="dxa"/>
          </w:tcPr>
          <w:p w14:paraId="4C1EBA83" w14:textId="77777777" w:rsidR="003A57D2" w:rsidRPr="004E602D" w:rsidRDefault="0058039C" w:rsidP="003A57D2">
            <w:pPr>
              <w:pStyle w:val="NoSpacing"/>
              <w:rPr>
                <w:rFonts w:cstheme="minorHAnsi"/>
                <w:sz w:val="18"/>
                <w:szCs w:val="18"/>
              </w:rPr>
            </w:pPr>
            <w:r>
              <w:rPr>
                <w:rFonts w:cstheme="minorHAnsi"/>
                <w:sz w:val="18"/>
                <w:szCs w:val="18"/>
              </w:rPr>
              <w:t>NE</w:t>
            </w:r>
          </w:p>
        </w:tc>
        <w:tc>
          <w:tcPr>
            <w:tcW w:w="2338" w:type="dxa"/>
          </w:tcPr>
          <w:p w14:paraId="51E61C90" w14:textId="77777777" w:rsidR="003A57D2" w:rsidRPr="004E602D" w:rsidRDefault="0058039C" w:rsidP="003A57D2">
            <w:pPr>
              <w:pStyle w:val="NoSpacing"/>
              <w:rPr>
                <w:rFonts w:cstheme="minorHAnsi"/>
                <w:sz w:val="18"/>
                <w:szCs w:val="18"/>
              </w:rPr>
            </w:pPr>
            <w:r>
              <w:rPr>
                <w:rFonts w:cstheme="minorHAnsi"/>
                <w:sz w:val="18"/>
                <w:szCs w:val="18"/>
              </w:rPr>
              <w:t>E</w:t>
            </w:r>
          </w:p>
        </w:tc>
      </w:tr>
      <w:tr w:rsidR="003A57D2" w:rsidRPr="004E602D" w14:paraId="56BC3722" w14:textId="77777777" w:rsidTr="00D96884">
        <w:tc>
          <w:tcPr>
            <w:tcW w:w="2337" w:type="dxa"/>
          </w:tcPr>
          <w:p w14:paraId="2A00DC28"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3072</w:t>
            </w:r>
            <w:r>
              <w:rPr>
                <w:rFonts w:cstheme="minorHAnsi"/>
                <w:sz w:val="18"/>
                <w:szCs w:val="18"/>
              </w:rPr>
              <w:t>/Twp Rd</w:t>
            </w:r>
            <w:r w:rsidR="00D74FFB">
              <w:rPr>
                <w:rFonts w:cstheme="minorHAnsi"/>
                <w:sz w:val="18"/>
                <w:szCs w:val="18"/>
              </w:rPr>
              <w:t xml:space="preserve"> 344</w:t>
            </w:r>
          </w:p>
        </w:tc>
        <w:tc>
          <w:tcPr>
            <w:tcW w:w="2337" w:type="dxa"/>
          </w:tcPr>
          <w:p w14:paraId="7E0AB7B4" w14:textId="77777777" w:rsidR="003A57D2" w:rsidRPr="004E602D" w:rsidRDefault="003A57D2" w:rsidP="003A57D2">
            <w:pPr>
              <w:pStyle w:val="NoSpacing"/>
              <w:rPr>
                <w:rFonts w:cstheme="minorHAnsi"/>
                <w:sz w:val="18"/>
                <w:szCs w:val="18"/>
              </w:rPr>
            </w:pPr>
          </w:p>
        </w:tc>
        <w:tc>
          <w:tcPr>
            <w:tcW w:w="2338" w:type="dxa"/>
          </w:tcPr>
          <w:p w14:paraId="7C367809" w14:textId="77777777" w:rsidR="003A57D2" w:rsidRPr="004E602D" w:rsidRDefault="0058039C" w:rsidP="003A57D2">
            <w:pPr>
              <w:pStyle w:val="NoSpacing"/>
              <w:rPr>
                <w:rFonts w:cstheme="minorHAnsi"/>
                <w:sz w:val="18"/>
                <w:szCs w:val="18"/>
              </w:rPr>
            </w:pPr>
            <w:r>
              <w:rPr>
                <w:rFonts w:cstheme="minorHAnsi"/>
                <w:sz w:val="18"/>
                <w:szCs w:val="18"/>
              </w:rPr>
              <w:t>SW</w:t>
            </w:r>
          </w:p>
        </w:tc>
        <w:tc>
          <w:tcPr>
            <w:tcW w:w="2338" w:type="dxa"/>
          </w:tcPr>
          <w:p w14:paraId="50A7F704" w14:textId="77777777" w:rsidR="003A57D2" w:rsidRPr="004E602D" w:rsidRDefault="0058039C" w:rsidP="003A57D2">
            <w:pPr>
              <w:pStyle w:val="NoSpacing"/>
              <w:rPr>
                <w:rFonts w:cstheme="minorHAnsi"/>
                <w:sz w:val="18"/>
                <w:szCs w:val="18"/>
              </w:rPr>
            </w:pPr>
            <w:r>
              <w:rPr>
                <w:rFonts w:cstheme="minorHAnsi"/>
                <w:sz w:val="18"/>
                <w:szCs w:val="18"/>
              </w:rPr>
              <w:t>W</w:t>
            </w:r>
          </w:p>
        </w:tc>
      </w:tr>
      <w:tr w:rsidR="003A57D2" w:rsidRPr="004E602D" w14:paraId="3CAEBB66" w14:textId="77777777" w:rsidTr="00D96884">
        <w:tc>
          <w:tcPr>
            <w:tcW w:w="2337" w:type="dxa"/>
          </w:tcPr>
          <w:p w14:paraId="0D9BF5A9"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3072</w:t>
            </w:r>
            <w:r>
              <w:rPr>
                <w:rFonts w:cstheme="minorHAnsi"/>
                <w:sz w:val="18"/>
                <w:szCs w:val="18"/>
              </w:rPr>
              <w:t>/Twp Rd</w:t>
            </w:r>
            <w:r w:rsidR="00D74FFB">
              <w:rPr>
                <w:rFonts w:cstheme="minorHAnsi"/>
                <w:sz w:val="18"/>
                <w:szCs w:val="18"/>
              </w:rPr>
              <w:t xml:space="preserve"> 350</w:t>
            </w:r>
          </w:p>
        </w:tc>
        <w:tc>
          <w:tcPr>
            <w:tcW w:w="2337" w:type="dxa"/>
          </w:tcPr>
          <w:p w14:paraId="332C13DC" w14:textId="77777777" w:rsidR="003A57D2" w:rsidRPr="004E602D" w:rsidRDefault="003A57D2" w:rsidP="003A57D2">
            <w:pPr>
              <w:pStyle w:val="NoSpacing"/>
              <w:rPr>
                <w:rFonts w:cstheme="minorHAnsi"/>
                <w:sz w:val="18"/>
                <w:szCs w:val="18"/>
              </w:rPr>
            </w:pPr>
          </w:p>
        </w:tc>
        <w:tc>
          <w:tcPr>
            <w:tcW w:w="2338" w:type="dxa"/>
          </w:tcPr>
          <w:p w14:paraId="3D02B2FE"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2B998C79"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3AF67F53" w14:textId="77777777" w:rsidTr="00D96884">
        <w:tc>
          <w:tcPr>
            <w:tcW w:w="2337" w:type="dxa"/>
          </w:tcPr>
          <w:p w14:paraId="16580FCC"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3071</w:t>
            </w:r>
            <w:r>
              <w:rPr>
                <w:rFonts w:cstheme="minorHAnsi"/>
                <w:sz w:val="18"/>
                <w:szCs w:val="18"/>
              </w:rPr>
              <w:t>/Twp Rd</w:t>
            </w:r>
            <w:r w:rsidR="00D74FFB">
              <w:rPr>
                <w:rFonts w:cstheme="minorHAnsi"/>
                <w:sz w:val="18"/>
                <w:szCs w:val="18"/>
              </w:rPr>
              <w:t xml:space="preserve"> 350</w:t>
            </w:r>
          </w:p>
        </w:tc>
        <w:tc>
          <w:tcPr>
            <w:tcW w:w="2337" w:type="dxa"/>
          </w:tcPr>
          <w:p w14:paraId="4B62D37C" w14:textId="77777777" w:rsidR="003A57D2" w:rsidRPr="004E602D" w:rsidRDefault="003A57D2" w:rsidP="003A57D2">
            <w:pPr>
              <w:pStyle w:val="NoSpacing"/>
              <w:rPr>
                <w:rFonts w:cstheme="minorHAnsi"/>
                <w:sz w:val="18"/>
                <w:szCs w:val="18"/>
              </w:rPr>
            </w:pPr>
          </w:p>
        </w:tc>
        <w:tc>
          <w:tcPr>
            <w:tcW w:w="2338" w:type="dxa"/>
          </w:tcPr>
          <w:p w14:paraId="295815BD" w14:textId="77777777" w:rsidR="003A57D2" w:rsidRPr="004E602D" w:rsidRDefault="0058039C" w:rsidP="003A57D2">
            <w:pPr>
              <w:pStyle w:val="NoSpacing"/>
              <w:rPr>
                <w:rFonts w:cstheme="minorHAnsi"/>
                <w:sz w:val="18"/>
                <w:szCs w:val="18"/>
              </w:rPr>
            </w:pPr>
            <w:r>
              <w:rPr>
                <w:rFonts w:cstheme="minorHAnsi"/>
                <w:sz w:val="18"/>
                <w:szCs w:val="18"/>
              </w:rPr>
              <w:t>NW</w:t>
            </w:r>
          </w:p>
        </w:tc>
        <w:tc>
          <w:tcPr>
            <w:tcW w:w="2338" w:type="dxa"/>
          </w:tcPr>
          <w:p w14:paraId="3346B765" w14:textId="77777777" w:rsidR="003A57D2" w:rsidRPr="004E602D" w:rsidRDefault="0058039C" w:rsidP="003A57D2">
            <w:pPr>
              <w:pStyle w:val="NoSpacing"/>
              <w:rPr>
                <w:rFonts w:cstheme="minorHAnsi"/>
                <w:sz w:val="18"/>
                <w:szCs w:val="18"/>
              </w:rPr>
            </w:pPr>
            <w:r>
              <w:rPr>
                <w:rFonts w:cstheme="minorHAnsi"/>
                <w:sz w:val="18"/>
                <w:szCs w:val="18"/>
              </w:rPr>
              <w:t>N</w:t>
            </w:r>
          </w:p>
        </w:tc>
      </w:tr>
      <w:tr w:rsidR="003A57D2" w:rsidRPr="004E602D" w14:paraId="234BAC2F" w14:textId="77777777" w:rsidTr="00D96884">
        <w:tc>
          <w:tcPr>
            <w:tcW w:w="2337" w:type="dxa"/>
          </w:tcPr>
          <w:p w14:paraId="1D7F60A1"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3071</w:t>
            </w:r>
            <w:r>
              <w:rPr>
                <w:rFonts w:cstheme="minorHAnsi"/>
                <w:sz w:val="18"/>
                <w:szCs w:val="18"/>
              </w:rPr>
              <w:t>/Twp Rd</w:t>
            </w:r>
            <w:r w:rsidR="00D74FFB">
              <w:rPr>
                <w:rFonts w:cstheme="minorHAnsi"/>
                <w:sz w:val="18"/>
                <w:szCs w:val="18"/>
              </w:rPr>
              <w:t xml:space="preserve"> 350</w:t>
            </w:r>
          </w:p>
        </w:tc>
        <w:tc>
          <w:tcPr>
            <w:tcW w:w="2337" w:type="dxa"/>
          </w:tcPr>
          <w:p w14:paraId="3AAAD349" w14:textId="77777777" w:rsidR="003A57D2" w:rsidRPr="004E602D" w:rsidRDefault="003A57D2" w:rsidP="003A57D2">
            <w:pPr>
              <w:pStyle w:val="NoSpacing"/>
              <w:rPr>
                <w:rFonts w:cstheme="minorHAnsi"/>
                <w:sz w:val="18"/>
                <w:szCs w:val="18"/>
              </w:rPr>
            </w:pPr>
          </w:p>
        </w:tc>
        <w:tc>
          <w:tcPr>
            <w:tcW w:w="2338" w:type="dxa"/>
          </w:tcPr>
          <w:p w14:paraId="46786658" w14:textId="77777777" w:rsidR="003A57D2" w:rsidRPr="004E602D" w:rsidRDefault="0058039C" w:rsidP="003A57D2">
            <w:pPr>
              <w:pStyle w:val="NoSpacing"/>
              <w:rPr>
                <w:rFonts w:cstheme="minorHAnsi"/>
                <w:sz w:val="18"/>
                <w:szCs w:val="18"/>
              </w:rPr>
            </w:pPr>
            <w:r>
              <w:rPr>
                <w:rFonts w:cstheme="minorHAnsi"/>
                <w:sz w:val="18"/>
                <w:szCs w:val="18"/>
              </w:rPr>
              <w:t>SE</w:t>
            </w:r>
          </w:p>
        </w:tc>
        <w:tc>
          <w:tcPr>
            <w:tcW w:w="2338" w:type="dxa"/>
          </w:tcPr>
          <w:p w14:paraId="13FB1B1C" w14:textId="77777777" w:rsidR="003A57D2" w:rsidRPr="004E602D" w:rsidRDefault="0058039C" w:rsidP="003A57D2">
            <w:pPr>
              <w:pStyle w:val="NoSpacing"/>
              <w:rPr>
                <w:rFonts w:cstheme="minorHAnsi"/>
                <w:sz w:val="18"/>
                <w:szCs w:val="18"/>
              </w:rPr>
            </w:pPr>
            <w:r>
              <w:rPr>
                <w:rFonts w:cstheme="minorHAnsi"/>
                <w:sz w:val="18"/>
                <w:szCs w:val="18"/>
              </w:rPr>
              <w:t>S</w:t>
            </w:r>
          </w:p>
        </w:tc>
      </w:tr>
      <w:tr w:rsidR="003A57D2" w:rsidRPr="004E602D" w14:paraId="1CCC9242" w14:textId="77777777" w:rsidTr="00D96884">
        <w:tc>
          <w:tcPr>
            <w:tcW w:w="2337" w:type="dxa"/>
          </w:tcPr>
          <w:p w14:paraId="29194498"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3064</w:t>
            </w:r>
            <w:r>
              <w:rPr>
                <w:rFonts w:cstheme="minorHAnsi"/>
                <w:sz w:val="18"/>
                <w:szCs w:val="18"/>
              </w:rPr>
              <w:t>/</w:t>
            </w:r>
            <w:r w:rsidR="00D74FFB">
              <w:rPr>
                <w:rFonts w:cstheme="minorHAnsi"/>
                <w:sz w:val="18"/>
                <w:szCs w:val="18"/>
              </w:rPr>
              <w:t>Windmill Rd</w:t>
            </w:r>
          </w:p>
        </w:tc>
        <w:tc>
          <w:tcPr>
            <w:tcW w:w="2337" w:type="dxa"/>
          </w:tcPr>
          <w:p w14:paraId="49693391" w14:textId="77777777" w:rsidR="003A57D2" w:rsidRPr="004E602D" w:rsidRDefault="003A57D2" w:rsidP="003A57D2">
            <w:pPr>
              <w:pStyle w:val="NoSpacing"/>
              <w:rPr>
                <w:rFonts w:cstheme="minorHAnsi"/>
                <w:sz w:val="18"/>
                <w:szCs w:val="18"/>
              </w:rPr>
            </w:pPr>
          </w:p>
        </w:tc>
        <w:tc>
          <w:tcPr>
            <w:tcW w:w="2338" w:type="dxa"/>
          </w:tcPr>
          <w:p w14:paraId="63EC0BEE" w14:textId="77777777" w:rsidR="003A57D2" w:rsidRPr="004E602D" w:rsidRDefault="00D74FFB" w:rsidP="003A57D2">
            <w:pPr>
              <w:pStyle w:val="NoSpacing"/>
              <w:rPr>
                <w:rFonts w:cstheme="minorHAnsi"/>
                <w:sz w:val="18"/>
                <w:szCs w:val="18"/>
              </w:rPr>
            </w:pPr>
            <w:r>
              <w:rPr>
                <w:rFonts w:cstheme="minorHAnsi"/>
                <w:sz w:val="18"/>
                <w:szCs w:val="18"/>
              </w:rPr>
              <w:t>SW</w:t>
            </w:r>
          </w:p>
        </w:tc>
        <w:tc>
          <w:tcPr>
            <w:tcW w:w="2338" w:type="dxa"/>
          </w:tcPr>
          <w:p w14:paraId="71928386" w14:textId="77777777" w:rsidR="003A57D2" w:rsidRPr="004E602D" w:rsidRDefault="00D74FFB" w:rsidP="003A57D2">
            <w:pPr>
              <w:pStyle w:val="NoSpacing"/>
              <w:rPr>
                <w:rFonts w:cstheme="minorHAnsi"/>
                <w:sz w:val="18"/>
                <w:szCs w:val="18"/>
              </w:rPr>
            </w:pPr>
            <w:r>
              <w:rPr>
                <w:rFonts w:cstheme="minorHAnsi"/>
                <w:sz w:val="18"/>
                <w:szCs w:val="18"/>
              </w:rPr>
              <w:t>W</w:t>
            </w:r>
          </w:p>
        </w:tc>
      </w:tr>
      <w:tr w:rsidR="003A57D2" w:rsidRPr="004E602D" w14:paraId="58B08299" w14:textId="77777777" w:rsidTr="00D96884">
        <w:tc>
          <w:tcPr>
            <w:tcW w:w="2337" w:type="dxa"/>
          </w:tcPr>
          <w:p w14:paraId="6F13BB13"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3064A</w:t>
            </w:r>
            <w:r>
              <w:rPr>
                <w:rFonts w:cstheme="minorHAnsi"/>
                <w:sz w:val="18"/>
                <w:szCs w:val="18"/>
              </w:rPr>
              <w:t>/</w:t>
            </w:r>
            <w:r w:rsidR="00D74FFB">
              <w:rPr>
                <w:rFonts w:cstheme="minorHAnsi"/>
                <w:sz w:val="18"/>
                <w:szCs w:val="18"/>
              </w:rPr>
              <w:t>Windmill Rd</w:t>
            </w:r>
          </w:p>
        </w:tc>
        <w:tc>
          <w:tcPr>
            <w:tcW w:w="2337" w:type="dxa"/>
          </w:tcPr>
          <w:p w14:paraId="62FCC495" w14:textId="77777777" w:rsidR="003A57D2" w:rsidRPr="004E602D" w:rsidRDefault="003A57D2" w:rsidP="003A57D2">
            <w:pPr>
              <w:pStyle w:val="NoSpacing"/>
              <w:rPr>
                <w:rFonts w:cstheme="minorHAnsi"/>
                <w:sz w:val="18"/>
                <w:szCs w:val="18"/>
              </w:rPr>
            </w:pPr>
          </w:p>
        </w:tc>
        <w:tc>
          <w:tcPr>
            <w:tcW w:w="2338" w:type="dxa"/>
          </w:tcPr>
          <w:p w14:paraId="160E6B90" w14:textId="77777777" w:rsidR="003A57D2" w:rsidRPr="004E602D" w:rsidRDefault="00D74FFB" w:rsidP="003A57D2">
            <w:pPr>
              <w:pStyle w:val="NoSpacing"/>
              <w:rPr>
                <w:rFonts w:cstheme="minorHAnsi"/>
                <w:sz w:val="18"/>
                <w:szCs w:val="18"/>
              </w:rPr>
            </w:pPr>
            <w:r>
              <w:rPr>
                <w:rFonts w:cstheme="minorHAnsi"/>
                <w:sz w:val="18"/>
                <w:szCs w:val="18"/>
              </w:rPr>
              <w:t>SE</w:t>
            </w:r>
          </w:p>
        </w:tc>
        <w:tc>
          <w:tcPr>
            <w:tcW w:w="2338" w:type="dxa"/>
          </w:tcPr>
          <w:p w14:paraId="42412836" w14:textId="77777777" w:rsidR="003A57D2" w:rsidRPr="004E602D" w:rsidRDefault="00D74FFB" w:rsidP="003A57D2">
            <w:pPr>
              <w:pStyle w:val="NoSpacing"/>
              <w:rPr>
                <w:rFonts w:cstheme="minorHAnsi"/>
                <w:sz w:val="18"/>
                <w:szCs w:val="18"/>
              </w:rPr>
            </w:pPr>
            <w:r>
              <w:rPr>
                <w:rFonts w:cstheme="minorHAnsi"/>
                <w:sz w:val="18"/>
                <w:szCs w:val="18"/>
              </w:rPr>
              <w:t>S</w:t>
            </w:r>
          </w:p>
        </w:tc>
      </w:tr>
      <w:tr w:rsidR="003A57D2" w:rsidRPr="004E602D" w14:paraId="553034E8" w14:textId="77777777" w:rsidTr="00D96884">
        <w:tc>
          <w:tcPr>
            <w:tcW w:w="2337" w:type="dxa"/>
          </w:tcPr>
          <w:p w14:paraId="068EFF67"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3063</w:t>
            </w:r>
            <w:r>
              <w:rPr>
                <w:rFonts w:cstheme="minorHAnsi"/>
                <w:sz w:val="18"/>
                <w:szCs w:val="18"/>
              </w:rPr>
              <w:t>/Twp Rd</w:t>
            </w:r>
            <w:r w:rsidR="00D74FFB">
              <w:rPr>
                <w:rFonts w:cstheme="minorHAnsi"/>
                <w:sz w:val="18"/>
                <w:szCs w:val="18"/>
              </w:rPr>
              <w:t xml:space="preserve"> 340</w:t>
            </w:r>
          </w:p>
        </w:tc>
        <w:tc>
          <w:tcPr>
            <w:tcW w:w="2337" w:type="dxa"/>
          </w:tcPr>
          <w:p w14:paraId="36E8C166" w14:textId="77777777" w:rsidR="003A57D2" w:rsidRPr="004E602D" w:rsidRDefault="003A57D2" w:rsidP="003A57D2">
            <w:pPr>
              <w:pStyle w:val="NoSpacing"/>
              <w:rPr>
                <w:rFonts w:cstheme="minorHAnsi"/>
                <w:sz w:val="18"/>
                <w:szCs w:val="18"/>
              </w:rPr>
            </w:pPr>
          </w:p>
        </w:tc>
        <w:tc>
          <w:tcPr>
            <w:tcW w:w="2338" w:type="dxa"/>
          </w:tcPr>
          <w:p w14:paraId="1A503BA0" w14:textId="77777777" w:rsidR="003A57D2" w:rsidRPr="004E602D" w:rsidRDefault="00D74FFB" w:rsidP="003A57D2">
            <w:pPr>
              <w:pStyle w:val="NoSpacing"/>
              <w:rPr>
                <w:rFonts w:cstheme="minorHAnsi"/>
                <w:sz w:val="18"/>
                <w:szCs w:val="18"/>
              </w:rPr>
            </w:pPr>
            <w:r>
              <w:rPr>
                <w:rFonts w:cstheme="minorHAnsi"/>
                <w:sz w:val="18"/>
                <w:szCs w:val="18"/>
              </w:rPr>
              <w:t>NE</w:t>
            </w:r>
          </w:p>
        </w:tc>
        <w:tc>
          <w:tcPr>
            <w:tcW w:w="2338" w:type="dxa"/>
          </w:tcPr>
          <w:p w14:paraId="130C2D3D" w14:textId="77777777" w:rsidR="003A57D2" w:rsidRPr="004E602D" w:rsidRDefault="00D74FFB" w:rsidP="003A57D2">
            <w:pPr>
              <w:pStyle w:val="NoSpacing"/>
              <w:rPr>
                <w:rFonts w:cstheme="minorHAnsi"/>
                <w:sz w:val="18"/>
                <w:szCs w:val="18"/>
              </w:rPr>
            </w:pPr>
            <w:r>
              <w:rPr>
                <w:rFonts w:cstheme="minorHAnsi"/>
                <w:sz w:val="18"/>
                <w:szCs w:val="18"/>
              </w:rPr>
              <w:t>E</w:t>
            </w:r>
          </w:p>
        </w:tc>
      </w:tr>
      <w:tr w:rsidR="003A57D2" w:rsidRPr="004E602D" w14:paraId="2F3F9593" w14:textId="77777777" w:rsidTr="00D96884">
        <w:tc>
          <w:tcPr>
            <w:tcW w:w="2337" w:type="dxa"/>
          </w:tcPr>
          <w:p w14:paraId="356A8784" w14:textId="77777777" w:rsidR="003A57D2" w:rsidRPr="004E602D" w:rsidRDefault="0058039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w:t>
            </w:r>
            <w:r w:rsidR="00D74FFB">
              <w:rPr>
                <w:rFonts w:cstheme="minorHAnsi"/>
                <w:sz w:val="18"/>
                <w:szCs w:val="18"/>
              </w:rPr>
              <w:t>3063</w:t>
            </w:r>
            <w:r>
              <w:rPr>
                <w:rFonts w:cstheme="minorHAnsi"/>
                <w:sz w:val="18"/>
                <w:szCs w:val="18"/>
              </w:rPr>
              <w:t>/Twp Rd</w:t>
            </w:r>
            <w:r w:rsidR="00D74FFB">
              <w:rPr>
                <w:rFonts w:cstheme="minorHAnsi"/>
                <w:sz w:val="18"/>
                <w:szCs w:val="18"/>
              </w:rPr>
              <w:t xml:space="preserve"> 340</w:t>
            </w:r>
          </w:p>
        </w:tc>
        <w:tc>
          <w:tcPr>
            <w:tcW w:w="2337" w:type="dxa"/>
          </w:tcPr>
          <w:p w14:paraId="52DDA79F" w14:textId="77777777" w:rsidR="003A57D2" w:rsidRPr="004E602D" w:rsidRDefault="003A57D2" w:rsidP="003A57D2">
            <w:pPr>
              <w:pStyle w:val="NoSpacing"/>
              <w:rPr>
                <w:rFonts w:cstheme="minorHAnsi"/>
                <w:sz w:val="18"/>
                <w:szCs w:val="18"/>
              </w:rPr>
            </w:pPr>
          </w:p>
        </w:tc>
        <w:tc>
          <w:tcPr>
            <w:tcW w:w="2338" w:type="dxa"/>
          </w:tcPr>
          <w:p w14:paraId="1C746258" w14:textId="77777777" w:rsidR="003A57D2" w:rsidRPr="004E602D" w:rsidRDefault="00D74FFB" w:rsidP="003A57D2">
            <w:pPr>
              <w:pStyle w:val="NoSpacing"/>
              <w:rPr>
                <w:rFonts w:cstheme="minorHAnsi"/>
                <w:sz w:val="18"/>
                <w:szCs w:val="18"/>
              </w:rPr>
            </w:pPr>
            <w:r>
              <w:rPr>
                <w:rFonts w:cstheme="minorHAnsi"/>
                <w:sz w:val="18"/>
                <w:szCs w:val="18"/>
              </w:rPr>
              <w:t>SW</w:t>
            </w:r>
          </w:p>
        </w:tc>
        <w:tc>
          <w:tcPr>
            <w:tcW w:w="2338" w:type="dxa"/>
          </w:tcPr>
          <w:p w14:paraId="37ED8CCE" w14:textId="77777777" w:rsidR="003A57D2" w:rsidRPr="004E602D" w:rsidRDefault="00D74FFB" w:rsidP="003A57D2">
            <w:pPr>
              <w:pStyle w:val="NoSpacing"/>
              <w:rPr>
                <w:rFonts w:cstheme="minorHAnsi"/>
                <w:sz w:val="18"/>
                <w:szCs w:val="18"/>
              </w:rPr>
            </w:pPr>
            <w:r>
              <w:rPr>
                <w:rFonts w:cstheme="minorHAnsi"/>
                <w:sz w:val="18"/>
                <w:szCs w:val="18"/>
              </w:rPr>
              <w:t>W</w:t>
            </w:r>
          </w:p>
        </w:tc>
      </w:tr>
      <w:tr w:rsidR="003A57D2" w:rsidRPr="004E602D" w14:paraId="2BC8C80B" w14:textId="77777777" w:rsidTr="00D96884">
        <w:tc>
          <w:tcPr>
            <w:tcW w:w="2337" w:type="dxa"/>
          </w:tcPr>
          <w:p w14:paraId="355A00F8" w14:textId="77777777" w:rsidR="003A57D2" w:rsidRPr="004E602D" w:rsidRDefault="003A57D2" w:rsidP="003A57D2">
            <w:pPr>
              <w:pStyle w:val="NoSpacing"/>
              <w:rPr>
                <w:rFonts w:cstheme="minorHAnsi"/>
                <w:sz w:val="18"/>
                <w:szCs w:val="18"/>
              </w:rPr>
            </w:pPr>
          </w:p>
        </w:tc>
        <w:tc>
          <w:tcPr>
            <w:tcW w:w="2337" w:type="dxa"/>
          </w:tcPr>
          <w:p w14:paraId="58E3F865" w14:textId="77777777" w:rsidR="003A57D2" w:rsidRPr="004E602D" w:rsidRDefault="003A57D2" w:rsidP="003A57D2">
            <w:pPr>
              <w:pStyle w:val="NoSpacing"/>
              <w:rPr>
                <w:rFonts w:cstheme="minorHAnsi"/>
                <w:sz w:val="18"/>
                <w:szCs w:val="18"/>
              </w:rPr>
            </w:pPr>
          </w:p>
        </w:tc>
        <w:tc>
          <w:tcPr>
            <w:tcW w:w="2338" w:type="dxa"/>
          </w:tcPr>
          <w:p w14:paraId="3CBD0D6A" w14:textId="77777777" w:rsidR="003A57D2" w:rsidRPr="004E602D" w:rsidRDefault="003A57D2" w:rsidP="003A57D2">
            <w:pPr>
              <w:pStyle w:val="NoSpacing"/>
              <w:rPr>
                <w:rFonts w:cstheme="minorHAnsi"/>
                <w:sz w:val="18"/>
                <w:szCs w:val="18"/>
              </w:rPr>
            </w:pPr>
          </w:p>
        </w:tc>
        <w:tc>
          <w:tcPr>
            <w:tcW w:w="2338" w:type="dxa"/>
          </w:tcPr>
          <w:p w14:paraId="3BB8635D" w14:textId="77777777" w:rsidR="003A57D2" w:rsidRPr="004E602D" w:rsidRDefault="003A57D2" w:rsidP="003A57D2">
            <w:pPr>
              <w:pStyle w:val="NoSpacing"/>
              <w:rPr>
                <w:rFonts w:cstheme="minorHAnsi"/>
                <w:sz w:val="18"/>
                <w:szCs w:val="18"/>
              </w:rPr>
            </w:pPr>
          </w:p>
        </w:tc>
      </w:tr>
      <w:tr w:rsidR="003A57D2" w:rsidRPr="004E602D" w14:paraId="5FF7A8DE" w14:textId="77777777" w:rsidTr="00D96884">
        <w:tc>
          <w:tcPr>
            <w:tcW w:w="2337" w:type="dxa"/>
          </w:tcPr>
          <w:p w14:paraId="50AF1EFE"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350</w:t>
            </w:r>
          </w:p>
        </w:tc>
        <w:tc>
          <w:tcPr>
            <w:tcW w:w="2337" w:type="dxa"/>
          </w:tcPr>
          <w:p w14:paraId="6944DDAC" w14:textId="77777777" w:rsidR="003A57D2" w:rsidRPr="004E602D" w:rsidRDefault="003A57D2" w:rsidP="003A57D2">
            <w:pPr>
              <w:pStyle w:val="NoSpacing"/>
              <w:rPr>
                <w:rFonts w:cstheme="minorHAnsi"/>
                <w:sz w:val="18"/>
                <w:szCs w:val="18"/>
              </w:rPr>
            </w:pPr>
          </w:p>
        </w:tc>
        <w:tc>
          <w:tcPr>
            <w:tcW w:w="2338" w:type="dxa"/>
          </w:tcPr>
          <w:p w14:paraId="11F902CD" w14:textId="77777777" w:rsidR="003A57D2" w:rsidRPr="004E602D" w:rsidRDefault="00743C6C" w:rsidP="003A57D2">
            <w:pPr>
              <w:pStyle w:val="NoSpacing"/>
              <w:rPr>
                <w:rFonts w:cstheme="minorHAnsi"/>
                <w:sz w:val="18"/>
                <w:szCs w:val="18"/>
              </w:rPr>
            </w:pPr>
            <w:r>
              <w:rPr>
                <w:rFonts w:cstheme="minorHAnsi"/>
                <w:sz w:val="18"/>
                <w:szCs w:val="18"/>
              </w:rPr>
              <w:t>SE</w:t>
            </w:r>
          </w:p>
        </w:tc>
        <w:tc>
          <w:tcPr>
            <w:tcW w:w="2338" w:type="dxa"/>
          </w:tcPr>
          <w:p w14:paraId="18ED3ADB" w14:textId="77777777" w:rsidR="003A57D2" w:rsidRPr="004E602D" w:rsidRDefault="00743C6C" w:rsidP="003A57D2">
            <w:pPr>
              <w:pStyle w:val="NoSpacing"/>
              <w:rPr>
                <w:rFonts w:cstheme="minorHAnsi"/>
                <w:sz w:val="18"/>
                <w:szCs w:val="18"/>
              </w:rPr>
            </w:pPr>
            <w:r>
              <w:rPr>
                <w:rFonts w:cstheme="minorHAnsi"/>
                <w:sz w:val="18"/>
                <w:szCs w:val="18"/>
              </w:rPr>
              <w:t>S</w:t>
            </w:r>
          </w:p>
        </w:tc>
      </w:tr>
      <w:tr w:rsidR="003A57D2" w:rsidRPr="004E602D" w14:paraId="48AD9812" w14:textId="77777777" w:rsidTr="00D96884">
        <w:tc>
          <w:tcPr>
            <w:tcW w:w="2337" w:type="dxa"/>
          </w:tcPr>
          <w:p w14:paraId="3B16272A" w14:textId="77777777" w:rsidR="003A57D2" w:rsidRPr="004E602D" w:rsidRDefault="00743C6C" w:rsidP="003A57D2">
            <w:pPr>
              <w:pStyle w:val="NoSpacing"/>
              <w:rPr>
                <w:rFonts w:cstheme="minorHAnsi"/>
                <w:sz w:val="18"/>
                <w:szCs w:val="18"/>
              </w:rPr>
            </w:pPr>
            <w:r>
              <w:rPr>
                <w:rFonts w:cstheme="minorHAnsi"/>
                <w:sz w:val="18"/>
                <w:szCs w:val="18"/>
              </w:rPr>
              <w:t>Olson Rd/Twp Rd 350</w:t>
            </w:r>
          </w:p>
        </w:tc>
        <w:tc>
          <w:tcPr>
            <w:tcW w:w="2337" w:type="dxa"/>
          </w:tcPr>
          <w:p w14:paraId="5BE939EB" w14:textId="77777777" w:rsidR="003A57D2" w:rsidRPr="004E602D" w:rsidRDefault="003A57D2" w:rsidP="003A57D2">
            <w:pPr>
              <w:pStyle w:val="NoSpacing"/>
              <w:rPr>
                <w:rFonts w:cstheme="minorHAnsi"/>
                <w:sz w:val="18"/>
                <w:szCs w:val="18"/>
              </w:rPr>
            </w:pPr>
          </w:p>
        </w:tc>
        <w:tc>
          <w:tcPr>
            <w:tcW w:w="2338" w:type="dxa"/>
          </w:tcPr>
          <w:p w14:paraId="1D5FC709" w14:textId="77777777" w:rsidR="003A57D2" w:rsidRPr="004E602D" w:rsidRDefault="00743C6C" w:rsidP="003A57D2">
            <w:pPr>
              <w:pStyle w:val="NoSpacing"/>
              <w:rPr>
                <w:rFonts w:cstheme="minorHAnsi"/>
                <w:sz w:val="18"/>
                <w:szCs w:val="18"/>
              </w:rPr>
            </w:pPr>
            <w:r>
              <w:rPr>
                <w:rFonts w:cstheme="minorHAnsi"/>
                <w:sz w:val="18"/>
                <w:szCs w:val="18"/>
              </w:rPr>
              <w:t>NW</w:t>
            </w:r>
          </w:p>
        </w:tc>
        <w:tc>
          <w:tcPr>
            <w:tcW w:w="2338" w:type="dxa"/>
          </w:tcPr>
          <w:p w14:paraId="7E6375DD" w14:textId="77777777" w:rsidR="003A57D2" w:rsidRPr="004E602D" w:rsidRDefault="00743C6C" w:rsidP="003A57D2">
            <w:pPr>
              <w:pStyle w:val="NoSpacing"/>
              <w:rPr>
                <w:rFonts w:cstheme="minorHAnsi"/>
                <w:sz w:val="18"/>
                <w:szCs w:val="18"/>
              </w:rPr>
            </w:pPr>
            <w:r>
              <w:rPr>
                <w:rFonts w:cstheme="minorHAnsi"/>
                <w:sz w:val="18"/>
                <w:szCs w:val="18"/>
              </w:rPr>
              <w:t>N</w:t>
            </w:r>
          </w:p>
        </w:tc>
      </w:tr>
      <w:tr w:rsidR="003A57D2" w:rsidRPr="004E602D" w14:paraId="4BA287FD" w14:textId="77777777" w:rsidTr="00D96884">
        <w:tc>
          <w:tcPr>
            <w:tcW w:w="2337" w:type="dxa"/>
          </w:tcPr>
          <w:p w14:paraId="46AFBCE3" w14:textId="77777777" w:rsidR="003A57D2" w:rsidRPr="004E602D" w:rsidRDefault="00743C6C" w:rsidP="003A57D2">
            <w:pPr>
              <w:pStyle w:val="NoSpacing"/>
              <w:rPr>
                <w:rFonts w:cstheme="minorHAnsi"/>
                <w:sz w:val="18"/>
                <w:szCs w:val="18"/>
              </w:rPr>
            </w:pPr>
            <w:r>
              <w:rPr>
                <w:rFonts w:cstheme="minorHAnsi"/>
                <w:sz w:val="18"/>
                <w:szCs w:val="18"/>
              </w:rPr>
              <w:t>Olson Rd/Twp Rd 352</w:t>
            </w:r>
          </w:p>
        </w:tc>
        <w:tc>
          <w:tcPr>
            <w:tcW w:w="2337" w:type="dxa"/>
          </w:tcPr>
          <w:p w14:paraId="5EEE1BD7" w14:textId="77777777" w:rsidR="003A57D2" w:rsidRPr="004E602D" w:rsidRDefault="003A57D2" w:rsidP="003A57D2">
            <w:pPr>
              <w:pStyle w:val="NoSpacing"/>
              <w:rPr>
                <w:rFonts w:cstheme="minorHAnsi"/>
                <w:sz w:val="18"/>
                <w:szCs w:val="18"/>
              </w:rPr>
            </w:pPr>
          </w:p>
        </w:tc>
        <w:tc>
          <w:tcPr>
            <w:tcW w:w="2338" w:type="dxa"/>
          </w:tcPr>
          <w:p w14:paraId="6FAEFCF7" w14:textId="77777777" w:rsidR="003A57D2" w:rsidRPr="004E602D" w:rsidRDefault="00743C6C" w:rsidP="003A57D2">
            <w:pPr>
              <w:pStyle w:val="NoSpacing"/>
              <w:rPr>
                <w:rFonts w:cstheme="minorHAnsi"/>
                <w:sz w:val="18"/>
                <w:szCs w:val="18"/>
              </w:rPr>
            </w:pPr>
            <w:r>
              <w:rPr>
                <w:rFonts w:cstheme="minorHAnsi"/>
                <w:sz w:val="18"/>
                <w:szCs w:val="18"/>
              </w:rPr>
              <w:t>SE</w:t>
            </w:r>
          </w:p>
        </w:tc>
        <w:tc>
          <w:tcPr>
            <w:tcW w:w="2338" w:type="dxa"/>
          </w:tcPr>
          <w:p w14:paraId="272B8538" w14:textId="77777777" w:rsidR="003A57D2" w:rsidRPr="004E602D" w:rsidRDefault="00743C6C" w:rsidP="003A57D2">
            <w:pPr>
              <w:pStyle w:val="NoSpacing"/>
              <w:rPr>
                <w:rFonts w:cstheme="minorHAnsi"/>
                <w:sz w:val="18"/>
                <w:szCs w:val="18"/>
              </w:rPr>
            </w:pPr>
            <w:r>
              <w:rPr>
                <w:rFonts w:cstheme="minorHAnsi"/>
                <w:sz w:val="18"/>
                <w:szCs w:val="18"/>
              </w:rPr>
              <w:t>S</w:t>
            </w:r>
          </w:p>
        </w:tc>
      </w:tr>
      <w:tr w:rsidR="003A57D2" w:rsidRPr="004E602D" w14:paraId="5E99F07F" w14:textId="77777777" w:rsidTr="00D96884">
        <w:tc>
          <w:tcPr>
            <w:tcW w:w="2337" w:type="dxa"/>
          </w:tcPr>
          <w:p w14:paraId="3547DC2A"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3085/Twp Rd 350</w:t>
            </w:r>
          </w:p>
        </w:tc>
        <w:tc>
          <w:tcPr>
            <w:tcW w:w="2337" w:type="dxa"/>
          </w:tcPr>
          <w:p w14:paraId="20D5F646" w14:textId="77777777" w:rsidR="003A57D2" w:rsidRPr="004E602D" w:rsidRDefault="003A57D2" w:rsidP="003A57D2">
            <w:pPr>
              <w:pStyle w:val="NoSpacing"/>
              <w:rPr>
                <w:rFonts w:cstheme="minorHAnsi"/>
                <w:sz w:val="18"/>
                <w:szCs w:val="18"/>
              </w:rPr>
            </w:pPr>
          </w:p>
        </w:tc>
        <w:tc>
          <w:tcPr>
            <w:tcW w:w="2338" w:type="dxa"/>
          </w:tcPr>
          <w:p w14:paraId="4B55AC0D" w14:textId="77777777" w:rsidR="003A57D2" w:rsidRPr="004E602D" w:rsidRDefault="00743C6C" w:rsidP="003A57D2">
            <w:pPr>
              <w:pStyle w:val="NoSpacing"/>
              <w:rPr>
                <w:rFonts w:cstheme="minorHAnsi"/>
                <w:sz w:val="18"/>
                <w:szCs w:val="18"/>
              </w:rPr>
            </w:pPr>
            <w:r>
              <w:rPr>
                <w:rFonts w:cstheme="minorHAnsi"/>
                <w:sz w:val="18"/>
                <w:szCs w:val="18"/>
              </w:rPr>
              <w:t>NW</w:t>
            </w:r>
          </w:p>
        </w:tc>
        <w:tc>
          <w:tcPr>
            <w:tcW w:w="2338" w:type="dxa"/>
          </w:tcPr>
          <w:p w14:paraId="30B659A6" w14:textId="77777777" w:rsidR="003A57D2" w:rsidRPr="004E602D" w:rsidRDefault="00743C6C" w:rsidP="003A57D2">
            <w:pPr>
              <w:pStyle w:val="NoSpacing"/>
              <w:rPr>
                <w:rFonts w:cstheme="minorHAnsi"/>
                <w:sz w:val="18"/>
                <w:szCs w:val="18"/>
              </w:rPr>
            </w:pPr>
            <w:r>
              <w:rPr>
                <w:rFonts w:cstheme="minorHAnsi"/>
                <w:sz w:val="18"/>
                <w:szCs w:val="18"/>
              </w:rPr>
              <w:t>N</w:t>
            </w:r>
          </w:p>
        </w:tc>
      </w:tr>
      <w:tr w:rsidR="003A57D2" w:rsidRPr="004E602D" w14:paraId="19E041AD" w14:textId="77777777" w:rsidTr="00D96884">
        <w:tc>
          <w:tcPr>
            <w:tcW w:w="2337" w:type="dxa"/>
          </w:tcPr>
          <w:p w14:paraId="52AC2502"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3085/Twp Rd 350</w:t>
            </w:r>
          </w:p>
        </w:tc>
        <w:tc>
          <w:tcPr>
            <w:tcW w:w="2337" w:type="dxa"/>
          </w:tcPr>
          <w:p w14:paraId="311494A5" w14:textId="77777777" w:rsidR="003A57D2" w:rsidRPr="004E602D" w:rsidRDefault="003A57D2" w:rsidP="003A57D2">
            <w:pPr>
              <w:pStyle w:val="NoSpacing"/>
              <w:rPr>
                <w:rFonts w:cstheme="minorHAnsi"/>
                <w:sz w:val="18"/>
                <w:szCs w:val="18"/>
              </w:rPr>
            </w:pPr>
          </w:p>
        </w:tc>
        <w:tc>
          <w:tcPr>
            <w:tcW w:w="2338" w:type="dxa"/>
          </w:tcPr>
          <w:p w14:paraId="7D974C63" w14:textId="77777777" w:rsidR="003A57D2" w:rsidRPr="004E602D" w:rsidRDefault="00743C6C" w:rsidP="003A57D2">
            <w:pPr>
              <w:pStyle w:val="NoSpacing"/>
              <w:rPr>
                <w:rFonts w:cstheme="minorHAnsi"/>
                <w:sz w:val="18"/>
                <w:szCs w:val="18"/>
              </w:rPr>
            </w:pPr>
            <w:r>
              <w:rPr>
                <w:rFonts w:cstheme="minorHAnsi"/>
                <w:sz w:val="18"/>
                <w:szCs w:val="18"/>
              </w:rPr>
              <w:t>NW</w:t>
            </w:r>
          </w:p>
        </w:tc>
        <w:tc>
          <w:tcPr>
            <w:tcW w:w="2338" w:type="dxa"/>
          </w:tcPr>
          <w:p w14:paraId="305A78FD" w14:textId="77777777" w:rsidR="003A57D2" w:rsidRPr="004E602D" w:rsidRDefault="00743C6C" w:rsidP="003A57D2">
            <w:pPr>
              <w:pStyle w:val="NoSpacing"/>
              <w:rPr>
                <w:rFonts w:cstheme="minorHAnsi"/>
                <w:sz w:val="18"/>
                <w:szCs w:val="18"/>
              </w:rPr>
            </w:pPr>
            <w:r>
              <w:rPr>
                <w:rFonts w:cstheme="minorHAnsi"/>
                <w:sz w:val="18"/>
                <w:szCs w:val="18"/>
              </w:rPr>
              <w:t>N</w:t>
            </w:r>
          </w:p>
        </w:tc>
      </w:tr>
      <w:tr w:rsidR="003A57D2" w:rsidRPr="004E602D" w14:paraId="46EEF250" w14:textId="77777777" w:rsidTr="00D96884">
        <w:tc>
          <w:tcPr>
            <w:tcW w:w="2337" w:type="dxa"/>
          </w:tcPr>
          <w:p w14:paraId="4B44536D"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3085/Twp Rd 352</w:t>
            </w:r>
          </w:p>
        </w:tc>
        <w:tc>
          <w:tcPr>
            <w:tcW w:w="2337" w:type="dxa"/>
          </w:tcPr>
          <w:p w14:paraId="174164AD" w14:textId="77777777" w:rsidR="003A57D2" w:rsidRPr="004E602D" w:rsidRDefault="003A57D2" w:rsidP="003A57D2">
            <w:pPr>
              <w:pStyle w:val="NoSpacing"/>
              <w:rPr>
                <w:rFonts w:cstheme="minorHAnsi"/>
                <w:sz w:val="18"/>
                <w:szCs w:val="18"/>
              </w:rPr>
            </w:pPr>
          </w:p>
        </w:tc>
        <w:tc>
          <w:tcPr>
            <w:tcW w:w="2338" w:type="dxa"/>
          </w:tcPr>
          <w:p w14:paraId="42BFFFCA" w14:textId="77777777" w:rsidR="003A57D2" w:rsidRPr="004E602D" w:rsidRDefault="00743C6C" w:rsidP="003A57D2">
            <w:pPr>
              <w:pStyle w:val="NoSpacing"/>
              <w:rPr>
                <w:rFonts w:cstheme="minorHAnsi"/>
                <w:sz w:val="18"/>
                <w:szCs w:val="18"/>
              </w:rPr>
            </w:pPr>
            <w:r>
              <w:rPr>
                <w:rFonts w:cstheme="minorHAnsi"/>
                <w:sz w:val="18"/>
                <w:szCs w:val="18"/>
              </w:rPr>
              <w:t>SE</w:t>
            </w:r>
          </w:p>
        </w:tc>
        <w:tc>
          <w:tcPr>
            <w:tcW w:w="2338" w:type="dxa"/>
          </w:tcPr>
          <w:p w14:paraId="5AC4B209" w14:textId="77777777" w:rsidR="003A57D2" w:rsidRPr="004E602D" w:rsidRDefault="00743C6C" w:rsidP="003A57D2">
            <w:pPr>
              <w:pStyle w:val="NoSpacing"/>
              <w:rPr>
                <w:rFonts w:cstheme="minorHAnsi"/>
                <w:sz w:val="18"/>
                <w:szCs w:val="18"/>
              </w:rPr>
            </w:pPr>
            <w:r>
              <w:rPr>
                <w:rFonts w:cstheme="minorHAnsi"/>
                <w:sz w:val="18"/>
                <w:szCs w:val="18"/>
              </w:rPr>
              <w:t>S</w:t>
            </w:r>
          </w:p>
        </w:tc>
      </w:tr>
      <w:tr w:rsidR="003A57D2" w:rsidRPr="004E602D" w14:paraId="60F32E73" w14:textId="77777777" w:rsidTr="00D96884">
        <w:tc>
          <w:tcPr>
            <w:tcW w:w="2337" w:type="dxa"/>
          </w:tcPr>
          <w:p w14:paraId="57D2C83E"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340</w:t>
            </w:r>
          </w:p>
        </w:tc>
        <w:tc>
          <w:tcPr>
            <w:tcW w:w="2337" w:type="dxa"/>
          </w:tcPr>
          <w:p w14:paraId="4C58E2EA" w14:textId="77777777" w:rsidR="003A57D2" w:rsidRPr="004E602D" w:rsidRDefault="003A57D2" w:rsidP="003A57D2">
            <w:pPr>
              <w:pStyle w:val="NoSpacing"/>
              <w:rPr>
                <w:rFonts w:cstheme="minorHAnsi"/>
                <w:sz w:val="18"/>
                <w:szCs w:val="18"/>
              </w:rPr>
            </w:pPr>
          </w:p>
        </w:tc>
        <w:tc>
          <w:tcPr>
            <w:tcW w:w="2338" w:type="dxa"/>
          </w:tcPr>
          <w:p w14:paraId="09061689" w14:textId="77777777" w:rsidR="003A57D2" w:rsidRPr="004E602D" w:rsidRDefault="00743C6C" w:rsidP="003A57D2">
            <w:pPr>
              <w:pStyle w:val="NoSpacing"/>
              <w:rPr>
                <w:rFonts w:cstheme="minorHAnsi"/>
                <w:sz w:val="18"/>
                <w:szCs w:val="18"/>
              </w:rPr>
            </w:pPr>
            <w:r>
              <w:rPr>
                <w:rFonts w:cstheme="minorHAnsi"/>
                <w:sz w:val="18"/>
                <w:szCs w:val="18"/>
              </w:rPr>
              <w:t>NE</w:t>
            </w:r>
          </w:p>
        </w:tc>
        <w:tc>
          <w:tcPr>
            <w:tcW w:w="2338" w:type="dxa"/>
          </w:tcPr>
          <w:p w14:paraId="499B2BFC" w14:textId="77777777" w:rsidR="003A57D2" w:rsidRPr="004E602D" w:rsidRDefault="00743C6C" w:rsidP="003A57D2">
            <w:pPr>
              <w:pStyle w:val="NoSpacing"/>
              <w:rPr>
                <w:rFonts w:cstheme="minorHAnsi"/>
                <w:sz w:val="18"/>
                <w:szCs w:val="18"/>
              </w:rPr>
            </w:pPr>
            <w:r>
              <w:rPr>
                <w:rFonts w:cstheme="minorHAnsi"/>
                <w:sz w:val="18"/>
                <w:szCs w:val="18"/>
              </w:rPr>
              <w:t>E</w:t>
            </w:r>
          </w:p>
        </w:tc>
      </w:tr>
      <w:tr w:rsidR="003A57D2" w:rsidRPr="004E602D" w14:paraId="41275DF3" w14:textId="77777777" w:rsidTr="00D96884">
        <w:tc>
          <w:tcPr>
            <w:tcW w:w="2337" w:type="dxa"/>
          </w:tcPr>
          <w:p w14:paraId="6C49CBB0" w14:textId="77777777" w:rsidR="003A57D2" w:rsidRPr="004E602D" w:rsidRDefault="00743C6C"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340</w:t>
            </w:r>
          </w:p>
        </w:tc>
        <w:tc>
          <w:tcPr>
            <w:tcW w:w="2337" w:type="dxa"/>
          </w:tcPr>
          <w:p w14:paraId="66181DF0" w14:textId="77777777" w:rsidR="003A57D2" w:rsidRPr="004E602D" w:rsidRDefault="003A57D2" w:rsidP="003A57D2">
            <w:pPr>
              <w:pStyle w:val="NoSpacing"/>
              <w:rPr>
                <w:rFonts w:cstheme="minorHAnsi"/>
                <w:sz w:val="18"/>
                <w:szCs w:val="18"/>
              </w:rPr>
            </w:pPr>
          </w:p>
        </w:tc>
        <w:tc>
          <w:tcPr>
            <w:tcW w:w="2338" w:type="dxa"/>
          </w:tcPr>
          <w:p w14:paraId="46417BE5" w14:textId="77777777" w:rsidR="003A57D2" w:rsidRPr="004E602D" w:rsidRDefault="00B63580" w:rsidP="003A57D2">
            <w:pPr>
              <w:pStyle w:val="NoSpacing"/>
              <w:rPr>
                <w:rFonts w:cstheme="minorHAnsi"/>
                <w:sz w:val="18"/>
                <w:szCs w:val="18"/>
              </w:rPr>
            </w:pPr>
            <w:r>
              <w:rPr>
                <w:rFonts w:cstheme="minorHAnsi"/>
                <w:sz w:val="18"/>
                <w:szCs w:val="18"/>
              </w:rPr>
              <w:t>SW</w:t>
            </w:r>
          </w:p>
        </w:tc>
        <w:tc>
          <w:tcPr>
            <w:tcW w:w="2338" w:type="dxa"/>
          </w:tcPr>
          <w:p w14:paraId="593AD5C2" w14:textId="77777777" w:rsidR="003A57D2" w:rsidRPr="004E602D" w:rsidRDefault="00B63580" w:rsidP="003A57D2">
            <w:pPr>
              <w:pStyle w:val="NoSpacing"/>
              <w:rPr>
                <w:rFonts w:cstheme="minorHAnsi"/>
                <w:sz w:val="18"/>
                <w:szCs w:val="18"/>
              </w:rPr>
            </w:pPr>
            <w:r>
              <w:rPr>
                <w:rFonts w:cstheme="minorHAnsi"/>
                <w:sz w:val="18"/>
                <w:szCs w:val="18"/>
              </w:rPr>
              <w:t>W</w:t>
            </w:r>
          </w:p>
        </w:tc>
      </w:tr>
      <w:tr w:rsidR="003A57D2" w:rsidRPr="004E602D" w14:paraId="72420A38" w14:textId="77777777" w:rsidTr="00D96884">
        <w:tc>
          <w:tcPr>
            <w:tcW w:w="2337" w:type="dxa"/>
          </w:tcPr>
          <w:p w14:paraId="1E4C1164" w14:textId="77777777" w:rsidR="003A57D2" w:rsidRPr="004E602D" w:rsidRDefault="00B63580"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342</w:t>
            </w:r>
          </w:p>
        </w:tc>
        <w:tc>
          <w:tcPr>
            <w:tcW w:w="2337" w:type="dxa"/>
          </w:tcPr>
          <w:p w14:paraId="6743E232" w14:textId="77777777" w:rsidR="003A57D2" w:rsidRPr="004E602D" w:rsidRDefault="003A57D2" w:rsidP="003A57D2">
            <w:pPr>
              <w:pStyle w:val="NoSpacing"/>
              <w:rPr>
                <w:rFonts w:cstheme="minorHAnsi"/>
                <w:sz w:val="18"/>
                <w:szCs w:val="18"/>
              </w:rPr>
            </w:pPr>
          </w:p>
        </w:tc>
        <w:tc>
          <w:tcPr>
            <w:tcW w:w="2338" w:type="dxa"/>
          </w:tcPr>
          <w:p w14:paraId="32499333" w14:textId="77777777" w:rsidR="003A57D2" w:rsidRPr="004E602D" w:rsidRDefault="00B63580" w:rsidP="003A57D2">
            <w:pPr>
              <w:pStyle w:val="NoSpacing"/>
              <w:rPr>
                <w:rFonts w:cstheme="minorHAnsi"/>
                <w:sz w:val="18"/>
                <w:szCs w:val="18"/>
              </w:rPr>
            </w:pPr>
            <w:r>
              <w:rPr>
                <w:rFonts w:cstheme="minorHAnsi"/>
                <w:sz w:val="18"/>
                <w:szCs w:val="18"/>
              </w:rPr>
              <w:t>NE</w:t>
            </w:r>
          </w:p>
        </w:tc>
        <w:tc>
          <w:tcPr>
            <w:tcW w:w="2338" w:type="dxa"/>
          </w:tcPr>
          <w:p w14:paraId="4BA0C8BE" w14:textId="77777777" w:rsidR="003A57D2" w:rsidRPr="004E602D" w:rsidRDefault="00B63580" w:rsidP="003A57D2">
            <w:pPr>
              <w:pStyle w:val="NoSpacing"/>
              <w:rPr>
                <w:rFonts w:cstheme="minorHAnsi"/>
                <w:sz w:val="18"/>
                <w:szCs w:val="18"/>
              </w:rPr>
            </w:pPr>
            <w:r>
              <w:rPr>
                <w:rFonts w:cstheme="minorHAnsi"/>
                <w:sz w:val="18"/>
                <w:szCs w:val="18"/>
              </w:rPr>
              <w:t>E</w:t>
            </w:r>
          </w:p>
        </w:tc>
      </w:tr>
      <w:tr w:rsidR="003A57D2" w:rsidRPr="004E602D" w14:paraId="351163A0" w14:textId="77777777" w:rsidTr="00D96884">
        <w:tc>
          <w:tcPr>
            <w:tcW w:w="2337" w:type="dxa"/>
          </w:tcPr>
          <w:p w14:paraId="6A8F0771" w14:textId="77777777" w:rsidR="003A57D2" w:rsidRPr="004E602D" w:rsidRDefault="00B63580"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342</w:t>
            </w:r>
          </w:p>
        </w:tc>
        <w:tc>
          <w:tcPr>
            <w:tcW w:w="2337" w:type="dxa"/>
          </w:tcPr>
          <w:p w14:paraId="0C1D790F" w14:textId="77777777" w:rsidR="003A57D2" w:rsidRPr="004E602D" w:rsidRDefault="003A57D2" w:rsidP="003A57D2">
            <w:pPr>
              <w:pStyle w:val="NoSpacing"/>
              <w:rPr>
                <w:rFonts w:cstheme="minorHAnsi"/>
                <w:sz w:val="18"/>
                <w:szCs w:val="18"/>
              </w:rPr>
            </w:pPr>
          </w:p>
        </w:tc>
        <w:tc>
          <w:tcPr>
            <w:tcW w:w="2338" w:type="dxa"/>
          </w:tcPr>
          <w:p w14:paraId="61B9E35A" w14:textId="77777777" w:rsidR="003A57D2" w:rsidRPr="004E602D" w:rsidRDefault="00B63580" w:rsidP="003A57D2">
            <w:pPr>
              <w:pStyle w:val="NoSpacing"/>
              <w:rPr>
                <w:rFonts w:cstheme="minorHAnsi"/>
                <w:sz w:val="18"/>
                <w:szCs w:val="18"/>
              </w:rPr>
            </w:pPr>
            <w:r>
              <w:rPr>
                <w:rFonts w:cstheme="minorHAnsi"/>
                <w:sz w:val="18"/>
                <w:szCs w:val="18"/>
              </w:rPr>
              <w:t>SW</w:t>
            </w:r>
          </w:p>
        </w:tc>
        <w:tc>
          <w:tcPr>
            <w:tcW w:w="2338" w:type="dxa"/>
          </w:tcPr>
          <w:p w14:paraId="3353E8A9" w14:textId="77777777" w:rsidR="003A57D2" w:rsidRPr="004E602D" w:rsidRDefault="00B63580" w:rsidP="003A57D2">
            <w:pPr>
              <w:pStyle w:val="NoSpacing"/>
              <w:rPr>
                <w:rFonts w:cstheme="minorHAnsi"/>
                <w:sz w:val="18"/>
                <w:szCs w:val="18"/>
              </w:rPr>
            </w:pPr>
            <w:r>
              <w:rPr>
                <w:rFonts w:cstheme="minorHAnsi"/>
                <w:sz w:val="18"/>
                <w:szCs w:val="18"/>
              </w:rPr>
              <w:t>W</w:t>
            </w:r>
          </w:p>
        </w:tc>
      </w:tr>
      <w:tr w:rsidR="003A57D2" w:rsidRPr="004E602D" w14:paraId="2212F679" w14:textId="77777777" w:rsidTr="00D96884">
        <w:tc>
          <w:tcPr>
            <w:tcW w:w="2337" w:type="dxa"/>
          </w:tcPr>
          <w:p w14:paraId="7727CEDB"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344</w:t>
            </w:r>
          </w:p>
        </w:tc>
        <w:tc>
          <w:tcPr>
            <w:tcW w:w="2337" w:type="dxa"/>
          </w:tcPr>
          <w:p w14:paraId="4D37B0AD" w14:textId="77777777" w:rsidR="003A57D2" w:rsidRPr="004E602D" w:rsidRDefault="003A57D2" w:rsidP="003A57D2">
            <w:pPr>
              <w:pStyle w:val="NoSpacing"/>
              <w:rPr>
                <w:rFonts w:cstheme="minorHAnsi"/>
                <w:sz w:val="18"/>
                <w:szCs w:val="18"/>
              </w:rPr>
            </w:pPr>
          </w:p>
        </w:tc>
        <w:tc>
          <w:tcPr>
            <w:tcW w:w="2338" w:type="dxa"/>
          </w:tcPr>
          <w:p w14:paraId="6C81C645" w14:textId="77777777" w:rsidR="003A57D2" w:rsidRPr="004E602D" w:rsidRDefault="00B62661" w:rsidP="003A57D2">
            <w:pPr>
              <w:pStyle w:val="NoSpacing"/>
              <w:rPr>
                <w:rFonts w:cstheme="minorHAnsi"/>
                <w:sz w:val="18"/>
                <w:szCs w:val="18"/>
              </w:rPr>
            </w:pPr>
            <w:r>
              <w:rPr>
                <w:rFonts w:cstheme="minorHAnsi"/>
                <w:sz w:val="18"/>
                <w:szCs w:val="18"/>
              </w:rPr>
              <w:t>NE</w:t>
            </w:r>
          </w:p>
        </w:tc>
        <w:tc>
          <w:tcPr>
            <w:tcW w:w="2338" w:type="dxa"/>
          </w:tcPr>
          <w:p w14:paraId="49A034B6" w14:textId="77777777" w:rsidR="003A57D2" w:rsidRPr="004E602D" w:rsidRDefault="00B62661" w:rsidP="003A57D2">
            <w:pPr>
              <w:pStyle w:val="NoSpacing"/>
              <w:rPr>
                <w:rFonts w:cstheme="minorHAnsi"/>
                <w:sz w:val="18"/>
                <w:szCs w:val="18"/>
              </w:rPr>
            </w:pPr>
            <w:r>
              <w:rPr>
                <w:rFonts w:cstheme="minorHAnsi"/>
                <w:sz w:val="18"/>
                <w:szCs w:val="18"/>
              </w:rPr>
              <w:t>E</w:t>
            </w:r>
          </w:p>
        </w:tc>
      </w:tr>
      <w:tr w:rsidR="003A57D2" w:rsidRPr="004E602D" w14:paraId="5D7D7FA9" w14:textId="77777777" w:rsidTr="00D96884">
        <w:tc>
          <w:tcPr>
            <w:tcW w:w="2337" w:type="dxa"/>
          </w:tcPr>
          <w:p w14:paraId="4C8636F4"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344</w:t>
            </w:r>
          </w:p>
        </w:tc>
        <w:tc>
          <w:tcPr>
            <w:tcW w:w="2337" w:type="dxa"/>
          </w:tcPr>
          <w:p w14:paraId="53F714EB" w14:textId="77777777" w:rsidR="003A57D2" w:rsidRPr="004E602D" w:rsidRDefault="003A57D2" w:rsidP="003A57D2">
            <w:pPr>
              <w:pStyle w:val="NoSpacing"/>
              <w:rPr>
                <w:rFonts w:cstheme="minorHAnsi"/>
                <w:sz w:val="18"/>
                <w:szCs w:val="18"/>
              </w:rPr>
            </w:pPr>
          </w:p>
        </w:tc>
        <w:tc>
          <w:tcPr>
            <w:tcW w:w="2338" w:type="dxa"/>
          </w:tcPr>
          <w:p w14:paraId="48EA52E3" w14:textId="77777777" w:rsidR="003A57D2" w:rsidRPr="004E602D" w:rsidRDefault="00B62661" w:rsidP="003A57D2">
            <w:pPr>
              <w:pStyle w:val="NoSpacing"/>
              <w:rPr>
                <w:rFonts w:cstheme="minorHAnsi"/>
                <w:sz w:val="18"/>
                <w:szCs w:val="18"/>
              </w:rPr>
            </w:pPr>
            <w:r>
              <w:rPr>
                <w:rFonts w:cstheme="minorHAnsi"/>
                <w:sz w:val="18"/>
                <w:szCs w:val="18"/>
              </w:rPr>
              <w:t>SW</w:t>
            </w:r>
          </w:p>
        </w:tc>
        <w:tc>
          <w:tcPr>
            <w:tcW w:w="2338" w:type="dxa"/>
          </w:tcPr>
          <w:p w14:paraId="607AAE4C" w14:textId="77777777" w:rsidR="003A57D2" w:rsidRPr="004E602D" w:rsidRDefault="00B62661" w:rsidP="003A57D2">
            <w:pPr>
              <w:pStyle w:val="NoSpacing"/>
              <w:rPr>
                <w:rFonts w:cstheme="minorHAnsi"/>
                <w:sz w:val="18"/>
                <w:szCs w:val="18"/>
              </w:rPr>
            </w:pPr>
            <w:r>
              <w:rPr>
                <w:rFonts w:cstheme="minorHAnsi"/>
                <w:sz w:val="18"/>
                <w:szCs w:val="18"/>
              </w:rPr>
              <w:t>W</w:t>
            </w:r>
          </w:p>
        </w:tc>
      </w:tr>
      <w:tr w:rsidR="003A57D2" w:rsidRPr="004E602D" w14:paraId="4F91C417" w14:textId="77777777" w:rsidTr="00D96884">
        <w:tc>
          <w:tcPr>
            <w:tcW w:w="2337" w:type="dxa"/>
          </w:tcPr>
          <w:p w14:paraId="32975F5F"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350</w:t>
            </w:r>
          </w:p>
        </w:tc>
        <w:tc>
          <w:tcPr>
            <w:tcW w:w="2337" w:type="dxa"/>
          </w:tcPr>
          <w:p w14:paraId="74328558" w14:textId="77777777" w:rsidR="003A57D2" w:rsidRPr="004E602D" w:rsidRDefault="003A57D2" w:rsidP="003A57D2">
            <w:pPr>
              <w:pStyle w:val="NoSpacing"/>
              <w:rPr>
                <w:rFonts w:cstheme="minorHAnsi"/>
                <w:sz w:val="18"/>
                <w:szCs w:val="18"/>
              </w:rPr>
            </w:pPr>
          </w:p>
        </w:tc>
        <w:tc>
          <w:tcPr>
            <w:tcW w:w="2338" w:type="dxa"/>
          </w:tcPr>
          <w:p w14:paraId="513265E5" w14:textId="77777777" w:rsidR="003A57D2" w:rsidRPr="004E602D" w:rsidRDefault="00B62661" w:rsidP="003A57D2">
            <w:pPr>
              <w:pStyle w:val="NoSpacing"/>
              <w:rPr>
                <w:rFonts w:cstheme="minorHAnsi"/>
                <w:sz w:val="18"/>
                <w:szCs w:val="18"/>
              </w:rPr>
            </w:pPr>
            <w:r>
              <w:rPr>
                <w:rFonts w:cstheme="minorHAnsi"/>
                <w:sz w:val="18"/>
                <w:szCs w:val="18"/>
              </w:rPr>
              <w:t>SE</w:t>
            </w:r>
          </w:p>
        </w:tc>
        <w:tc>
          <w:tcPr>
            <w:tcW w:w="2338" w:type="dxa"/>
          </w:tcPr>
          <w:p w14:paraId="157BF5CF" w14:textId="77777777" w:rsidR="003A57D2" w:rsidRPr="004E602D" w:rsidRDefault="00B62661" w:rsidP="003A57D2">
            <w:pPr>
              <w:pStyle w:val="NoSpacing"/>
              <w:rPr>
                <w:rFonts w:cstheme="minorHAnsi"/>
                <w:sz w:val="18"/>
                <w:szCs w:val="18"/>
              </w:rPr>
            </w:pPr>
            <w:r>
              <w:rPr>
                <w:rFonts w:cstheme="minorHAnsi"/>
                <w:sz w:val="18"/>
                <w:szCs w:val="18"/>
              </w:rPr>
              <w:t>S</w:t>
            </w:r>
          </w:p>
        </w:tc>
      </w:tr>
      <w:tr w:rsidR="003A57D2" w:rsidRPr="004E602D" w14:paraId="7BBC3A28" w14:textId="77777777" w:rsidTr="00D96884">
        <w:tc>
          <w:tcPr>
            <w:tcW w:w="2337" w:type="dxa"/>
          </w:tcPr>
          <w:p w14:paraId="261C818C"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340</w:t>
            </w:r>
          </w:p>
        </w:tc>
        <w:tc>
          <w:tcPr>
            <w:tcW w:w="2337" w:type="dxa"/>
          </w:tcPr>
          <w:p w14:paraId="2EA28D82" w14:textId="77777777" w:rsidR="003A57D2" w:rsidRPr="004E602D" w:rsidRDefault="003A57D2" w:rsidP="003A57D2">
            <w:pPr>
              <w:pStyle w:val="NoSpacing"/>
              <w:rPr>
                <w:rFonts w:cstheme="minorHAnsi"/>
                <w:sz w:val="18"/>
                <w:szCs w:val="18"/>
              </w:rPr>
            </w:pPr>
          </w:p>
        </w:tc>
        <w:tc>
          <w:tcPr>
            <w:tcW w:w="2338" w:type="dxa"/>
          </w:tcPr>
          <w:p w14:paraId="2D1B902A" w14:textId="77777777" w:rsidR="003A57D2" w:rsidRPr="004E602D" w:rsidRDefault="00B62661" w:rsidP="003A57D2">
            <w:pPr>
              <w:pStyle w:val="NoSpacing"/>
              <w:rPr>
                <w:rFonts w:cstheme="minorHAnsi"/>
                <w:sz w:val="18"/>
                <w:szCs w:val="18"/>
              </w:rPr>
            </w:pPr>
            <w:r>
              <w:rPr>
                <w:rFonts w:cstheme="minorHAnsi"/>
                <w:sz w:val="18"/>
                <w:szCs w:val="18"/>
              </w:rPr>
              <w:t>NW</w:t>
            </w:r>
          </w:p>
        </w:tc>
        <w:tc>
          <w:tcPr>
            <w:tcW w:w="2338" w:type="dxa"/>
          </w:tcPr>
          <w:p w14:paraId="1576703B" w14:textId="77777777" w:rsidR="003A57D2" w:rsidRPr="004E602D" w:rsidRDefault="00B62661" w:rsidP="003A57D2">
            <w:pPr>
              <w:pStyle w:val="NoSpacing"/>
              <w:rPr>
                <w:rFonts w:cstheme="minorHAnsi"/>
                <w:sz w:val="18"/>
                <w:szCs w:val="18"/>
              </w:rPr>
            </w:pPr>
            <w:r>
              <w:rPr>
                <w:rFonts w:cstheme="minorHAnsi"/>
                <w:sz w:val="18"/>
                <w:szCs w:val="18"/>
              </w:rPr>
              <w:t>N</w:t>
            </w:r>
          </w:p>
        </w:tc>
      </w:tr>
      <w:tr w:rsidR="003A57D2" w:rsidRPr="004E602D" w14:paraId="73876789" w14:textId="77777777" w:rsidTr="00D96884">
        <w:tc>
          <w:tcPr>
            <w:tcW w:w="2337" w:type="dxa"/>
          </w:tcPr>
          <w:p w14:paraId="7F100F9B"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344</w:t>
            </w:r>
          </w:p>
        </w:tc>
        <w:tc>
          <w:tcPr>
            <w:tcW w:w="2337" w:type="dxa"/>
          </w:tcPr>
          <w:p w14:paraId="2633AFE9" w14:textId="77777777" w:rsidR="003A57D2" w:rsidRPr="004E602D" w:rsidRDefault="003A57D2" w:rsidP="003A57D2">
            <w:pPr>
              <w:pStyle w:val="NoSpacing"/>
              <w:rPr>
                <w:rFonts w:cstheme="minorHAnsi"/>
                <w:sz w:val="18"/>
                <w:szCs w:val="18"/>
              </w:rPr>
            </w:pPr>
          </w:p>
        </w:tc>
        <w:tc>
          <w:tcPr>
            <w:tcW w:w="2338" w:type="dxa"/>
          </w:tcPr>
          <w:p w14:paraId="27F04833" w14:textId="77777777" w:rsidR="003A57D2" w:rsidRPr="004E602D" w:rsidRDefault="00B62661" w:rsidP="003A57D2">
            <w:pPr>
              <w:pStyle w:val="NoSpacing"/>
              <w:rPr>
                <w:rFonts w:cstheme="minorHAnsi"/>
                <w:sz w:val="18"/>
                <w:szCs w:val="18"/>
              </w:rPr>
            </w:pPr>
            <w:r>
              <w:rPr>
                <w:rFonts w:cstheme="minorHAnsi"/>
                <w:sz w:val="18"/>
                <w:szCs w:val="18"/>
              </w:rPr>
              <w:t>NE</w:t>
            </w:r>
          </w:p>
        </w:tc>
        <w:tc>
          <w:tcPr>
            <w:tcW w:w="2338" w:type="dxa"/>
          </w:tcPr>
          <w:p w14:paraId="480E9C1A" w14:textId="77777777" w:rsidR="003A57D2" w:rsidRPr="004E602D" w:rsidRDefault="00B62661" w:rsidP="003A57D2">
            <w:pPr>
              <w:pStyle w:val="NoSpacing"/>
              <w:rPr>
                <w:rFonts w:cstheme="minorHAnsi"/>
                <w:sz w:val="18"/>
                <w:szCs w:val="18"/>
              </w:rPr>
            </w:pPr>
            <w:r>
              <w:rPr>
                <w:rFonts w:cstheme="minorHAnsi"/>
                <w:sz w:val="18"/>
                <w:szCs w:val="18"/>
              </w:rPr>
              <w:t>E</w:t>
            </w:r>
          </w:p>
        </w:tc>
      </w:tr>
      <w:tr w:rsidR="003A57D2" w:rsidRPr="004E602D" w14:paraId="152E9202" w14:textId="77777777" w:rsidTr="00D96884">
        <w:tc>
          <w:tcPr>
            <w:tcW w:w="2337" w:type="dxa"/>
          </w:tcPr>
          <w:p w14:paraId="2C9BE7A9"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344</w:t>
            </w:r>
          </w:p>
        </w:tc>
        <w:tc>
          <w:tcPr>
            <w:tcW w:w="2337" w:type="dxa"/>
          </w:tcPr>
          <w:p w14:paraId="7412FFA7" w14:textId="77777777" w:rsidR="003A57D2" w:rsidRPr="004E602D" w:rsidRDefault="003A57D2" w:rsidP="003A57D2">
            <w:pPr>
              <w:pStyle w:val="NoSpacing"/>
              <w:rPr>
                <w:rFonts w:cstheme="minorHAnsi"/>
                <w:sz w:val="18"/>
                <w:szCs w:val="18"/>
              </w:rPr>
            </w:pPr>
          </w:p>
        </w:tc>
        <w:tc>
          <w:tcPr>
            <w:tcW w:w="2338" w:type="dxa"/>
          </w:tcPr>
          <w:p w14:paraId="17E6B1E4" w14:textId="77777777" w:rsidR="003A57D2" w:rsidRPr="004E602D" w:rsidRDefault="00B62661" w:rsidP="003A57D2">
            <w:pPr>
              <w:pStyle w:val="NoSpacing"/>
              <w:rPr>
                <w:rFonts w:cstheme="minorHAnsi"/>
                <w:sz w:val="18"/>
                <w:szCs w:val="18"/>
              </w:rPr>
            </w:pPr>
            <w:r>
              <w:rPr>
                <w:rFonts w:cstheme="minorHAnsi"/>
                <w:sz w:val="18"/>
                <w:szCs w:val="18"/>
              </w:rPr>
              <w:t>SW</w:t>
            </w:r>
          </w:p>
        </w:tc>
        <w:tc>
          <w:tcPr>
            <w:tcW w:w="2338" w:type="dxa"/>
          </w:tcPr>
          <w:p w14:paraId="08433400" w14:textId="77777777" w:rsidR="003A57D2" w:rsidRPr="004E602D" w:rsidRDefault="00B62661" w:rsidP="003A57D2">
            <w:pPr>
              <w:pStyle w:val="NoSpacing"/>
              <w:rPr>
                <w:rFonts w:cstheme="minorHAnsi"/>
                <w:sz w:val="18"/>
                <w:szCs w:val="18"/>
              </w:rPr>
            </w:pPr>
            <w:r>
              <w:rPr>
                <w:rFonts w:cstheme="minorHAnsi"/>
                <w:sz w:val="18"/>
                <w:szCs w:val="18"/>
              </w:rPr>
              <w:t>W</w:t>
            </w:r>
          </w:p>
        </w:tc>
      </w:tr>
      <w:tr w:rsidR="003A57D2" w:rsidRPr="004E602D" w14:paraId="7A7EB4C7" w14:textId="77777777" w:rsidTr="00D96884">
        <w:tc>
          <w:tcPr>
            <w:tcW w:w="2337" w:type="dxa"/>
          </w:tcPr>
          <w:p w14:paraId="36A41E6F"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340</w:t>
            </w:r>
          </w:p>
        </w:tc>
        <w:tc>
          <w:tcPr>
            <w:tcW w:w="2337" w:type="dxa"/>
          </w:tcPr>
          <w:p w14:paraId="51305BA5" w14:textId="77777777" w:rsidR="003A57D2" w:rsidRPr="004E602D" w:rsidRDefault="003A57D2" w:rsidP="003A57D2">
            <w:pPr>
              <w:pStyle w:val="NoSpacing"/>
              <w:rPr>
                <w:rFonts w:cstheme="minorHAnsi"/>
                <w:sz w:val="18"/>
                <w:szCs w:val="18"/>
              </w:rPr>
            </w:pPr>
          </w:p>
        </w:tc>
        <w:tc>
          <w:tcPr>
            <w:tcW w:w="2338" w:type="dxa"/>
          </w:tcPr>
          <w:p w14:paraId="4738A22E" w14:textId="77777777" w:rsidR="003A57D2" w:rsidRPr="004E602D" w:rsidRDefault="00B62661" w:rsidP="003A57D2">
            <w:pPr>
              <w:pStyle w:val="NoSpacing"/>
              <w:rPr>
                <w:rFonts w:cstheme="minorHAnsi"/>
                <w:sz w:val="18"/>
                <w:szCs w:val="18"/>
              </w:rPr>
            </w:pPr>
            <w:r>
              <w:rPr>
                <w:rFonts w:cstheme="minorHAnsi"/>
                <w:sz w:val="18"/>
                <w:szCs w:val="18"/>
              </w:rPr>
              <w:t>NW</w:t>
            </w:r>
          </w:p>
        </w:tc>
        <w:tc>
          <w:tcPr>
            <w:tcW w:w="2338" w:type="dxa"/>
          </w:tcPr>
          <w:p w14:paraId="62B2A55C" w14:textId="77777777" w:rsidR="003A57D2" w:rsidRPr="004E602D" w:rsidRDefault="00B62661" w:rsidP="003A57D2">
            <w:pPr>
              <w:pStyle w:val="NoSpacing"/>
              <w:rPr>
                <w:rFonts w:cstheme="minorHAnsi"/>
                <w:sz w:val="18"/>
                <w:szCs w:val="18"/>
              </w:rPr>
            </w:pPr>
            <w:r>
              <w:rPr>
                <w:rFonts w:cstheme="minorHAnsi"/>
                <w:sz w:val="18"/>
                <w:szCs w:val="18"/>
              </w:rPr>
              <w:t>N</w:t>
            </w:r>
          </w:p>
        </w:tc>
      </w:tr>
      <w:tr w:rsidR="003A57D2" w:rsidRPr="004E602D" w14:paraId="3F53D86D" w14:textId="77777777" w:rsidTr="00D96884">
        <w:tc>
          <w:tcPr>
            <w:tcW w:w="2337" w:type="dxa"/>
          </w:tcPr>
          <w:p w14:paraId="69EA27E2"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340</w:t>
            </w:r>
          </w:p>
        </w:tc>
        <w:tc>
          <w:tcPr>
            <w:tcW w:w="2337" w:type="dxa"/>
          </w:tcPr>
          <w:p w14:paraId="5708F107" w14:textId="77777777" w:rsidR="003A57D2" w:rsidRPr="004E602D" w:rsidRDefault="003A57D2" w:rsidP="003A57D2">
            <w:pPr>
              <w:pStyle w:val="NoSpacing"/>
              <w:rPr>
                <w:rFonts w:cstheme="minorHAnsi"/>
                <w:sz w:val="18"/>
                <w:szCs w:val="18"/>
              </w:rPr>
            </w:pPr>
          </w:p>
        </w:tc>
        <w:tc>
          <w:tcPr>
            <w:tcW w:w="2338" w:type="dxa"/>
          </w:tcPr>
          <w:p w14:paraId="0D1370EA" w14:textId="77777777" w:rsidR="003A57D2" w:rsidRPr="004E602D" w:rsidRDefault="00B62661" w:rsidP="003A57D2">
            <w:pPr>
              <w:pStyle w:val="NoSpacing"/>
              <w:rPr>
                <w:rFonts w:cstheme="minorHAnsi"/>
                <w:sz w:val="18"/>
                <w:szCs w:val="18"/>
              </w:rPr>
            </w:pPr>
            <w:r>
              <w:rPr>
                <w:rFonts w:cstheme="minorHAnsi"/>
                <w:sz w:val="18"/>
                <w:szCs w:val="18"/>
              </w:rPr>
              <w:t>SE</w:t>
            </w:r>
          </w:p>
        </w:tc>
        <w:tc>
          <w:tcPr>
            <w:tcW w:w="2338" w:type="dxa"/>
          </w:tcPr>
          <w:p w14:paraId="3DDF6C8B" w14:textId="77777777" w:rsidR="003A57D2" w:rsidRPr="004E602D" w:rsidRDefault="00B62661" w:rsidP="003A57D2">
            <w:pPr>
              <w:pStyle w:val="NoSpacing"/>
              <w:rPr>
                <w:rFonts w:cstheme="minorHAnsi"/>
                <w:sz w:val="18"/>
                <w:szCs w:val="18"/>
              </w:rPr>
            </w:pPr>
            <w:r>
              <w:rPr>
                <w:rFonts w:cstheme="minorHAnsi"/>
                <w:sz w:val="18"/>
                <w:szCs w:val="18"/>
              </w:rPr>
              <w:t>S</w:t>
            </w:r>
          </w:p>
        </w:tc>
      </w:tr>
      <w:tr w:rsidR="003A57D2" w:rsidRPr="004E602D" w14:paraId="231E97FC" w14:textId="77777777" w:rsidTr="00D96884">
        <w:tc>
          <w:tcPr>
            <w:tcW w:w="2337" w:type="dxa"/>
          </w:tcPr>
          <w:p w14:paraId="0EA2B5D4"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342</w:t>
            </w:r>
          </w:p>
        </w:tc>
        <w:tc>
          <w:tcPr>
            <w:tcW w:w="2337" w:type="dxa"/>
          </w:tcPr>
          <w:p w14:paraId="13262C88" w14:textId="77777777" w:rsidR="003A57D2" w:rsidRPr="004E602D" w:rsidRDefault="003A57D2" w:rsidP="003A57D2">
            <w:pPr>
              <w:pStyle w:val="NoSpacing"/>
              <w:rPr>
                <w:rFonts w:cstheme="minorHAnsi"/>
                <w:sz w:val="18"/>
                <w:szCs w:val="18"/>
              </w:rPr>
            </w:pPr>
          </w:p>
        </w:tc>
        <w:tc>
          <w:tcPr>
            <w:tcW w:w="2338" w:type="dxa"/>
          </w:tcPr>
          <w:p w14:paraId="3A871ED2" w14:textId="77777777" w:rsidR="003A57D2" w:rsidRPr="004E602D" w:rsidRDefault="00B62661" w:rsidP="003A57D2">
            <w:pPr>
              <w:pStyle w:val="NoSpacing"/>
              <w:rPr>
                <w:rFonts w:cstheme="minorHAnsi"/>
                <w:sz w:val="18"/>
                <w:szCs w:val="18"/>
              </w:rPr>
            </w:pPr>
            <w:r>
              <w:rPr>
                <w:rFonts w:cstheme="minorHAnsi"/>
                <w:sz w:val="18"/>
                <w:szCs w:val="18"/>
              </w:rPr>
              <w:t>NE</w:t>
            </w:r>
          </w:p>
        </w:tc>
        <w:tc>
          <w:tcPr>
            <w:tcW w:w="2338" w:type="dxa"/>
          </w:tcPr>
          <w:p w14:paraId="6CB627B7" w14:textId="77777777" w:rsidR="003A57D2" w:rsidRPr="004E602D" w:rsidRDefault="00B62661" w:rsidP="003A57D2">
            <w:pPr>
              <w:pStyle w:val="NoSpacing"/>
              <w:rPr>
                <w:rFonts w:cstheme="minorHAnsi"/>
                <w:sz w:val="18"/>
                <w:szCs w:val="18"/>
              </w:rPr>
            </w:pPr>
            <w:r>
              <w:rPr>
                <w:rFonts w:cstheme="minorHAnsi"/>
                <w:sz w:val="18"/>
                <w:szCs w:val="18"/>
              </w:rPr>
              <w:t>E</w:t>
            </w:r>
          </w:p>
        </w:tc>
      </w:tr>
      <w:tr w:rsidR="003A57D2" w:rsidRPr="004E602D" w14:paraId="083EC904" w14:textId="77777777" w:rsidTr="00D96884">
        <w:tc>
          <w:tcPr>
            <w:tcW w:w="2337" w:type="dxa"/>
          </w:tcPr>
          <w:p w14:paraId="67B965CD"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350</w:t>
            </w:r>
          </w:p>
        </w:tc>
        <w:tc>
          <w:tcPr>
            <w:tcW w:w="2337" w:type="dxa"/>
          </w:tcPr>
          <w:p w14:paraId="4E835FB5" w14:textId="77777777" w:rsidR="003A57D2" w:rsidRPr="004E602D" w:rsidRDefault="003A57D2" w:rsidP="003A57D2">
            <w:pPr>
              <w:pStyle w:val="NoSpacing"/>
              <w:rPr>
                <w:rFonts w:cstheme="minorHAnsi"/>
                <w:sz w:val="18"/>
                <w:szCs w:val="18"/>
              </w:rPr>
            </w:pPr>
          </w:p>
        </w:tc>
        <w:tc>
          <w:tcPr>
            <w:tcW w:w="2338" w:type="dxa"/>
          </w:tcPr>
          <w:p w14:paraId="20FB94B9" w14:textId="77777777" w:rsidR="003A57D2" w:rsidRPr="004E602D" w:rsidRDefault="00B62661" w:rsidP="003A57D2">
            <w:pPr>
              <w:pStyle w:val="NoSpacing"/>
              <w:rPr>
                <w:rFonts w:cstheme="minorHAnsi"/>
                <w:sz w:val="18"/>
                <w:szCs w:val="18"/>
              </w:rPr>
            </w:pPr>
            <w:r>
              <w:rPr>
                <w:rFonts w:cstheme="minorHAnsi"/>
                <w:sz w:val="18"/>
                <w:szCs w:val="18"/>
              </w:rPr>
              <w:t>SE</w:t>
            </w:r>
          </w:p>
        </w:tc>
        <w:tc>
          <w:tcPr>
            <w:tcW w:w="2338" w:type="dxa"/>
          </w:tcPr>
          <w:p w14:paraId="6E853B3F" w14:textId="77777777" w:rsidR="003A57D2" w:rsidRPr="004E602D" w:rsidRDefault="00B62661" w:rsidP="003A57D2">
            <w:pPr>
              <w:pStyle w:val="NoSpacing"/>
              <w:rPr>
                <w:rFonts w:cstheme="minorHAnsi"/>
                <w:sz w:val="18"/>
                <w:szCs w:val="18"/>
              </w:rPr>
            </w:pPr>
            <w:r>
              <w:rPr>
                <w:rFonts w:cstheme="minorHAnsi"/>
                <w:sz w:val="18"/>
                <w:szCs w:val="18"/>
              </w:rPr>
              <w:t>S</w:t>
            </w:r>
          </w:p>
        </w:tc>
      </w:tr>
      <w:tr w:rsidR="003A57D2" w:rsidRPr="004E602D" w14:paraId="1AE97A44" w14:textId="77777777" w:rsidTr="00D96884">
        <w:tc>
          <w:tcPr>
            <w:tcW w:w="2337" w:type="dxa"/>
          </w:tcPr>
          <w:p w14:paraId="6BB24BEF"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350</w:t>
            </w:r>
          </w:p>
        </w:tc>
        <w:tc>
          <w:tcPr>
            <w:tcW w:w="2337" w:type="dxa"/>
          </w:tcPr>
          <w:p w14:paraId="3217F37B" w14:textId="77777777" w:rsidR="003A57D2" w:rsidRPr="004E602D" w:rsidRDefault="003A57D2" w:rsidP="003A57D2">
            <w:pPr>
              <w:pStyle w:val="NoSpacing"/>
              <w:rPr>
                <w:rFonts w:cstheme="minorHAnsi"/>
                <w:sz w:val="18"/>
                <w:szCs w:val="18"/>
              </w:rPr>
            </w:pPr>
          </w:p>
        </w:tc>
        <w:tc>
          <w:tcPr>
            <w:tcW w:w="2338" w:type="dxa"/>
          </w:tcPr>
          <w:p w14:paraId="5BE47FA3" w14:textId="77777777" w:rsidR="003A57D2" w:rsidRPr="004E602D" w:rsidRDefault="00B62661" w:rsidP="003A57D2">
            <w:pPr>
              <w:pStyle w:val="NoSpacing"/>
              <w:rPr>
                <w:rFonts w:cstheme="minorHAnsi"/>
                <w:sz w:val="18"/>
                <w:szCs w:val="18"/>
              </w:rPr>
            </w:pPr>
            <w:r>
              <w:rPr>
                <w:rFonts w:cstheme="minorHAnsi"/>
                <w:sz w:val="18"/>
                <w:szCs w:val="18"/>
              </w:rPr>
              <w:t>SE</w:t>
            </w:r>
          </w:p>
        </w:tc>
        <w:tc>
          <w:tcPr>
            <w:tcW w:w="2338" w:type="dxa"/>
          </w:tcPr>
          <w:p w14:paraId="680174C4" w14:textId="77777777" w:rsidR="003A57D2" w:rsidRPr="004E602D" w:rsidRDefault="00B62661" w:rsidP="003A57D2">
            <w:pPr>
              <w:pStyle w:val="NoSpacing"/>
              <w:rPr>
                <w:rFonts w:cstheme="minorHAnsi"/>
                <w:sz w:val="18"/>
                <w:szCs w:val="18"/>
              </w:rPr>
            </w:pPr>
            <w:r>
              <w:rPr>
                <w:rFonts w:cstheme="minorHAnsi"/>
                <w:sz w:val="18"/>
                <w:szCs w:val="18"/>
              </w:rPr>
              <w:t>S</w:t>
            </w:r>
          </w:p>
        </w:tc>
      </w:tr>
      <w:tr w:rsidR="003A57D2" w:rsidRPr="004E602D" w14:paraId="7BFF19B2" w14:textId="77777777" w:rsidTr="00D96884">
        <w:tc>
          <w:tcPr>
            <w:tcW w:w="2337" w:type="dxa"/>
          </w:tcPr>
          <w:p w14:paraId="0A044E3C" w14:textId="77777777" w:rsidR="003A57D2" w:rsidRPr="004E602D" w:rsidRDefault="00B62661"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350</w:t>
            </w:r>
          </w:p>
        </w:tc>
        <w:tc>
          <w:tcPr>
            <w:tcW w:w="2337" w:type="dxa"/>
          </w:tcPr>
          <w:p w14:paraId="623A0ADE" w14:textId="77777777" w:rsidR="003A57D2" w:rsidRPr="004E602D" w:rsidRDefault="003A57D2" w:rsidP="003A57D2">
            <w:pPr>
              <w:pStyle w:val="NoSpacing"/>
              <w:rPr>
                <w:rFonts w:cstheme="minorHAnsi"/>
                <w:sz w:val="18"/>
                <w:szCs w:val="18"/>
              </w:rPr>
            </w:pPr>
          </w:p>
        </w:tc>
        <w:tc>
          <w:tcPr>
            <w:tcW w:w="2338" w:type="dxa"/>
          </w:tcPr>
          <w:p w14:paraId="67BFD3E4" w14:textId="77777777" w:rsidR="003A57D2" w:rsidRPr="004E602D" w:rsidRDefault="00B62661" w:rsidP="003A57D2">
            <w:pPr>
              <w:pStyle w:val="NoSpacing"/>
              <w:rPr>
                <w:rFonts w:cstheme="minorHAnsi"/>
                <w:sz w:val="18"/>
                <w:szCs w:val="18"/>
              </w:rPr>
            </w:pPr>
            <w:r>
              <w:rPr>
                <w:rFonts w:cstheme="minorHAnsi"/>
                <w:sz w:val="18"/>
                <w:szCs w:val="18"/>
              </w:rPr>
              <w:t>NW</w:t>
            </w:r>
          </w:p>
        </w:tc>
        <w:tc>
          <w:tcPr>
            <w:tcW w:w="2338" w:type="dxa"/>
          </w:tcPr>
          <w:p w14:paraId="4530CB96" w14:textId="77777777" w:rsidR="003A57D2" w:rsidRPr="004E602D" w:rsidRDefault="00B62661" w:rsidP="003A57D2">
            <w:pPr>
              <w:pStyle w:val="NoSpacing"/>
              <w:rPr>
                <w:rFonts w:cstheme="minorHAnsi"/>
                <w:sz w:val="18"/>
                <w:szCs w:val="18"/>
              </w:rPr>
            </w:pPr>
            <w:r>
              <w:rPr>
                <w:rFonts w:cstheme="minorHAnsi"/>
                <w:sz w:val="18"/>
                <w:szCs w:val="18"/>
              </w:rPr>
              <w:t>N</w:t>
            </w:r>
          </w:p>
        </w:tc>
      </w:tr>
      <w:tr w:rsidR="003A57D2" w:rsidRPr="004E602D" w14:paraId="40B9CDF2" w14:textId="77777777" w:rsidTr="00D96884">
        <w:tc>
          <w:tcPr>
            <w:tcW w:w="2337" w:type="dxa"/>
          </w:tcPr>
          <w:p w14:paraId="0489CA90" w14:textId="77777777" w:rsidR="003A57D2" w:rsidRPr="004E602D" w:rsidRDefault="003A57D2" w:rsidP="003A57D2">
            <w:pPr>
              <w:pStyle w:val="NoSpacing"/>
              <w:rPr>
                <w:rFonts w:cstheme="minorHAnsi"/>
                <w:sz w:val="18"/>
                <w:szCs w:val="18"/>
              </w:rPr>
            </w:pPr>
          </w:p>
        </w:tc>
        <w:tc>
          <w:tcPr>
            <w:tcW w:w="2337" w:type="dxa"/>
          </w:tcPr>
          <w:p w14:paraId="352CA465" w14:textId="77777777" w:rsidR="003A57D2" w:rsidRPr="004E602D" w:rsidRDefault="003A57D2" w:rsidP="003A57D2">
            <w:pPr>
              <w:pStyle w:val="NoSpacing"/>
              <w:rPr>
                <w:rFonts w:cstheme="minorHAnsi"/>
                <w:sz w:val="18"/>
                <w:szCs w:val="18"/>
              </w:rPr>
            </w:pPr>
          </w:p>
        </w:tc>
        <w:tc>
          <w:tcPr>
            <w:tcW w:w="2338" w:type="dxa"/>
          </w:tcPr>
          <w:p w14:paraId="0CAB855F" w14:textId="77777777" w:rsidR="003A57D2" w:rsidRPr="004E602D" w:rsidRDefault="003A57D2" w:rsidP="003A57D2">
            <w:pPr>
              <w:pStyle w:val="NoSpacing"/>
              <w:rPr>
                <w:rFonts w:cstheme="minorHAnsi"/>
                <w:sz w:val="18"/>
                <w:szCs w:val="18"/>
              </w:rPr>
            </w:pPr>
          </w:p>
        </w:tc>
        <w:tc>
          <w:tcPr>
            <w:tcW w:w="2338" w:type="dxa"/>
          </w:tcPr>
          <w:p w14:paraId="2B283659" w14:textId="77777777" w:rsidR="003A57D2" w:rsidRPr="004E602D" w:rsidRDefault="003A57D2" w:rsidP="003A57D2">
            <w:pPr>
              <w:pStyle w:val="NoSpacing"/>
              <w:rPr>
                <w:rFonts w:cstheme="minorHAnsi"/>
                <w:sz w:val="18"/>
                <w:szCs w:val="18"/>
              </w:rPr>
            </w:pPr>
          </w:p>
        </w:tc>
      </w:tr>
      <w:tr w:rsidR="003A57D2" w:rsidRPr="004E602D" w14:paraId="317D5B05" w14:textId="77777777" w:rsidTr="00D96884">
        <w:tc>
          <w:tcPr>
            <w:tcW w:w="2337" w:type="dxa"/>
          </w:tcPr>
          <w:p w14:paraId="331EA00C"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342</w:t>
            </w:r>
          </w:p>
        </w:tc>
        <w:tc>
          <w:tcPr>
            <w:tcW w:w="2337" w:type="dxa"/>
          </w:tcPr>
          <w:p w14:paraId="38EEABC0" w14:textId="77777777" w:rsidR="003A57D2" w:rsidRPr="004E602D" w:rsidRDefault="003A57D2" w:rsidP="003A57D2">
            <w:pPr>
              <w:pStyle w:val="NoSpacing"/>
              <w:rPr>
                <w:rFonts w:cstheme="minorHAnsi"/>
                <w:sz w:val="18"/>
                <w:szCs w:val="18"/>
              </w:rPr>
            </w:pPr>
          </w:p>
        </w:tc>
        <w:tc>
          <w:tcPr>
            <w:tcW w:w="2338" w:type="dxa"/>
          </w:tcPr>
          <w:p w14:paraId="373FB1DA"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2196CE84"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301293DE" w14:textId="77777777" w:rsidTr="00D96884">
        <w:tc>
          <w:tcPr>
            <w:tcW w:w="2337" w:type="dxa"/>
          </w:tcPr>
          <w:p w14:paraId="3119AA15"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342</w:t>
            </w:r>
          </w:p>
        </w:tc>
        <w:tc>
          <w:tcPr>
            <w:tcW w:w="2337" w:type="dxa"/>
          </w:tcPr>
          <w:p w14:paraId="409EA43F" w14:textId="77777777" w:rsidR="003A57D2" w:rsidRPr="004E602D" w:rsidRDefault="003A57D2" w:rsidP="003A57D2">
            <w:pPr>
              <w:pStyle w:val="NoSpacing"/>
              <w:rPr>
                <w:rFonts w:cstheme="minorHAnsi"/>
                <w:sz w:val="18"/>
                <w:szCs w:val="18"/>
              </w:rPr>
            </w:pPr>
          </w:p>
        </w:tc>
        <w:tc>
          <w:tcPr>
            <w:tcW w:w="2338" w:type="dxa"/>
          </w:tcPr>
          <w:p w14:paraId="210FDCB4" w14:textId="77777777" w:rsidR="003A57D2" w:rsidRPr="004E602D" w:rsidRDefault="0077147D" w:rsidP="003A57D2">
            <w:pPr>
              <w:pStyle w:val="NoSpacing"/>
              <w:rPr>
                <w:rFonts w:cstheme="minorHAnsi"/>
                <w:sz w:val="18"/>
                <w:szCs w:val="18"/>
              </w:rPr>
            </w:pPr>
            <w:r>
              <w:rPr>
                <w:rFonts w:cstheme="minorHAnsi"/>
                <w:sz w:val="18"/>
                <w:szCs w:val="18"/>
              </w:rPr>
              <w:t>SE</w:t>
            </w:r>
          </w:p>
        </w:tc>
        <w:tc>
          <w:tcPr>
            <w:tcW w:w="2338" w:type="dxa"/>
          </w:tcPr>
          <w:p w14:paraId="7892BABB" w14:textId="77777777" w:rsidR="003A57D2" w:rsidRPr="004E602D" w:rsidRDefault="0077147D" w:rsidP="003A57D2">
            <w:pPr>
              <w:pStyle w:val="NoSpacing"/>
              <w:rPr>
                <w:rFonts w:cstheme="minorHAnsi"/>
                <w:sz w:val="18"/>
                <w:szCs w:val="18"/>
              </w:rPr>
            </w:pPr>
            <w:r>
              <w:rPr>
                <w:rFonts w:cstheme="minorHAnsi"/>
                <w:sz w:val="18"/>
                <w:szCs w:val="18"/>
              </w:rPr>
              <w:t>S</w:t>
            </w:r>
          </w:p>
        </w:tc>
      </w:tr>
      <w:tr w:rsidR="003A57D2" w:rsidRPr="004E602D" w14:paraId="3F962A6C" w14:textId="77777777" w:rsidTr="00D96884">
        <w:tc>
          <w:tcPr>
            <w:tcW w:w="2337" w:type="dxa"/>
          </w:tcPr>
          <w:p w14:paraId="53BF6FE8"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343</w:t>
            </w:r>
          </w:p>
        </w:tc>
        <w:tc>
          <w:tcPr>
            <w:tcW w:w="2337" w:type="dxa"/>
          </w:tcPr>
          <w:p w14:paraId="72350353" w14:textId="77777777" w:rsidR="003A57D2" w:rsidRPr="004E602D" w:rsidRDefault="003A57D2" w:rsidP="003A57D2">
            <w:pPr>
              <w:pStyle w:val="NoSpacing"/>
              <w:rPr>
                <w:rFonts w:cstheme="minorHAnsi"/>
                <w:sz w:val="18"/>
                <w:szCs w:val="18"/>
              </w:rPr>
            </w:pPr>
          </w:p>
        </w:tc>
        <w:tc>
          <w:tcPr>
            <w:tcW w:w="2338" w:type="dxa"/>
          </w:tcPr>
          <w:p w14:paraId="76CD8481" w14:textId="77777777" w:rsidR="003A57D2" w:rsidRPr="004E602D" w:rsidRDefault="0077147D" w:rsidP="003A57D2">
            <w:pPr>
              <w:pStyle w:val="NoSpacing"/>
              <w:rPr>
                <w:rFonts w:cstheme="minorHAnsi"/>
                <w:sz w:val="18"/>
                <w:szCs w:val="18"/>
              </w:rPr>
            </w:pPr>
            <w:r>
              <w:rPr>
                <w:rFonts w:cstheme="minorHAnsi"/>
                <w:sz w:val="18"/>
                <w:szCs w:val="18"/>
              </w:rPr>
              <w:t>NE</w:t>
            </w:r>
          </w:p>
        </w:tc>
        <w:tc>
          <w:tcPr>
            <w:tcW w:w="2338" w:type="dxa"/>
          </w:tcPr>
          <w:p w14:paraId="456144B8" w14:textId="77777777" w:rsidR="003A57D2" w:rsidRPr="004E602D" w:rsidRDefault="0077147D" w:rsidP="003A57D2">
            <w:pPr>
              <w:pStyle w:val="NoSpacing"/>
              <w:rPr>
                <w:rFonts w:cstheme="minorHAnsi"/>
                <w:sz w:val="18"/>
                <w:szCs w:val="18"/>
              </w:rPr>
            </w:pPr>
            <w:r>
              <w:rPr>
                <w:rFonts w:cstheme="minorHAnsi"/>
                <w:sz w:val="18"/>
                <w:szCs w:val="18"/>
              </w:rPr>
              <w:t>E</w:t>
            </w:r>
          </w:p>
        </w:tc>
      </w:tr>
      <w:tr w:rsidR="003A57D2" w:rsidRPr="004E602D" w14:paraId="537F1EBE" w14:textId="77777777" w:rsidTr="00D96884">
        <w:tc>
          <w:tcPr>
            <w:tcW w:w="2337" w:type="dxa"/>
          </w:tcPr>
          <w:p w14:paraId="7EE65A6E"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344</w:t>
            </w:r>
          </w:p>
        </w:tc>
        <w:tc>
          <w:tcPr>
            <w:tcW w:w="2337" w:type="dxa"/>
          </w:tcPr>
          <w:p w14:paraId="66282F0F" w14:textId="77777777" w:rsidR="003A57D2" w:rsidRPr="004E602D" w:rsidRDefault="003A57D2" w:rsidP="003A57D2">
            <w:pPr>
              <w:pStyle w:val="NoSpacing"/>
              <w:rPr>
                <w:rFonts w:cstheme="minorHAnsi"/>
                <w:sz w:val="18"/>
                <w:szCs w:val="18"/>
              </w:rPr>
            </w:pPr>
          </w:p>
        </w:tc>
        <w:tc>
          <w:tcPr>
            <w:tcW w:w="2338" w:type="dxa"/>
          </w:tcPr>
          <w:p w14:paraId="2EA25174" w14:textId="77777777" w:rsidR="003A57D2" w:rsidRPr="004E602D" w:rsidRDefault="0077147D" w:rsidP="003A57D2">
            <w:pPr>
              <w:pStyle w:val="NoSpacing"/>
              <w:rPr>
                <w:rFonts w:cstheme="minorHAnsi"/>
                <w:sz w:val="18"/>
                <w:szCs w:val="18"/>
              </w:rPr>
            </w:pPr>
            <w:r>
              <w:rPr>
                <w:rFonts w:cstheme="minorHAnsi"/>
                <w:sz w:val="18"/>
                <w:szCs w:val="18"/>
              </w:rPr>
              <w:t>SW</w:t>
            </w:r>
          </w:p>
        </w:tc>
        <w:tc>
          <w:tcPr>
            <w:tcW w:w="2338" w:type="dxa"/>
          </w:tcPr>
          <w:p w14:paraId="241BA469" w14:textId="77777777" w:rsidR="003A57D2" w:rsidRPr="004E602D" w:rsidRDefault="0077147D" w:rsidP="003A57D2">
            <w:pPr>
              <w:pStyle w:val="NoSpacing"/>
              <w:rPr>
                <w:rFonts w:cstheme="minorHAnsi"/>
                <w:sz w:val="18"/>
                <w:szCs w:val="18"/>
              </w:rPr>
            </w:pPr>
            <w:r>
              <w:rPr>
                <w:rFonts w:cstheme="minorHAnsi"/>
                <w:sz w:val="18"/>
                <w:szCs w:val="18"/>
              </w:rPr>
              <w:t>W</w:t>
            </w:r>
          </w:p>
        </w:tc>
      </w:tr>
      <w:tr w:rsidR="003A57D2" w:rsidRPr="004E602D" w14:paraId="2647AF56" w14:textId="77777777" w:rsidTr="00D96884">
        <w:tc>
          <w:tcPr>
            <w:tcW w:w="2337" w:type="dxa"/>
          </w:tcPr>
          <w:p w14:paraId="4ECB4D9E"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350</w:t>
            </w:r>
          </w:p>
        </w:tc>
        <w:tc>
          <w:tcPr>
            <w:tcW w:w="2337" w:type="dxa"/>
          </w:tcPr>
          <w:p w14:paraId="686D8422" w14:textId="77777777" w:rsidR="003A57D2" w:rsidRPr="004E602D" w:rsidRDefault="003A57D2" w:rsidP="003A57D2">
            <w:pPr>
              <w:pStyle w:val="NoSpacing"/>
              <w:rPr>
                <w:rFonts w:cstheme="minorHAnsi"/>
                <w:sz w:val="18"/>
                <w:szCs w:val="18"/>
              </w:rPr>
            </w:pPr>
          </w:p>
        </w:tc>
        <w:tc>
          <w:tcPr>
            <w:tcW w:w="2338" w:type="dxa"/>
          </w:tcPr>
          <w:p w14:paraId="4C72EF1B" w14:textId="77777777" w:rsidR="003A57D2" w:rsidRPr="004E602D" w:rsidRDefault="0077147D" w:rsidP="003A57D2">
            <w:pPr>
              <w:pStyle w:val="NoSpacing"/>
              <w:rPr>
                <w:rFonts w:cstheme="minorHAnsi"/>
                <w:sz w:val="18"/>
                <w:szCs w:val="18"/>
              </w:rPr>
            </w:pPr>
            <w:r>
              <w:rPr>
                <w:rFonts w:cstheme="minorHAnsi"/>
                <w:sz w:val="18"/>
                <w:szCs w:val="18"/>
              </w:rPr>
              <w:t>SE</w:t>
            </w:r>
          </w:p>
        </w:tc>
        <w:tc>
          <w:tcPr>
            <w:tcW w:w="2338" w:type="dxa"/>
          </w:tcPr>
          <w:p w14:paraId="704BC815" w14:textId="77777777" w:rsidR="003A57D2" w:rsidRPr="004E602D" w:rsidRDefault="0077147D" w:rsidP="003A57D2">
            <w:pPr>
              <w:pStyle w:val="NoSpacing"/>
              <w:rPr>
                <w:rFonts w:cstheme="minorHAnsi"/>
                <w:sz w:val="18"/>
                <w:szCs w:val="18"/>
              </w:rPr>
            </w:pPr>
            <w:r>
              <w:rPr>
                <w:rFonts w:cstheme="minorHAnsi"/>
                <w:sz w:val="18"/>
                <w:szCs w:val="18"/>
              </w:rPr>
              <w:t>S</w:t>
            </w:r>
          </w:p>
        </w:tc>
      </w:tr>
      <w:tr w:rsidR="003A57D2" w:rsidRPr="004E602D" w14:paraId="6A2F9046" w14:textId="77777777" w:rsidTr="00D96884">
        <w:tc>
          <w:tcPr>
            <w:tcW w:w="2337" w:type="dxa"/>
          </w:tcPr>
          <w:p w14:paraId="271E4AB0"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3095/Twp Rd 340</w:t>
            </w:r>
          </w:p>
        </w:tc>
        <w:tc>
          <w:tcPr>
            <w:tcW w:w="2337" w:type="dxa"/>
          </w:tcPr>
          <w:p w14:paraId="5024109D" w14:textId="77777777" w:rsidR="003A57D2" w:rsidRPr="004E602D" w:rsidRDefault="003A57D2" w:rsidP="003A57D2">
            <w:pPr>
              <w:pStyle w:val="NoSpacing"/>
              <w:rPr>
                <w:rFonts w:cstheme="minorHAnsi"/>
                <w:sz w:val="18"/>
                <w:szCs w:val="18"/>
              </w:rPr>
            </w:pPr>
          </w:p>
        </w:tc>
        <w:tc>
          <w:tcPr>
            <w:tcW w:w="2338" w:type="dxa"/>
          </w:tcPr>
          <w:p w14:paraId="129E263D"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582DA569"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5F4D64B3" w14:textId="77777777" w:rsidTr="00D96884">
        <w:tc>
          <w:tcPr>
            <w:tcW w:w="2337" w:type="dxa"/>
          </w:tcPr>
          <w:p w14:paraId="3DBEB32F"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3095/Twp Rd 343</w:t>
            </w:r>
          </w:p>
        </w:tc>
        <w:tc>
          <w:tcPr>
            <w:tcW w:w="2337" w:type="dxa"/>
          </w:tcPr>
          <w:p w14:paraId="57ECDF2D" w14:textId="77777777" w:rsidR="003A57D2" w:rsidRPr="004E602D" w:rsidRDefault="003A57D2" w:rsidP="003A57D2">
            <w:pPr>
              <w:pStyle w:val="NoSpacing"/>
              <w:rPr>
                <w:rFonts w:cstheme="minorHAnsi"/>
                <w:sz w:val="18"/>
                <w:szCs w:val="18"/>
              </w:rPr>
            </w:pPr>
          </w:p>
        </w:tc>
        <w:tc>
          <w:tcPr>
            <w:tcW w:w="2338" w:type="dxa"/>
          </w:tcPr>
          <w:p w14:paraId="353A97AB"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23D93831"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4DC4D8D4" w14:textId="77777777" w:rsidTr="00D96884">
        <w:tc>
          <w:tcPr>
            <w:tcW w:w="2337" w:type="dxa"/>
          </w:tcPr>
          <w:p w14:paraId="371D0A02"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350</w:t>
            </w:r>
          </w:p>
        </w:tc>
        <w:tc>
          <w:tcPr>
            <w:tcW w:w="2337" w:type="dxa"/>
          </w:tcPr>
          <w:p w14:paraId="7015C68A" w14:textId="77777777" w:rsidR="003A57D2" w:rsidRPr="004E602D" w:rsidRDefault="003A57D2" w:rsidP="003A57D2">
            <w:pPr>
              <w:pStyle w:val="NoSpacing"/>
              <w:rPr>
                <w:rFonts w:cstheme="minorHAnsi"/>
                <w:sz w:val="18"/>
                <w:szCs w:val="18"/>
              </w:rPr>
            </w:pPr>
          </w:p>
        </w:tc>
        <w:tc>
          <w:tcPr>
            <w:tcW w:w="2338" w:type="dxa"/>
          </w:tcPr>
          <w:p w14:paraId="0E6E97D8"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43C3E8C0"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7FA9C33A" w14:textId="77777777" w:rsidTr="00D96884">
        <w:tc>
          <w:tcPr>
            <w:tcW w:w="2337" w:type="dxa"/>
          </w:tcPr>
          <w:p w14:paraId="13BF1702"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352</w:t>
            </w:r>
          </w:p>
        </w:tc>
        <w:tc>
          <w:tcPr>
            <w:tcW w:w="2337" w:type="dxa"/>
          </w:tcPr>
          <w:p w14:paraId="24E260F9" w14:textId="77777777" w:rsidR="003A57D2" w:rsidRPr="004E602D" w:rsidRDefault="003A57D2" w:rsidP="003A57D2">
            <w:pPr>
              <w:pStyle w:val="NoSpacing"/>
              <w:rPr>
                <w:rFonts w:cstheme="minorHAnsi"/>
                <w:sz w:val="18"/>
                <w:szCs w:val="18"/>
              </w:rPr>
            </w:pPr>
          </w:p>
        </w:tc>
        <w:tc>
          <w:tcPr>
            <w:tcW w:w="2338" w:type="dxa"/>
          </w:tcPr>
          <w:p w14:paraId="1BAF019B"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23DD6649"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725F1E8F" w14:textId="77777777" w:rsidTr="00D96884">
        <w:tc>
          <w:tcPr>
            <w:tcW w:w="2337" w:type="dxa"/>
          </w:tcPr>
          <w:p w14:paraId="2EB37791"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352</w:t>
            </w:r>
          </w:p>
        </w:tc>
        <w:tc>
          <w:tcPr>
            <w:tcW w:w="2337" w:type="dxa"/>
          </w:tcPr>
          <w:p w14:paraId="35FEB3F1" w14:textId="77777777" w:rsidR="003A57D2" w:rsidRPr="004E602D" w:rsidRDefault="003A57D2" w:rsidP="003A57D2">
            <w:pPr>
              <w:pStyle w:val="NoSpacing"/>
              <w:rPr>
                <w:rFonts w:cstheme="minorHAnsi"/>
                <w:sz w:val="18"/>
                <w:szCs w:val="18"/>
              </w:rPr>
            </w:pPr>
          </w:p>
        </w:tc>
        <w:tc>
          <w:tcPr>
            <w:tcW w:w="2338" w:type="dxa"/>
          </w:tcPr>
          <w:p w14:paraId="0749FC38" w14:textId="77777777" w:rsidR="003A57D2" w:rsidRPr="004E602D" w:rsidRDefault="0077147D" w:rsidP="003A57D2">
            <w:pPr>
              <w:pStyle w:val="NoSpacing"/>
              <w:rPr>
                <w:rFonts w:cstheme="minorHAnsi"/>
                <w:sz w:val="18"/>
                <w:szCs w:val="18"/>
              </w:rPr>
            </w:pPr>
            <w:r>
              <w:rPr>
                <w:rFonts w:cstheme="minorHAnsi"/>
                <w:sz w:val="18"/>
                <w:szCs w:val="18"/>
              </w:rPr>
              <w:t>SE</w:t>
            </w:r>
          </w:p>
        </w:tc>
        <w:tc>
          <w:tcPr>
            <w:tcW w:w="2338" w:type="dxa"/>
          </w:tcPr>
          <w:p w14:paraId="3C5DB7C0" w14:textId="77777777" w:rsidR="003A57D2" w:rsidRPr="004E602D" w:rsidRDefault="0077147D" w:rsidP="003A57D2">
            <w:pPr>
              <w:pStyle w:val="NoSpacing"/>
              <w:rPr>
                <w:rFonts w:cstheme="minorHAnsi"/>
                <w:sz w:val="18"/>
                <w:szCs w:val="18"/>
              </w:rPr>
            </w:pPr>
            <w:r>
              <w:rPr>
                <w:rFonts w:cstheme="minorHAnsi"/>
                <w:sz w:val="18"/>
                <w:szCs w:val="18"/>
              </w:rPr>
              <w:t>S</w:t>
            </w:r>
          </w:p>
        </w:tc>
      </w:tr>
      <w:tr w:rsidR="003A57D2" w:rsidRPr="004E602D" w14:paraId="010E60CA" w14:textId="77777777" w:rsidTr="00D96884">
        <w:tc>
          <w:tcPr>
            <w:tcW w:w="2337" w:type="dxa"/>
          </w:tcPr>
          <w:p w14:paraId="46243DAC"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342</w:t>
            </w:r>
          </w:p>
        </w:tc>
        <w:tc>
          <w:tcPr>
            <w:tcW w:w="2337" w:type="dxa"/>
          </w:tcPr>
          <w:p w14:paraId="775ED4B6" w14:textId="77777777" w:rsidR="003A57D2" w:rsidRPr="004E602D" w:rsidRDefault="003A57D2" w:rsidP="003A57D2">
            <w:pPr>
              <w:pStyle w:val="NoSpacing"/>
              <w:rPr>
                <w:rFonts w:cstheme="minorHAnsi"/>
                <w:sz w:val="18"/>
                <w:szCs w:val="18"/>
              </w:rPr>
            </w:pPr>
          </w:p>
        </w:tc>
        <w:tc>
          <w:tcPr>
            <w:tcW w:w="2338" w:type="dxa"/>
          </w:tcPr>
          <w:p w14:paraId="0C13332C" w14:textId="77777777" w:rsidR="003A57D2" w:rsidRPr="004E602D" w:rsidRDefault="0077147D" w:rsidP="003A57D2">
            <w:pPr>
              <w:pStyle w:val="NoSpacing"/>
              <w:rPr>
                <w:rFonts w:cstheme="minorHAnsi"/>
                <w:sz w:val="18"/>
                <w:szCs w:val="18"/>
              </w:rPr>
            </w:pPr>
            <w:r>
              <w:rPr>
                <w:rFonts w:cstheme="minorHAnsi"/>
                <w:sz w:val="18"/>
                <w:szCs w:val="18"/>
              </w:rPr>
              <w:t>NW</w:t>
            </w:r>
          </w:p>
        </w:tc>
        <w:tc>
          <w:tcPr>
            <w:tcW w:w="2338" w:type="dxa"/>
          </w:tcPr>
          <w:p w14:paraId="579EC592" w14:textId="77777777" w:rsidR="003A57D2" w:rsidRPr="004E602D" w:rsidRDefault="0077147D" w:rsidP="003A57D2">
            <w:pPr>
              <w:pStyle w:val="NoSpacing"/>
              <w:rPr>
                <w:rFonts w:cstheme="minorHAnsi"/>
                <w:sz w:val="18"/>
                <w:szCs w:val="18"/>
              </w:rPr>
            </w:pPr>
            <w:r>
              <w:rPr>
                <w:rFonts w:cstheme="minorHAnsi"/>
                <w:sz w:val="18"/>
                <w:szCs w:val="18"/>
              </w:rPr>
              <w:t>N</w:t>
            </w:r>
          </w:p>
        </w:tc>
      </w:tr>
      <w:tr w:rsidR="003A57D2" w:rsidRPr="004E602D" w14:paraId="11EC495C" w14:textId="77777777" w:rsidTr="00D96884">
        <w:tc>
          <w:tcPr>
            <w:tcW w:w="2337" w:type="dxa"/>
          </w:tcPr>
          <w:p w14:paraId="1FA3C455"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342</w:t>
            </w:r>
          </w:p>
        </w:tc>
        <w:tc>
          <w:tcPr>
            <w:tcW w:w="2337" w:type="dxa"/>
          </w:tcPr>
          <w:p w14:paraId="68AFA507" w14:textId="77777777" w:rsidR="003A57D2" w:rsidRPr="004E602D" w:rsidRDefault="003A57D2" w:rsidP="003A57D2">
            <w:pPr>
              <w:pStyle w:val="NoSpacing"/>
              <w:rPr>
                <w:rFonts w:cstheme="minorHAnsi"/>
                <w:sz w:val="18"/>
                <w:szCs w:val="18"/>
              </w:rPr>
            </w:pPr>
          </w:p>
        </w:tc>
        <w:tc>
          <w:tcPr>
            <w:tcW w:w="2338" w:type="dxa"/>
          </w:tcPr>
          <w:p w14:paraId="355AF312" w14:textId="77777777" w:rsidR="003A57D2" w:rsidRPr="004E602D" w:rsidRDefault="0077147D" w:rsidP="003A57D2">
            <w:pPr>
              <w:pStyle w:val="NoSpacing"/>
              <w:rPr>
                <w:rFonts w:cstheme="minorHAnsi"/>
                <w:sz w:val="18"/>
                <w:szCs w:val="18"/>
              </w:rPr>
            </w:pPr>
            <w:r>
              <w:rPr>
                <w:rFonts w:cstheme="minorHAnsi"/>
                <w:sz w:val="18"/>
                <w:szCs w:val="18"/>
              </w:rPr>
              <w:t>SE</w:t>
            </w:r>
          </w:p>
        </w:tc>
        <w:tc>
          <w:tcPr>
            <w:tcW w:w="2338" w:type="dxa"/>
          </w:tcPr>
          <w:p w14:paraId="7D2BBC86" w14:textId="77777777" w:rsidR="003A57D2" w:rsidRPr="004E602D" w:rsidRDefault="0077147D" w:rsidP="003A57D2">
            <w:pPr>
              <w:pStyle w:val="NoSpacing"/>
              <w:rPr>
                <w:rFonts w:cstheme="minorHAnsi"/>
                <w:sz w:val="18"/>
                <w:szCs w:val="18"/>
              </w:rPr>
            </w:pPr>
            <w:r>
              <w:rPr>
                <w:rFonts w:cstheme="minorHAnsi"/>
                <w:sz w:val="18"/>
                <w:szCs w:val="18"/>
              </w:rPr>
              <w:t>S</w:t>
            </w:r>
          </w:p>
        </w:tc>
      </w:tr>
      <w:tr w:rsidR="003A57D2" w:rsidRPr="004E602D" w14:paraId="012664FB" w14:textId="77777777" w:rsidTr="00D96884">
        <w:tc>
          <w:tcPr>
            <w:tcW w:w="2337" w:type="dxa"/>
          </w:tcPr>
          <w:p w14:paraId="30C6F875" w14:textId="77777777" w:rsidR="003A57D2" w:rsidRPr="004E602D" w:rsidRDefault="0077147D"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w:t>
            </w:r>
            <w:r w:rsidR="007040AA">
              <w:rPr>
                <w:rFonts w:cstheme="minorHAnsi"/>
                <w:sz w:val="18"/>
                <w:szCs w:val="18"/>
              </w:rPr>
              <w:t>3</w:t>
            </w:r>
          </w:p>
        </w:tc>
        <w:tc>
          <w:tcPr>
            <w:tcW w:w="2337" w:type="dxa"/>
          </w:tcPr>
          <w:p w14:paraId="5C367685" w14:textId="77777777" w:rsidR="003A57D2" w:rsidRPr="004E602D" w:rsidRDefault="003A57D2" w:rsidP="003A57D2">
            <w:pPr>
              <w:pStyle w:val="NoSpacing"/>
              <w:rPr>
                <w:rFonts w:cstheme="minorHAnsi"/>
                <w:sz w:val="18"/>
                <w:szCs w:val="18"/>
              </w:rPr>
            </w:pPr>
          </w:p>
        </w:tc>
        <w:tc>
          <w:tcPr>
            <w:tcW w:w="2338" w:type="dxa"/>
          </w:tcPr>
          <w:p w14:paraId="306DBA3D" w14:textId="77777777" w:rsidR="003A57D2" w:rsidRPr="004E602D" w:rsidRDefault="007040AA" w:rsidP="003A57D2">
            <w:pPr>
              <w:pStyle w:val="NoSpacing"/>
              <w:rPr>
                <w:rFonts w:cstheme="minorHAnsi"/>
                <w:sz w:val="18"/>
                <w:szCs w:val="18"/>
              </w:rPr>
            </w:pPr>
            <w:r>
              <w:rPr>
                <w:rFonts w:cstheme="minorHAnsi"/>
                <w:sz w:val="18"/>
                <w:szCs w:val="18"/>
              </w:rPr>
              <w:t>NW</w:t>
            </w:r>
          </w:p>
        </w:tc>
        <w:tc>
          <w:tcPr>
            <w:tcW w:w="2338" w:type="dxa"/>
          </w:tcPr>
          <w:p w14:paraId="7C8E7B8A" w14:textId="77777777" w:rsidR="003A57D2" w:rsidRPr="004E602D" w:rsidRDefault="007040AA" w:rsidP="003A57D2">
            <w:pPr>
              <w:pStyle w:val="NoSpacing"/>
              <w:rPr>
                <w:rFonts w:cstheme="minorHAnsi"/>
                <w:sz w:val="18"/>
                <w:szCs w:val="18"/>
              </w:rPr>
            </w:pPr>
            <w:r>
              <w:rPr>
                <w:rFonts w:cstheme="minorHAnsi"/>
                <w:sz w:val="18"/>
                <w:szCs w:val="18"/>
              </w:rPr>
              <w:t>N</w:t>
            </w:r>
          </w:p>
        </w:tc>
      </w:tr>
      <w:tr w:rsidR="003A57D2" w:rsidRPr="004E602D" w14:paraId="28544EB9" w14:textId="77777777" w:rsidTr="00D96884">
        <w:tc>
          <w:tcPr>
            <w:tcW w:w="2337" w:type="dxa"/>
          </w:tcPr>
          <w:p w14:paraId="38FCB0CC"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343</w:t>
            </w:r>
          </w:p>
        </w:tc>
        <w:tc>
          <w:tcPr>
            <w:tcW w:w="2337" w:type="dxa"/>
          </w:tcPr>
          <w:p w14:paraId="5117641E" w14:textId="77777777" w:rsidR="003A57D2" w:rsidRPr="004E602D" w:rsidRDefault="003A57D2" w:rsidP="003A57D2">
            <w:pPr>
              <w:pStyle w:val="NoSpacing"/>
              <w:rPr>
                <w:rFonts w:cstheme="minorHAnsi"/>
                <w:sz w:val="18"/>
                <w:szCs w:val="18"/>
              </w:rPr>
            </w:pPr>
          </w:p>
        </w:tc>
        <w:tc>
          <w:tcPr>
            <w:tcW w:w="2338" w:type="dxa"/>
          </w:tcPr>
          <w:p w14:paraId="0968A852" w14:textId="77777777" w:rsidR="003A57D2" w:rsidRPr="004E602D" w:rsidRDefault="007040AA" w:rsidP="003A57D2">
            <w:pPr>
              <w:pStyle w:val="NoSpacing"/>
              <w:rPr>
                <w:rFonts w:cstheme="minorHAnsi"/>
                <w:sz w:val="18"/>
                <w:szCs w:val="18"/>
              </w:rPr>
            </w:pPr>
            <w:r>
              <w:rPr>
                <w:rFonts w:cstheme="minorHAnsi"/>
                <w:sz w:val="18"/>
                <w:szCs w:val="18"/>
              </w:rPr>
              <w:t>NE</w:t>
            </w:r>
          </w:p>
        </w:tc>
        <w:tc>
          <w:tcPr>
            <w:tcW w:w="2338" w:type="dxa"/>
          </w:tcPr>
          <w:p w14:paraId="0F0E07F7" w14:textId="77777777" w:rsidR="003A57D2" w:rsidRPr="004E602D" w:rsidRDefault="007040AA" w:rsidP="003A57D2">
            <w:pPr>
              <w:pStyle w:val="NoSpacing"/>
              <w:rPr>
                <w:rFonts w:cstheme="minorHAnsi"/>
                <w:sz w:val="18"/>
                <w:szCs w:val="18"/>
              </w:rPr>
            </w:pPr>
            <w:r>
              <w:rPr>
                <w:rFonts w:cstheme="minorHAnsi"/>
                <w:sz w:val="18"/>
                <w:szCs w:val="18"/>
              </w:rPr>
              <w:t>S</w:t>
            </w:r>
          </w:p>
        </w:tc>
      </w:tr>
      <w:tr w:rsidR="003A57D2" w:rsidRPr="004E602D" w14:paraId="43B7D172" w14:textId="77777777" w:rsidTr="00D96884">
        <w:tc>
          <w:tcPr>
            <w:tcW w:w="2337" w:type="dxa"/>
          </w:tcPr>
          <w:p w14:paraId="455CC754"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343</w:t>
            </w:r>
          </w:p>
        </w:tc>
        <w:tc>
          <w:tcPr>
            <w:tcW w:w="2337" w:type="dxa"/>
          </w:tcPr>
          <w:p w14:paraId="1357BD3B" w14:textId="77777777" w:rsidR="003A57D2" w:rsidRPr="004E602D" w:rsidRDefault="003A57D2" w:rsidP="003A57D2">
            <w:pPr>
              <w:pStyle w:val="NoSpacing"/>
              <w:rPr>
                <w:rFonts w:cstheme="minorHAnsi"/>
                <w:sz w:val="18"/>
                <w:szCs w:val="18"/>
              </w:rPr>
            </w:pPr>
          </w:p>
        </w:tc>
        <w:tc>
          <w:tcPr>
            <w:tcW w:w="2338" w:type="dxa"/>
          </w:tcPr>
          <w:p w14:paraId="28034080"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1FCE2D98" w14:textId="77777777" w:rsidR="003A57D2" w:rsidRPr="004E602D" w:rsidRDefault="007040AA" w:rsidP="003A57D2">
            <w:pPr>
              <w:pStyle w:val="NoSpacing"/>
              <w:rPr>
                <w:rFonts w:cstheme="minorHAnsi"/>
                <w:sz w:val="18"/>
                <w:szCs w:val="18"/>
              </w:rPr>
            </w:pPr>
            <w:r>
              <w:rPr>
                <w:rFonts w:cstheme="minorHAnsi"/>
                <w:sz w:val="18"/>
                <w:szCs w:val="18"/>
              </w:rPr>
              <w:t>S</w:t>
            </w:r>
          </w:p>
        </w:tc>
      </w:tr>
      <w:tr w:rsidR="003A57D2" w:rsidRPr="004E602D" w14:paraId="15483B7E" w14:textId="77777777" w:rsidTr="00D96884">
        <w:tc>
          <w:tcPr>
            <w:tcW w:w="2337" w:type="dxa"/>
          </w:tcPr>
          <w:p w14:paraId="7DEAE936"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343</w:t>
            </w:r>
          </w:p>
        </w:tc>
        <w:tc>
          <w:tcPr>
            <w:tcW w:w="2337" w:type="dxa"/>
          </w:tcPr>
          <w:p w14:paraId="3801C4EA" w14:textId="77777777" w:rsidR="003A57D2" w:rsidRPr="004E602D" w:rsidRDefault="003A57D2" w:rsidP="003A57D2">
            <w:pPr>
              <w:pStyle w:val="NoSpacing"/>
              <w:rPr>
                <w:rFonts w:cstheme="minorHAnsi"/>
                <w:sz w:val="18"/>
                <w:szCs w:val="18"/>
              </w:rPr>
            </w:pPr>
          </w:p>
        </w:tc>
        <w:tc>
          <w:tcPr>
            <w:tcW w:w="2338" w:type="dxa"/>
          </w:tcPr>
          <w:p w14:paraId="36EC0812"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17FE63D2" w14:textId="77777777" w:rsidR="003A57D2" w:rsidRPr="004E602D" w:rsidRDefault="007040AA" w:rsidP="003A57D2">
            <w:pPr>
              <w:pStyle w:val="NoSpacing"/>
              <w:rPr>
                <w:rFonts w:cstheme="minorHAnsi"/>
                <w:sz w:val="18"/>
                <w:szCs w:val="18"/>
              </w:rPr>
            </w:pPr>
            <w:r>
              <w:rPr>
                <w:rFonts w:cstheme="minorHAnsi"/>
                <w:sz w:val="18"/>
                <w:szCs w:val="18"/>
              </w:rPr>
              <w:t>W</w:t>
            </w:r>
          </w:p>
        </w:tc>
      </w:tr>
      <w:tr w:rsidR="003A57D2" w:rsidRPr="004E602D" w14:paraId="43B65395" w14:textId="77777777" w:rsidTr="00D96884">
        <w:tc>
          <w:tcPr>
            <w:tcW w:w="2337" w:type="dxa"/>
          </w:tcPr>
          <w:p w14:paraId="0F1F2033"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350</w:t>
            </w:r>
          </w:p>
        </w:tc>
        <w:tc>
          <w:tcPr>
            <w:tcW w:w="2337" w:type="dxa"/>
          </w:tcPr>
          <w:p w14:paraId="38230CAF" w14:textId="77777777" w:rsidR="003A57D2" w:rsidRPr="004E602D" w:rsidRDefault="003A57D2" w:rsidP="003A57D2">
            <w:pPr>
              <w:pStyle w:val="NoSpacing"/>
              <w:rPr>
                <w:rFonts w:cstheme="minorHAnsi"/>
                <w:sz w:val="18"/>
                <w:szCs w:val="18"/>
              </w:rPr>
            </w:pPr>
          </w:p>
        </w:tc>
        <w:tc>
          <w:tcPr>
            <w:tcW w:w="2338" w:type="dxa"/>
          </w:tcPr>
          <w:p w14:paraId="33AA6C58" w14:textId="77777777" w:rsidR="003A57D2" w:rsidRPr="004E602D" w:rsidRDefault="007040AA" w:rsidP="003A57D2">
            <w:pPr>
              <w:pStyle w:val="NoSpacing"/>
              <w:rPr>
                <w:rFonts w:cstheme="minorHAnsi"/>
                <w:sz w:val="18"/>
                <w:szCs w:val="18"/>
              </w:rPr>
            </w:pPr>
            <w:r>
              <w:rPr>
                <w:rFonts w:cstheme="minorHAnsi"/>
                <w:sz w:val="18"/>
                <w:szCs w:val="18"/>
              </w:rPr>
              <w:t>NW</w:t>
            </w:r>
          </w:p>
        </w:tc>
        <w:tc>
          <w:tcPr>
            <w:tcW w:w="2338" w:type="dxa"/>
          </w:tcPr>
          <w:p w14:paraId="2C0B2C7C" w14:textId="77777777" w:rsidR="003A57D2" w:rsidRPr="004E602D" w:rsidRDefault="007040AA" w:rsidP="003A57D2">
            <w:pPr>
              <w:pStyle w:val="NoSpacing"/>
              <w:rPr>
                <w:rFonts w:cstheme="minorHAnsi"/>
                <w:sz w:val="18"/>
                <w:szCs w:val="18"/>
              </w:rPr>
            </w:pPr>
            <w:r>
              <w:rPr>
                <w:rFonts w:cstheme="minorHAnsi"/>
                <w:sz w:val="18"/>
                <w:szCs w:val="18"/>
              </w:rPr>
              <w:t>E</w:t>
            </w:r>
          </w:p>
        </w:tc>
      </w:tr>
      <w:tr w:rsidR="003A57D2" w:rsidRPr="004E602D" w14:paraId="58CA5541" w14:textId="77777777" w:rsidTr="00D96884">
        <w:tc>
          <w:tcPr>
            <w:tcW w:w="2337" w:type="dxa"/>
          </w:tcPr>
          <w:p w14:paraId="44B1605B"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350</w:t>
            </w:r>
          </w:p>
        </w:tc>
        <w:tc>
          <w:tcPr>
            <w:tcW w:w="2337" w:type="dxa"/>
          </w:tcPr>
          <w:p w14:paraId="63CA6C1B" w14:textId="77777777" w:rsidR="003A57D2" w:rsidRPr="004E602D" w:rsidRDefault="003A57D2" w:rsidP="003A57D2">
            <w:pPr>
              <w:pStyle w:val="NoSpacing"/>
              <w:rPr>
                <w:rFonts w:cstheme="minorHAnsi"/>
                <w:sz w:val="18"/>
                <w:szCs w:val="18"/>
              </w:rPr>
            </w:pPr>
          </w:p>
        </w:tc>
        <w:tc>
          <w:tcPr>
            <w:tcW w:w="2338" w:type="dxa"/>
          </w:tcPr>
          <w:p w14:paraId="67A23AF9"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55BD4343" w14:textId="77777777" w:rsidR="003A57D2" w:rsidRPr="004E602D" w:rsidRDefault="007040AA" w:rsidP="003A57D2">
            <w:pPr>
              <w:pStyle w:val="NoSpacing"/>
              <w:rPr>
                <w:rFonts w:cstheme="minorHAnsi"/>
                <w:sz w:val="18"/>
                <w:szCs w:val="18"/>
              </w:rPr>
            </w:pPr>
            <w:r>
              <w:rPr>
                <w:rFonts w:cstheme="minorHAnsi"/>
                <w:sz w:val="18"/>
                <w:szCs w:val="18"/>
              </w:rPr>
              <w:t>S</w:t>
            </w:r>
          </w:p>
        </w:tc>
      </w:tr>
      <w:tr w:rsidR="003A57D2" w:rsidRPr="004E602D" w14:paraId="66517A1B" w14:textId="77777777" w:rsidTr="00D96884">
        <w:tc>
          <w:tcPr>
            <w:tcW w:w="2337" w:type="dxa"/>
          </w:tcPr>
          <w:p w14:paraId="65357860"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350</w:t>
            </w:r>
          </w:p>
        </w:tc>
        <w:tc>
          <w:tcPr>
            <w:tcW w:w="2337" w:type="dxa"/>
          </w:tcPr>
          <w:p w14:paraId="4F57EBF1" w14:textId="77777777" w:rsidR="003A57D2" w:rsidRPr="004E602D" w:rsidRDefault="003A57D2" w:rsidP="003A57D2">
            <w:pPr>
              <w:pStyle w:val="NoSpacing"/>
              <w:rPr>
                <w:rFonts w:cstheme="minorHAnsi"/>
                <w:sz w:val="18"/>
                <w:szCs w:val="18"/>
              </w:rPr>
            </w:pPr>
          </w:p>
        </w:tc>
        <w:tc>
          <w:tcPr>
            <w:tcW w:w="2338" w:type="dxa"/>
          </w:tcPr>
          <w:p w14:paraId="7B035A0F" w14:textId="77777777" w:rsidR="003A57D2" w:rsidRPr="004E602D" w:rsidRDefault="007040AA" w:rsidP="003A57D2">
            <w:pPr>
              <w:pStyle w:val="NoSpacing"/>
              <w:rPr>
                <w:rFonts w:cstheme="minorHAnsi"/>
                <w:sz w:val="18"/>
                <w:szCs w:val="18"/>
              </w:rPr>
            </w:pPr>
            <w:r>
              <w:rPr>
                <w:rFonts w:cstheme="minorHAnsi"/>
                <w:sz w:val="18"/>
                <w:szCs w:val="18"/>
              </w:rPr>
              <w:t>SW</w:t>
            </w:r>
          </w:p>
        </w:tc>
        <w:tc>
          <w:tcPr>
            <w:tcW w:w="2338" w:type="dxa"/>
          </w:tcPr>
          <w:p w14:paraId="4AA2E5AA" w14:textId="77777777" w:rsidR="003A57D2" w:rsidRPr="004E602D" w:rsidRDefault="007040AA" w:rsidP="003A57D2">
            <w:pPr>
              <w:pStyle w:val="NoSpacing"/>
              <w:rPr>
                <w:rFonts w:cstheme="minorHAnsi"/>
                <w:sz w:val="18"/>
                <w:szCs w:val="18"/>
              </w:rPr>
            </w:pPr>
            <w:r>
              <w:rPr>
                <w:rFonts w:cstheme="minorHAnsi"/>
                <w:sz w:val="18"/>
                <w:szCs w:val="18"/>
              </w:rPr>
              <w:t>N</w:t>
            </w:r>
          </w:p>
        </w:tc>
      </w:tr>
      <w:tr w:rsidR="003A57D2" w:rsidRPr="004E602D" w14:paraId="55457BBF" w14:textId="77777777" w:rsidTr="00D96884">
        <w:tc>
          <w:tcPr>
            <w:tcW w:w="2337" w:type="dxa"/>
          </w:tcPr>
          <w:p w14:paraId="5EC6455C"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352</w:t>
            </w:r>
          </w:p>
        </w:tc>
        <w:tc>
          <w:tcPr>
            <w:tcW w:w="2337" w:type="dxa"/>
          </w:tcPr>
          <w:p w14:paraId="775FB54F" w14:textId="77777777" w:rsidR="003A57D2" w:rsidRPr="004E602D" w:rsidRDefault="003A57D2" w:rsidP="003A57D2">
            <w:pPr>
              <w:pStyle w:val="NoSpacing"/>
              <w:rPr>
                <w:rFonts w:cstheme="minorHAnsi"/>
                <w:sz w:val="18"/>
                <w:szCs w:val="18"/>
              </w:rPr>
            </w:pPr>
          </w:p>
        </w:tc>
        <w:tc>
          <w:tcPr>
            <w:tcW w:w="2338" w:type="dxa"/>
          </w:tcPr>
          <w:p w14:paraId="2DBB7E34" w14:textId="77777777" w:rsidR="003A57D2" w:rsidRPr="004E602D" w:rsidRDefault="007040AA" w:rsidP="003A57D2">
            <w:pPr>
              <w:pStyle w:val="NoSpacing"/>
              <w:rPr>
                <w:rFonts w:cstheme="minorHAnsi"/>
                <w:sz w:val="18"/>
                <w:szCs w:val="18"/>
              </w:rPr>
            </w:pPr>
            <w:r>
              <w:rPr>
                <w:rFonts w:cstheme="minorHAnsi"/>
                <w:sz w:val="18"/>
                <w:szCs w:val="18"/>
              </w:rPr>
              <w:t>NE</w:t>
            </w:r>
          </w:p>
        </w:tc>
        <w:tc>
          <w:tcPr>
            <w:tcW w:w="2338" w:type="dxa"/>
          </w:tcPr>
          <w:p w14:paraId="0CE556F4" w14:textId="77777777" w:rsidR="003A57D2" w:rsidRPr="004E602D" w:rsidRDefault="007040AA" w:rsidP="003A57D2">
            <w:pPr>
              <w:pStyle w:val="NoSpacing"/>
              <w:rPr>
                <w:rFonts w:cstheme="minorHAnsi"/>
                <w:sz w:val="18"/>
                <w:szCs w:val="18"/>
              </w:rPr>
            </w:pPr>
            <w:r>
              <w:rPr>
                <w:rFonts w:cstheme="minorHAnsi"/>
                <w:sz w:val="18"/>
                <w:szCs w:val="18"/>
              </w:rPr>
              <w:t>E</w:t>
            </w:r>
          </w:p>
        </w:tc>
      </w:tr>
      <w:tr w:rsidR="003A57D2" w:rsidRPr="004E602D" w14:paraId="5EB33BBB" w14:textId="77777777" w:rsidTr="00D96884">
        <w:tc>
          <w:tcPr>
            <w:tcW w:w="2337" w:type="dxa"/>
          </w:tcPr>
          <w:p w14:paraId="65A93590"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352</w:t>
            </w:r>
          </w:p>
        </w:tc>
        <w:tc>
          <w:tcPr>
            <w:tcW w:w="2337" w:type="dxa"/>
          </w:tcPr>
          <w:p w14:paraId="2778B3B9" w14:textId="77777777" w:rsidR="003A57D2" w:rsidRPr="004E602D" w:rsidRDefault="003A57D2" w:rsidP="003A57D2">
            <w:pPr>
              <w:pStyle w:val="NoSpacing"/>
              <w:rPr>
                <w:rFonts w:cstheme="minorHAnsi"/>
                <w:sz w:val="18"/>
                <w:szCs w:val="18"/>
              </w:rPr>
            </w:pPr>
          </w:p>
        </w:tc>
        <w:tc>
          <w:tcPr>
            <w:tcW w:w="2338" w:type="dxa"/>
          </w:tcPr>
          <w:p w14:paraId="5C9394F3" w14:textId="77777777" w:rsidR="003A57D2" w:rsidRPr="004E602D" w:rsidRDefault="007040AA" w:rsidP="003A57D2">
            <w:pPr>
              <w:pStyle w:val="NoSpacing"/>
              <w:rPr>
                <w:rFonts w:cstheme="minorHAnsi"/>
                <w:sz w:val="18"/>
                <w:szCs w:val="18"/>
              </w:rPr>
            </w:pPr>
            <w:r>
              <w:rPr>
                <w:rFonts w:cstheme="minorHAnsi"/>
                <w:sz w:val="18"/>
                <w:szCs w:val="18"/>
              </w:rPr>
              <w:t>SW</w:t>
            </w:r>
          </w:p>
        </w:tc>
        <w:tc>
          <w:tcPr>
            <w:tcW w:w="2338" w:type="dxa"/>
          </w:tcPr>
          <w:p w14:paraId="24C618D4" w14:textId="77777777" w:rsidR="003A57D2" w:rsidRPr="004E602D" w:rsidRDefault="007040AA" w:rsidP="003A57D2">
            <w:pPr>
              <w:pStyle w:val="NoSpacing"/>
              <w:rPr>
                <w:rFonts w:cstheme="minorHAnsi"/>
                <w:sz w:val="18"/>
                <w:szCs w:val="18"/>
              </w:rPr>
            </w:pPr>
            <w:r>
              <w:rPr>
                <w:rFonts w:cstheme="minorHAnsi"/>
                <w:sz w:val="18"/>
                <w:szCs w:val="18"/>
              </w:rPr>
              <w:t>W</w:t>
            </w:r>
          </w:p>
        </w:tc>
      </w:tr>
      <w:tr w:rsidR="003A57D2" w:rsidRPr="004E602D" w14:paraId="006B95B3" w14:textId="77777777" w:rsidTr="00D96884">
        <w:tc>
          <w:tcPr>
            <w:tcW w:w="2337" w:type="dxa"/>
          </w:tcPr>
          <w:p w14:paraId="1D07500D"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340</w:t>
            </w:r>
          </w:p>
        </w:tc>
        <w:tc>
          <w:tcPr>
            <w:tcW w:w="2337" w:type="dxa"/>
          </w:tcPr>
          <w:p w14:paraId="3C96B167" w14:textId="77777777" w:rsidR="003A57D2" w:rsidRPr="004E602D" w:rsidRDefault="003A57D2" w:rsidP="003A57D2">
            <w:pPr>
              <w:pStyle w:val="NoSpacing"/>
              <w:rPr>
                <w:rFonts w:cstheme="minorHAnsi"/>
                <w:sz w:val="18"/>
                <w:szCs w:val="18"/>
              </w:rPr>
            </w:pPr>
          </w:p>
        </w:tc>
        <w:tc>
          <w:tcPr>
            <w:tcW w:w="2338" w:type="dxa"/>
          </w:tcPr>
          <w:p w14:paraId="7C209C79" w14:textId="77777777" w:rsidR="003A57D2" w:rsidRPr="004E602D" w:rsidRDefault="007040AA" w:rsidP="003A57D2">
            <w:pPr>
              <w:pStyle w:val="NoSpacing"/>
              <w:rPr>
                <w:rFonts w:cstheme="minorHAnsi"/>
                <w:sz w:val="18"/>
                <w:szCs w:val="18"/>
              </w:rPr>
            </w:pPr>
            <w:r>
              <w:rPr>
                <w:rFonts w:cstheme="minorHAnsi"/>
                <w:sz w:val="18"/>
                <w:szCs w:val="18"/>
              </w:rPr>
              <w:t>NE</w:t>
            </w:r>
          </w:p>
        </w:tc>
        <w:tc>
          <w:tcPr>
            <w:tcW w:w="2338" w:type="dxa"/>
          </w:tcPr>
          <w:p w14:paraId="0A1FC8EB" w14:textId="77777777" w:rsidR="003A57D2" w:rsidRPr="004E602D" w:rsidRDefault="007040AA" w:rsidP="003A57D2">
            <w:pPr>
              <w:pStyle w:val="NoSpacing"/>
              <w:rPr>
                <w:rFonts w:cstheme="minorHAnsi"/>
                <w:sz w:val="18"/>
                <w:szCs w:val="18"/>
              </w:rPr>
            </w:pPr>
            <w:r>
              <w:rPr>
                <w:rFonts w:cstheme="minorHAnsi"/>
                <w:sz w:val="18"/>
                <w:szCs w:val="18"/>
              </w:rPr>
              <w:t>E</w:t>
            </w:r>
          </w:p>
        </w:tc>
      </w:tr>
      <w:tr w:rsidR="003A57D2" w:rsidRPr="004E602D" w14:paraId="508B7B9D" w14:textId="77777777" w:rsidTr="00D96884">
        <w:tc>
          <w:tcPr>
            <w:tcW w:w="2337" w:type="dxa"/>
          </w:tcPr>
          <w:p w14:paraId="3A5A9B97"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340</w:t>
            </w:r>
          </w:p>
        </w:tc>
        <w:tc>
          <w:tcPr>
            <w:tcW w:w="2337" w:type="dxa"/>
          </w:tcPr>
          <w:p w14:paraId="410FC619" w14:textId="77777777" w:rsidR="003A57D2" w:rsidRPr="004E602D" w:rsidRDefault="003A57D2" w:rsidP="003A57D2">
            <w:pPr>
              <w:pStyle w:val="NoSpacing"/>
              <w:rPr>
                <w:rFonts w:cstheme="minorHAnsi"/>
                <w:sz w:val="18"/>
                <w:szCs w:val="18"/>
              </w:rPr>
            </w:pPr>
          </w:p>
        </w:tc>
        <w:tc>
          <w:tcPr>
            <w:tcW w:w="2338" w:type="dxa"/>
          </w:tcPr>
          <w:p w14:paraId="152F9503" w14:textId="77777777" w:rsidR="003A57D2" w:rsidRPr="004E602D" w:rsidRDefault="007040AA" w:rsidP="003A57D2">
            <w:pPr>
              <w:pStyle w:val="NoSpacing"/>
              <w:rPr>
                <w:rFonts w:cstheme="minorHAnsi"/>
                <w:sz w:val="18"/>
                <w:szCs w:val="18"/>
              </w:rPr>
            </w:pPr>
            <w:r>
              <w:rPr>
                <w:rFonts w:cstheme="minorHAnsi"/>
                <w:sz w:val="18"/>
                <w:szCs w:val="18"/>
              </w:rPr>
              <w:t>SW</w:t>
            </w:r>
          </w:p>
        </w:tc>
        <w:tc>
          <w:tcPr>
            <w:tcW w:w="2338" w:type="dxa"/>
          </w:tcPr>
          <w:p w14:paraId="5D744517" w14:textId="77777777" w:rsidR="003A57D2" w:rsidRPr="004E602D" w:rsidRDefault="007040AA" w:rsidP="003A57D2">
            <w:pPr>
              <w:pStyle w:val="NoSpacing"/>
              <w:rPr>
                <w:rFonts w:cstheme="minorHAnsi"/>
                <w:sz w:val="18"/>
                <w:szCs w:val="18"/>
              </w:rPr>
            </w:pPr>
            <w:r>
              <w:rPr>
                <w:rFonts w:cstheme="minorHAnsi"/>
                <w:sz w:val="18"/>
                <w:szCs w:val="18"/>
              </w:rPr>
              <w:t>W</w:t>
            </w:r>
          </w:p>
        </w:tc>
      </w:tr>
      <w:tr w:rsidR="003A57D2" w:rsidRPr="004E602D" w14:paraId="22FC1050" w14:textId="77777777" w:rsidTr="00D96884">
        <w:tc>
          <w:tcPr>
            <w:tcW w:w="2337" w:type="dxa"/>
          </w:tcPr>
          <w:p w14:paraId="12122455"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342</w:t>
            </w:r>
          </w:p>
        </w:tc>
        <w:tc>
          <w:tcPr>
            <w:tcW w:w="2337" w:type="dxa"/>
          </w:tcPr>
          <w:p w14:paraId="5D0892BD" w14:textId="77777777" w:rsidR="003A57D2" w:rsidRPr="004E602D" w:rsidRDefault="003A57D2" w:rsidP="003A57D2">
            <w:pPr>
              <w:pStyle w:val="NoSpacing"/>
              <w:rPr>
                <w:rFonts w:cstheme="minorHAnsi"/>
                <w:sz w:val="18"/>
                <w:szCs w:val="18"/>
              </w:rPr>
            </w:pPr>
          </w:p>
        </w:tc>
        <w:tc>
          <w:tcPr>
            <w:tcW w:w="2338" w:type="dxa"/>
          </w:tcPr>
          <w:p w14:paraId="2CF24FE7" w14:textId="77777777" w:rsidR="003A57D2" w:rsidRPr="004E602D" w:rsidRDefault="007040AA" w:rsidP="003A57D2">
            <w:pPr>
              <w:pStyle w:val="NoSpacing"/>
              <w:rPr>
                <w:rFonts w:cstheme="minorHAnsi"/>
                <w:sz w:val="18"/>
                <w:szCs w:val="18"/>
              </w:rPr>
            </w:pPr>
            <w:r>
              <w:rPr>
                <w:rFonts w:cstheme="minorHAnsi"/>
                <w:sz w:val="18"/>
                <w:szCs w:val="18"/>
              </w:rPr>
              <w:t>NW</w:t>
            </w:r>
          </w:p>
        </w:tc>
        <w:tc>
          <w:tcPr>
            <w:tcW w:w="2338" w:type="dxa"/>
          </w:tcPr>
          <w:p w14:paraId="66F01254" w14:textId="77777777" w:rsidR="003A57D2" w:rsidRPr="004E602D" w:rsidRDefault="007040AA" w:rsidP="003A57D2">
            <w:pPr>
              <w:pStyle w:val="NoSpacing"/>
              <w:rPr>
                <w:rFonts w:cstheme="minorHAnsi"/>
                <w:sz w:val="18"/>
                <w:szCs w:val="18"/>
              </w:rPr>
            </w:pPr>
            <w:r>
              <w:rPr>
                <w:rFonts w:cstheme="minorHAnsi"/>
                <w:sz w:val="18"/>
                <w:szCs w:val="18"/>
              </w:rPr>
              <w:t>N</w:t>
            </w:r>
          </w:p>
        </w:tc>
      </w:tr>
      <w:tr w:rsidR="003A57D2" w:rsidRPr="004E602D" w14:paraId="6E6222D6" w14:textId="77777777" w:rsidTr="00D96884">
        <w:tc>
          <w:tcPr>
            <w:tcW w:w="2337" w:type="dxa"/>
          </w:tcPr>
          <w:p w14:paraId="3B0A80D7"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342</w:t>
            </w:r>
          </w:p>
        </w:tc>
        <w:tc>
          <w:tcPr>
            <w:tcW w:w="2337" w:type="dxa"/>
          </w:tcPr>
          <w:p w14:paraId="1CFD7F4A" w14:textId="77777777" w:rsidR="003A57D2" w:rsidRPr="004E602D" w:rsidRDefault="003A57D2" w:rsidP="003A57D2">
            <w:pPr>
              <w:pStyle w:val="NoSpacing"/>
              <w:rPr>
                <w:rFonts w:cstheme="minorHAnsi"/>
                <w:sz w:val="18"/>
                <w:szCs w:val="18"/>
              </w:rPr>
            </w:pPr>
          </w:p>
        </w:tc>
        <w:tc>
          <w:tcPr>
            <w:tcW w:w="2338" w:type="dxa"/>
          </w:tcPr>
          <w:p w14:paraId="440902CA"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28BCCF1C" w14:textId="77777777" w:rsidR="003A57D2" w:rsidRPr="004E602D" w:rsidRDefault="007040AA" w:rsidP="003A57D2">
            <w:pPr>
              <w:pStyle w:val="NoSpacing"/>
              <w:rPr>
                <w:rFonts w:cstheme="minorHAnsi"/>
                <w:sz w:val="18"/>
                <w:szCs w:val="18"/>
              </w:rPr>
            </w:pPr>
            <w:r>
              <w:rPr>
                <w:rFonts w:cstheme="minorHAnsi"/>
                <w:sz w:val="18"/>
                <w:szCs w:val="18"/>
              </w:rPr>
              <w:t>S</w:t>
            </w:r>
          </w:p>
        </w:tc>
      </w:tr>
      <w:tr w:rsidR="003A57D2" w:rsidRPr="004E602D" w14:paraId="7C06DA70" w14:textId="77777777" w:rsidTr="00D96884">
        <w:tc>
          <w:tcPr>
            <w:tcW w:w="2337" w:type="dxa"/>
          </w:tcPr>
          <w:p w14:paraId="45DF5863"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344</w:t>
            </w:r>
          </w:p>
        </w:tc>
        <w:tc>
          <w:tcPr>
            <w:tcW w:w="2337" w:type="dxa"/>
          </w:tcPr>
          <w:p w14:paraId="244EB67E" w14:textId="77777777" w:rsidR="003A57D2" w:rsidRPr="004E602D" w:rsidRDefault="003A57D2" w:rsidP="003A57D2">
            <w:pPr>
              <w:pStyle w:val="NoSpacing"/>
              <w:rPr>
                <w:rFonts w:cstheme="minorHAnsi"/>
                <w:sz w:val="18"/>
                <w:szCs w:val="18"/>
              </w:rPr>
            </w:pPr>
          </w:p>
        </w:tc>
        <w:tc>
          <w:tcPr>
            <w:tcW w:w="2338" w:type="dxa"/>
          </w:tcPr>
          <w:p w14:paraId="7ABBC228" w14:textId="77777777" w:rsidR="003A57D2" w:rsidRPr="004E602D" w:rsidRDefault="007040AA" w:rsidP="003A57D2">
            <w:pPr>
              <w:pStyle w:val="NoSpacing"/>
              <w:rPr>
                <w:rFonts w:cstheme="minorHAnsi"/>
                <w:sz w:val="18"/>
                <w:szCs w:val="18"/>
              </w:rPr>
            </w:pPr>
            <w:r>
              <w:rPr>
                <w:rFonts w:cstheme="minorHAnsi"/>
                <w:sz w:val="18"/>
                <w:szCs w:val="18"/>
              </w:rPr>
              <w:t>NW</w:t>
            </w:r>
          </w:p>
        </w:tc>
        <w:tc>
          <w:tcPr>
            <w:tcW w:w="2338" w:type="dxa"/>
          </w:tcPr>
          <w:p w14:paraId="10147630" w14:textId="77777777" w:rsidR="003A57D2" w:rsidRPr="004E602D" w:rsidRDefault="007040AA" w:rsidP="003A57D2">
            <w:pPr>
              <w:pStyle w:val="NoSpacing"/>
              <w:rPr>
                <w:rFonts w:cstheme="minorHAnsi"/>
                <w:sz w:val="18"/>
                <w:szCs w:val="18"/>
              </w:rPr>
            </w:pPr>
            <w:r>
              <w:rPr>
                <w:rFonts w:cstheme="minorHAnsi"/>
                <w:sz w:val="18"/>
                <w:szCs w:val="18"/>
              </w:rPr>
              <w:t>N</w:t>
            </w:r>
          </w:p>
        </w:tc>
      </w:tr>
      <w:tr w:rsidR="003A57D2" w:rsidRPr="004E602D" w14:paraId="59421000" w14:textId="77777777" w:rsidTr="00D96884">
        <w:tc>
          <w:tcPr>
            <w:tcW w:w="2337" w:type="dxa"/>
          </w:tcPr>
          <w:p w14:paraId="2DF6F413"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344</w:t>
            </w:r>
          </w:p>
        </w:tc>
        <w:tc>
          <w:tcPr>
            <w:tcW w:w="2337" w:type="dxa"/>
          </w:tcPr>
          <w:p w14:paraId="75FE3A44" w14:textId="77777777" w:rsidR="003A57D2" w:rsidRPr="004E602D" w:rsidRDefault="003A57D2" w:rsidP="003A57D2">
            <w:pPr>
              <w:pStyle w:val="NoSpacing"/>
              <w:rPr>
                <w:rFonts w:cstheme="minorHAnsi"/>
                <w:sz w:val="18"/>
                <w:szCs w:val="18"/>
              </w:rPr>
            </w:pPr>
          </w:p>
        </w:tc>
        <w:tc>
          <w:tcPr>
            <w:tcW w:w="2338" w:type="dxa"/>
          </w:tcPr>
          <w:p w14:paraId="350E39D7"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7DCDBFBF" w14:textId="77777777" w:rsidR="003A57D2" w:rsidRPr="004E602D" w:rsidRDefault="007040AA" w:rsidP="003A57D2">
            <w:pPr>
              <w:pStyle w:val="NoSpacing"/>
              <w:rPr>
                <w:rFonts w:cstheme="minorHAnsi"/>
                <w:sz w:val="18"/>
                <w:szCs w:val="18"/>
              </w:rPr>
            </w:pPr>
            <w:r>
              <w:rPr>
                <w:rFonts w:cstheme="minorHAnsi"/>
                <w:sz w:val="18"/>
                <w:szCs w:val="18"/>
              </w:rPr>
              <w:t>S</w:t>
            </w:r>
          </w:p>
        </w:tc>
      </w:tr>
      <w:tr w:rsidR="003A57D2" w:rsidRPr="004E602D" w14:paraId="3FC3B5CA" w14:textId="77777777" w:rsidTr="00D96884">
        <w:tc>
          <w:tcPr>
            <w:tcW w:w="2337" w:type="dxa"/>
          </w:tcPr>
          <w:p w14:paraId="566CB587" w14:textId="77777777" w:rsidR="003A57D2" w:rsidRPr="004E602D" w:rsidRDefault="007040AA" w:rsidP="003A57D2">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350</w:t>
            </w:r>
          </w:p>
        </w:tc>
        <w:tc>
          <w:tcPr>
            <w:tcW w:w="2337" w:type="dxa"/>
          </w:tcPr>
          <w:p w14:paraId="237CDA9B" w14:textId="77777777" w:rsidR="003A57D2" w:rsidRPr="004E602D" w:rsidRDefault="003A57D2" w:rsidP="003A57D2">
            <w:pPr>
              <w:pStyle w:val="NoSpacing"/>
              <w:rPr>
                <w:rFonts w:cstheme="minorHAnsi"/>
                <w:sz w:val="18"/>
                <w:szCs w:val="18"/>
              </w:rPr>
            </w:pPr>
          </w:p>
        </w:tc>
        <w:tc>
          <w:tcPr>
            <w:tcW w:w="2338" w:type="dxa"/>
          </w:tcPr>
          <w:p w14:paraId="07DB28A1" w14:textId="77777777" w:rsidR="003A57D2" w:rsidRPr="004E602D" w:rsidRDefault="007040AA" w:rsidP="003A57D2">
            <w:pPr>
              <w:pStyle w:val="NoSpacing"/>
              <w:rPr>
                <w:rFonts w:cstheme="minorHAnsi"/>
                <w:sz w:val="18"/>
                <w:szCs w:val="18"/>
              </w:rPr>
            </w:pPr>
            <w:r>
              <w:rPr>
                <w:rFonts w:cstheme="minorHAnsi"/>
                <w:sz w:val="18"/>
                <w:szCs w:val="18"/>
              </w:rPr>
              <w:t>SE</w:t>
            </w:r>
          </w:p>
        </w:tc>
        <w:tc>
          <w:tcPr>
            <w:tcW w:w="2338" w:type="dxa"/>
          </w:tcPr>
          <w:p w14:paraId="7DB2646D" w14:textId="77777777" w:rsidR="003A57D2" w:rsidRPr="004E602D" w:rsidRDefault="007040AA" w:rsidP="003A57D2">
            <w:pPr>
              <w:pStyle w:val="NoSpacing"/>
              <w:rPr>
                <w:rFonts w:cstheme="minorHAnsi"/>
                <w:sz w:val="18"/>
                <w:szCs w:val="18"/>
              </w:rPr>
            </w:pPr>
            <w:r>
              <w:rPr>
                <w:rFonts w:cstheme="minorHAnsi"/>
                <w:sz w:val="18"/>
                <w:szCs w:val="18"/>
              </w:rPr>
              <w:t>S</w:t>
            </w:r>
          </w:p>
        </w:tc>
      </w:tr>
      <w:tr w:rsidR="0045472B" w:rsidRPr="004E602D" w14:paraId="53163C22" w14:textId="77777777" w:rsidTr="00D96884">
        <w:tc>
          <w:tcPr>
            <w:tcW w:w="2337" w:type="dxa"/>
          </w:tcPr>
          <w:p w14:paraId="5221DA87" w14:textId="77777777" w:rsidR="0045472B" w:rsidRPr="004E602D" w:rsidRDefault="007040A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350</w:t>
            </w:r>
          </w:p>
        </w:tc>
        <w:tc>
          <w:tcPr>
            <w:tcW w:w="2337" w:type="dxa"/>
          </w:tcPr>
          <w:p w14:paraId="77C94634" w14:textId="77777777" w:rsidR="0045472B" w:rsidRPr="004E602D" w:rsidRDefault="0045472B" w:rsidP="0045472B">
            <w:pPr>
              <w:pStyle w:val="NoSpacing"/>
              <w:rPr>
                <w:rFonts w:cstheme="minorHAnsi"/>
                <w:sz w:val="18"/>
                <w:szCs w:val="18"/>
              </w:rPr>
            </w:pPr>
          </w:p>
        </w:tc>
        <w:tc>
          <w:tcPr>
            <w:tcW w:w="2338" w:type="dxa"/>
          </w:tcPr>
          <w:p w14:paraId="7F973EEF" w14:textId="77777777" w:rsidR="0045472B" w:rsidRPr="004E602D" w:rsidRDefault="007040AA" w:rsidP="0045472B">
            <w:pPr>
              <w:pStyle w:val="NoSpacing"/>
              <w:rPr>
                <w:rFonts w:cstheme="minorHAnsi"/>
                <w:sz w:val="18"/>
                <w:szCs w:val="18"/>
              </w:rPr>
            </w:pPr>
            <w:r>
              <w:rPr>
                <w:rFonts w:cstheme="minorHAnsi"/>
                <w:sz w:val="18"/>
                <w:szCs w:val="18"/>
              </w:rPr>
              <w:t>NW</w:t>
            </w:r>
          </w:p>
        </w:tc>
        <w:tc>
          <w:tcPr>
            <w:tcW w:w="2338" w:type="dxa"/>
          </w:tcPr>
          <w:p w14:paraId="68565560" w14:textId="77777777" w:rsidR="0045472B" w:rsidRPr="004E602D" w:rsidRDefault="007040AA" w:rsidP="0045472B">
            <w:pPr>
              <w:pStyle w:val="NoSpacing"/>
              <w:rPr>
                <w:rFonts w:cstheme="minorHAnsi"/>
                <w:sz w:val="18"/>
                <w:szCs w:val="18"/>
              </w:rPr>
            </w:pPr>
            <w:r>
              <w:rPr>
                <w:rFonts w:cstheme="minorHAnsi"/>
                <w:sz w:val="18"/>
                <w:szCs w:val="18"/>
              </w:rPr>
              <w:t>N</w:t>
            </w:r>
          </w:p>
        </w:tc>
      </w:tr>
      <w:tr w:rsidR="0045472B" w:rsidRPr="004E602D" w14:paraId="0237F771" w14:textId="77777777" w:rsidTr="00D96884">
        <w:tc>
          <w:tcPr>
            <w:tcW w:w="2337" w:type="dxa"/>
          </w:tcPr>
          <w:p w14:paraId="170DD2A6" w14:textId="77777777" w:rsidR="0045472B" w:rsidRPr="004E602D" w:rsidRDefault="007040A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352</w:t>
            </w:r>
          </w:p>
        </w:tc>
        <w:tc>
          <w:tcPr>
            <w:tcW w:w="2337" w:type="dxa"/>
          </w:tcPr>
          <w:p w14:paraId="0856EC2C" w14:textId="77777777" w:rsidR="0045472B" w:rsidRPr="004E602D" w:rsidRDefault="0045472B" w:rsidP="0045472B">
            <w:pPr>
              <w:pStyle w:val="NoSpacing"/>
              <w:rPr>
                <w:rFonts w:cstheme="minorHAnsi"/>
                <w:sz w:val="18"/>
                <w:szCs w:val="18"/>
              </w:rPr>
            </w:pPr>
          </w:p>
        </w:tc>
        <w:tc>
          <w:tcPr>
            <w:tcW w:w="2338" w:type="dxa"/>
          </w:tcPr>
          <w:p w14:paraId="09AEFA80" w14:textId="77777777" w:rsidR="0045472B" w:rsidRPr="004E602D" w:rsidRDefault="007040AA" w:rsidP="0045472B">
            <w:pPr>
              <w:pStyle w:val="NoSpacing"/>
              <w:rPr>
                <w:rFonts w:cstheme="minorHAnsi"/>
                <w:sz w:val="18"/>
                <w:szCs w:val="18"/>
              </w:rPr>
            </w:pPr>
            <w:r>
              <w:rPr>
                <w:rFonts w:cstheme="minorHAnsi"/>
                <w:sz w:val="18"/>
                <w:szCs w:val="18"/>
              </w:rPr>
              <w:t>NW</w:t>
            </w:r>
          </w:p>
        </w:tc>
        <w:tc>
          <w:tcPr>
            <w:tcW w:w="2338" w:type="dxa"/>
          </w:tcPr>
          <w:p w14:paraId="18CCC1EA" w14:textId="77777777" w:rsidR="0045472B" w:rsidRPr="004E602D" w:rsidRDefault="007040AA" w:rsidP="0045472B">
            <w:pPr>
              <w:pStyle w:val="NoSpacing"/>
              <w:rPr>
                <w:rFonts w:cstheme="minorHAnsi"/>
                <w:sz w:val="18"/>
                <w:szCs w:val="18"/>
              </w:rPr>
            </w:pPr>
            <w:r>
              <w:rPr>
                <w:rFonts w:cstheme="minorHAnsi"/>
                <w:sz w:val="18"/>
                <w:szCs w:val="18"/>
              </w:rPr>
              <w:t>N</w:t>
            </w:r>
          </w:p>
        </w:tc>
      </w:tr>
      <w:tr w:rsidR="0045472B" w:rsidRPr="004E602D" w14:paraId="4E7254E6" w14:textId="77777777" w:rsidTr="00D96884">
        <w:tc>
          <w:tcPr>
            <w:tcW w:w="2337" w:type="dxa"/>
          </w:tcPr>
          <w:p w14:paraId="381C5DD4" w14:textId="77777777" w:rsidR="0045472B" w:rsidRPr="004E602D" w:rsidRDefault="007040A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352</w:t>
            </w:r>
          </w:p>
        </w:tc>
        <w:tc>
          <w:tcPr>
            <w:tcW w:w="2337" w:type="dxa"/>
          </w:tcPr>
          <w:p w14:paraId="33485533" w14:textId="77777777" w:rsidR="0045472B" w:rsidRPr="004E602D" w:rsidRDefault="0045472B" w:rsidP="0045472B">
            <w:pPr>
              <w:pStyle w:val="NoSpacing"/>
              <w:rPr>
                <w:rFonts w:cstheme="minorHAnsi"/>
                <w:sz w:val="18"/>
                <w:szCs w:val="18"/>
              </w:rPr>
            </w:pPr>
          </w:p>
        </w:tc>
        <w:tc>
          <w:tcPr>
            <w:tcW w:w="2338" w:type="dxa"/>
          </w:tcPr>
          <w:p w14:paraId="78F9656F" w14:textId="77777777" w:rsidR="0045472B" w:rsidRPr="004E602D" w:rsidRDefault="007040AA" w:rsidP="0045472B">
            <w:pPr>
              <w:pStyle w:val="NoSpacing"/>
              <w:rPr>
                <w:rFonts w:cstheme="minorHAnsi"/>
                <w:sz w:val="18"/>
                <w:szCs w:val="18"/>
              </w:rPr>
            </w:pPr>
            <w:r>
              <w:rPr>
                <w:rFonts w:cstheme="minorHAnsi"/>
                <w:sz w:val="18"/>
                <w:szCs w:val="18"/>
              </w:rPr>
              <w:t>SE</w:t>
            </w:r>
          </w:p>
        </w:tc>
        <w:tc>
          <w:tcPr>
            <w:tcW w:w="2338" w:type="dxa"/>
          </w:tcPr>
          <w:p w14:paraId="12B54059" w14:textId="77777777" w:rsidR="0045472B" w:rsidRPr="004E602D" w:rsidRDefault="007040AA" w:rsidP="0045472B">
            <w:pPr>
              <w:pStyle w:val="NoSpacing"/>
              <w:rPr>
                <w:rFonts w:cstheme="minorHAnsi"/>
                <w:sz w:val="18"/>
                <w:szCs w:val="18"/>
              </w:rPr>
            </w:pPr>
            <w:r>
              <w:rPr>
                <w:rFonts w:cstheme="minorHAnsi"/>
                <w:sz w:val="18"/>
                <w:szCs w:val="18"/>
              </w:rPr>
              <w:t>S</w:t>
            </w:r>
          </w:p>
        </w:tc>
      </w:tr>
      <w:tr w:rsidR="0045472B" w:rsidRPr="004E602D" w14:paraId="002EFBCC" w14:textId="77777777" w:rsidTr="00D96884">
        <w:tc>
          <w:tcPr>
            <w:tcW w:w="2337" w:type="dxa"/>
          </w:tcPr>
          <w:p w14:paraId="132FC8BC" w14:textId="77777777" w:rsidR="0045472B" w:rsidRPr="004E602D" w:rsidRDefault="0011365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340</w:t>
            </w:r>
          </w:p>
        </w:tc>
        <w:tc>
          <w:tcPr>
            <w:tcW w:w="2337" w:type="dxa"/>
          </w:tcPr>
          <w:p w14:paraId="2B348B39" w14:textId="77777777" w:rsidR="0045472B" w:rsidRPr="004E602D" w:rsidRDefault="0045472B" w:rsidP="0045472B">
            <w:pPr>
              <w:pStyle w:val="NoSpacing"/>
              <w:rPr>
                <w:rFonts w:cstheme="minorHAnsi"/>
                <w:sz w:val="18"/>
                <w:szCs w:val="18"/>
              </w:rPr>
            </w:pPr>
          </w:p>
        </w:tc>
        <w:tc>
          <w:tcPr>
            <w:tcW w:w="2338" w:type="dxa"/>
          </w:tcPr>
          <w:p w14:paraId="19CDC2A8" w14:textId="77777777" w:rsidR="0045472B" w:rsidRPr="004E602D" w:rsidRDefault="0011365A" w:rsidP="0045472B">
            <w:pPr>
              <w:pStyle w:val="NoSpacing"/>
              <w:rPr>
                <w:rFonts w:cstheme="minorHAnsi"/>
                <w:sz w:val="18"/>
                <w:szCs w:val="18"/>
              </w:rPr>
            </w:pPr>
            <w:r>
              <w:rPr>
                <w:rFonts w:cstheme="minorHAnsi"/>
                <w:sz w:val="18"/>
                <w:szCs w:val="18"/>
              </w:rPr>
              <w:t>NW</w:t>
            </w:r>
          </w:p>
        </w:tc>
        <w:tc>
          <w:tcPr>
            <w:tcW w:w="2338" w:type="dxa"/>
          </w:tcPr>
          <w:p w14:paraId="05B15C4F" w14:textId="77777777" w:rsidR="0045472B" w:rsidRPr="004E602D" w:rsidRDefault="0011365A" w:rsidP="0045472B">
            <w:pPr>
              <w:pStyle w:val="NoSpacing"/>
              <w:rPr>
                <w:rFonts w:cstheme="minorHAnsi"/>
                <w:sz w:val="18"/>
                <w:szCs w:val="18"/>
              </w:rPr>
            </w:pPr>
            <w:r>
              <w:rPr>
                <w:rFonts w:cstheme="minorHAnsi"/>
                <w:sz w:val="18"/>
                <w:szCs w:val="18"/>
              </w:rPr>
              <w:t>N</w:t>
            </w:r>
          </w:p>
        </w:tc>
      </w:tr>
      <w:tr w:rsidR="0045472B" w:rsidRPr="004E602D" w14:paraId="2FF9F928" w14:textId="77777777" w:rsidTr="00D96884">
        <w:tc>
          <w:tcPr>
            <w:tcW w:w="2337" w:type="dxa"/>
          </w:tcPr>
          <w:p w14:paraId="257E8452" w14:textId="77777777" w:rsidR="0045472B" w:rsidRPr="004E602D" w:rsidRDefault="0011365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342</w:t>
            </w:r>
          </w:p>
        </w:tc>
        <w:tc>
          <w:tcPr>
            <w:tcW w:w="2337" w:type="dxa"/>
          </w:tcPr>
          <w:p w14:paraId="01A71503" w14:textId="77777777" w:rsidR="0045472B" w:rsidRPr="004E602D" w:rsidRDefault="0045472B" w:rsidP="0045472B">
            <w:pPr>
              <w:pStyle w:val="NoSpacing"/>
              <w:rPr>
                <w:rFonts w:cstheme="minorHAnsi"/>
                <w:sz w:val="18"/>
                <w:szCs w:val="18"/>
              </w:rPr>
            </w:pPr>
          </w:p>
        </w:tc>
        <w:tc>
          <w:tcPr>
            <w:tcW w:w="2338" w:type="dxa"/>
          </w:tcPr>
          <w:p w14:paraId="01DDC014" w14:textId="77777777" w:rsidR="0045472B" w:rsidRPr="004E602D" w:rsidRDefault="0011365A" w:rsidP="0045472B">
            <w:pPr>
              <w:pStyle w:val="NoSpacing"/>
              <w:rPr>
                <w:rFonts w:cstheme="minorHAnsi"/>
                <w:sz w:val="18"/>
                <w:szCs w:val="18"/>
              </w:rPr>
            </w:pPr>
            <w:r>
              <w:rPr>
                <w:rFonts w:cstheme="minorHAnsi"/>
                <w:sz w:val="18"/>
                <w:szCs w:val="18"/>
              </w:rPr>
              <w:t>NW</w:t>
            </w:r>
          </w:p>
        </w:tc>
        <w:tc>
          <w:tcPr>
            <w:tcW w:w="2338" w:type="dxa"/>
          </w:tcPr>
          <w:p w14:paraId="331E6448" w14:textId="77777777" w:rsidR="0045472B" w:rsidRPr="004E602D" w:rsidRDefault="0011365A" w:rsidP="0045472B">
            <w:pPr>
              <w:pStyle w:val="NoSpacing"/>
              <w:rPr>
                <w:rFonts w:cstheme="minorHAnsi"/>
                <w:sz w:val="18"/>
                <w:szCs w:val="18"/>
              </w:rPr>
            </w:pPr>
            <w:r>
              <w:rPr>
                <w:rFonts w:cstheme="minorHAnsi"/>
                <w:sz w:val="18"/>
                <w:szCs w:val="18"/>
              </w:rPr>
              <w:t>N</w:t>
            </w:r>
          </w:p>
        </w:tc>
      </w:tr>
      <w:tr w:rsidR="0045472B" w:rsidRPr="004E602D" w14:paraId="178806C9" w14:textId="77777777" w:rsidTr="00D96884">
        <w:tc>
          <w:tcPr>
            <w:tcW w:w="2337" w:type="dxa"/>
          </w:tcPr>
          <w:p w14:paraId="23D83A4E" w14:textId="77777777" w:rsidR="0045472B" w:rsidRPr="004E602D" w:rsidRDefault="0011365A"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342</w:t>
            </w:r>
          </w:p>
        </w:tc>
        <w:tc>
          <w:tcPr>
            <w:tcW w:w="2337" w:type="dxa"/>
          </w:tcPr>
          <w:p w14:paraId="39417819" w14:textId="77777777" w:rsidR="0045472B" w:rsidRPr="004E602D" w:rsidRDefault="0045472B" w:rsidP="0045472B">
            <w:pPr>
              <w:pStyle w:val="NoSpacing"/>
              <w:rPr>
                <w:rFonts w:cstheme="minorHAnsi"/>
                <w:sz w:val="18"/>
                <w:szCs w:val="18"/>
              </w:rPr>
            </w:pPr>
          </w:p>
        </w:tc>
        <w:tc>
          <w:tcPr>
            <w:tcW w:w="2338" w:type="dxa"/>
          </w:tcPr>
          <w:p w14:paraId="1FA92A4B" w14:textId="77777777" w:rsidR="0045472B" w:rsidRPr="004E602D" w:rsidRDefault="0011365A" w:rsidP="0045472B">
            <w:pPr>
              <w:pStyle w:val="NoSpacing"/>
              <w:rPr>
                <w:rFonts w:cstheme="minorHAnsi"/>
                <w:sz w:val="18"/>
                <w:szCs w:val="18"/>
              </w:rPr>
            </w:pPr>
            <w:r>
              <w:rPr>
                <w:rFonts w:cstheme="minorHAnsi"/>
                <w:sz w:val="18"/>
                <w:szCs w:val="18"/>
              </w:rPr>
              <w:t>SE</w:t>
            </w:r>
          </w:p>
        </w:tc>
        <w:tc>
          <w:tcPr>
            <w:tcW w:w="2338" w:type="dxa"/>
          </w:tcPr>
          <w:p w14:paraId="37C83AE4" w14:textId="77777777" w:rsidR="0045472B" w:rsidRPr="004E602D" w:rsidRDefault="0011365A" w:rsidP="0045472B">
            <w:pPr>
              <w:pStyle w:val="NoSpacing"/>
              <w:rPr>
                <w:rFonts w:cstheme="minorHAnsi"/>
                <w:sz w:val="18"/>
                <w:szCs w:val="18"/>
              </w:rPr>
            </w:pPr>
            <w:r>
              <w:rPr>
                <w:rFonts w:cstheme="minorHAnsi"/>
                <w:sz w:val="18"/>
                <w:szCs w:val="18"/>
              </w:rPr>
              <w:t>S</w:t>
            </w:r>
          </w:p>
        </w:tc>
      </w:tr>
      <w:tr w:rsidR="0045472B" w:rsidRPr="004E602D" w14:paraId="75891D25" w14:textId="77777777" w:rsidTr="00D96884">
        <w:tc>
          <w:tcPr>
            <w:tcW w:w="2337" w:type="dxa"/>
          </w:tcPr>
          <w:p w14:paraId="58790B35" w14:textId="77777777" w:rsidR="0045472B" w:rsidRPr="004E602D" w:rsidRDefault="0045472B" w:rsidP="0045472B">
            <w:pPr>
              <w:pStyle w:val="NoSpacing"/>
              <w:rPr>
                <w:rFonts w:cstheme="minorHAnsi"/>
                <w:sz w:val="18"/>
                <w:szCs w:val="18"/>
              </w:rPr>
            </w:pPr>
          </w:p>
        </w:tc>
        <w:tc>
          <w:tcPr>
            <w:tcW w:w="2337" w:type="dxa"/>
          </w:tcPr>
          <w:p w14:paraId="36AFE751" w14:textId="77777777" w:rsidR="0045472B" w:rsidRPr="004E602D" w:rsidRDefault="0045472B" w:rsidP="0045472B">
            <w:pPr>
              <w:pStyle w:val="NoSpacing"/>
              <w:rPr>
                <w:rFonts w:cstheme="minorHAnsi"/>
                <w:sz w:val="18"/>
                <w:szCs w:val="18"/>
              </w:rPr>
            </w:pPr>
          </w:p>
        </w:tc>
        <w:tc>
          <w:tcPr>
            <w:tcW w:w="2338" w:type="dxa"/>
          </w:tcPr>
          <w:p w14:paraId="1549D9F5" w14:textId="77777777" w:rsidR="0045472B" w:rsidRPr="004E602D" w:rsidRDefault="0045472B" w:rsidP="0045472B">
            <w:pPr>
              <w:pStyle w:val="NoSpacing"/>
              <w:rPr>
                <w:rFonts w:cstheme="minorHAnsi"/>
                <w:sz w:val="18"/>
                <w:szCs w:val="18"/>
              </w:rPr>
            </w:pPr>
          </w:p>
        </w:tc>
        <w:tc>
          <w:tcPr>
            <w:tcW w:w="2338" w:type="dxa"/>
          </w:tcPr>
          <w:p w14:paraId="4D3B4313" w14:textId="77777777" w:rsidR="0045472B" w:rsidRPr="004E602D" w:rsidRDefault="0045472B" w:rsidP="0045472B">
            <w:pPr>
              <w:pStyle w:val="NoSpacing"/>
              <w:rPr>
                <w:rFonts w:cstheme="minorHAnsi"/>
                <w:sz w:val="18"/>
                <w:szCs w:val="18"/>
              </w:rPr>
            </w:pPr>
          </w:p>
        </w:tc>
      </w:tr>
      <w:tr w:rsidR="0045472B" w:rsidRPr="004E602D" w14:paraId="704782F2" w14:textId="77777777" w:rsidTr="00D96884">
        <w:tc>
          <w:tcPr>
            <w:tcW w:w="2337" w:type="dxa"/>
          </w:tcPr>
          <w:p w14:paraId="28300E34"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354A</w:t>
            </w:r>
          </w:p>
        </w:tc>
        <w:tc>
          <w:tcPr>
            <w:tcW w:w="2337" w:type="dxa"/>
          </w:tcPr>
          <w:p w14:paraId="569D9ACF" w14:textId="77777777" w:rsidR="0045472B" w:rsidRPr="004E602D" w:rsidRDefault="0045472B" w:rsidP="0045472B">
            <w:pPr>
              <w:pStyle w:val="NoSpacing"/>
              <w:rPr>
                <w:rFonts w:cstheme="minorHAnsi"/>
                <w:sz w:val="18"/>
                <w:szCs w:val="18"/>
              </w:rPr>
            </w:pPr>
          </w:p>
        </w:tc>
        <w:tc>
          <w:tcPr>
            <w:tcW w:w="2338" w:type="dxa"/>
          </w:tcPr>
          <w:p w14:paraId="7748E0B2"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41E10347"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54A8F1C4" w14:textId="77777777" w:rsidTr="00D96884">
        <w:tc>
          <w:tcPr>
            <w:tcW w:w="2337" w:type="dxa"/>
          </w:tcPr>
          <w:p w14:paraId="02777B0C"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360</w:t>
            </w:r>
          </w:p>
        </w:tc>
        <w:tc>
          <w:tcPr>
            <w:tcW w:w="2337" w:type="dxa"/>
          </w:tcPr>
          <w:p w14:paraId="3CB83C06" w14:textId="77777777" w:rsidR="0045472B" w:rsidRPr="004E602D" w:rsidRDefault="0045472B" w:rsidP="0045472B">
            <w:pPr>
              <w:pStyle w:val="NoSpacing"/>
              <w:rPr>
                <w:rFonts w:cstheme="minorHAnsi"/>
                <w:sz w:val="18"/>
                <w:szCs w:val="18"/>
              </w:rPr>
            </w:pPr>
          </w:p>
        </w:tc>
        <w:tc>
          <w:tcPr>
            <w:tcW w:w="2338" w:type="dxa"/>
          </w:tcPr>
          <w:p w14:paraId="02E382A9"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6D1834A8"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046D7B48" w14:textId="77777777" w:rsidTr="00D96884">
        <w:tc>
          <w:tcPr>
            <w:tcW w:w="2337" w:type="dxa"/>
          </w:tcPr>
          <w:p w14:paraId="704FC9C9"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3071/Twp Rd 360</w:t>
            </w:r>
          </w:p>
        </w:tc>
        <w:tc>
          <w:tcPr>
            <w:tcW w:w="2337" w:type="dxa"/>
          </w:tcPr>
          <w:p w14:paraId="3FFD1F34" w14:textId="77777777" w:rsidR="0045472B" w:rsidRPr="004E602D" w:rsidRDefault="0045472B" w:rsidP="0045472B">
            <w:pPr>
              <w:pStyle w:val="NoSpacing"/>
              <w:rPr>
                <w:rFonts w:cstheme="minorHAnsi"/>
                <w:sz w:val="18"/>
                <w:szCs w:val="18"/>
              </w:rPr>
            </w:pPr>
          </w:p>
        </w:tc>
        <w:tc>
          <w:tcPr>
            <w:tcW w:w="2338" w:type="dxa"/>
          </w:tcPr>
          <w:p w14:paraId="6CA2D90B" w14:textId="77777777" w:rsidR="0045472B" w:rsidRPr="004E602D" w:rsidRDefault="00072750" w:rsidP="0045472B">
            <w:pPr>
              <w:pStyle w:val="NoSpacing"/>
              <w:rPr>
                <w:rFonts w:cstheme="minorHAnsi"/>
                <w:sz w:val="18"/>
                <w:szCs w:val="18"/>
              </w:rPr>
            </w:pPr>
            <w:r>
              <w:rPr>
                <w:rFonts w:cstheme="minorHAnsi"/>
                <w:sz w:val="18"/>
                <w:szCs w:val="18"/>
              </w:rPr>
              <w:t>SE</w:t>
            </w:r>
          </w:p>
        </w:tc>
        <w:tc>
          <w:tcPr>
            <w:tcW w:w="2338" w:type="dxa"/>
          </w:tcPr>
          <w:p w14:paraId="3E6D5BF4" w14:textId="77777777" w:rsidR="0045472B" w:rsidRPr="004E602D" w:rsidRDefault="00072750" w:rsidP="0045472B">
            <w:pPr>
              <w:pStyle w:val="NoSpacing"/>
              <w:rPr>
                <w:rFonts w:cstheme="minorHAnsi"/>
                <w:sz w:val="18"/>
                <w:szCs w:val="18"/>
              </w:rPr>
            </w:pPr>
            <w:r>
              <w:rPr>
                <w:rFonts w:cstheme="minorHAnsi"/>
                <w:sz w:val="18"/>
                <w:szCs w:val="18"/>
              </w:rPr>
              <w:t>S</w:t>
            </w:r>
          </w:p>
        </w:tc>
      </w:tr>
      <w:tr w:rsidR="0045472B" w:rsidRPr="004E602D" w14:paraId="60628686" w14:textId="77777777" w:rsidTr="00D96884">
        <w:tc>
          <w:tcPr>
            <w:tcW w:w="2337" w:type="dxa"/>
          </w:tcPr>
          <w:p w14:paraId="771F3240"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354</w:t>
            </w:r>
          </w:p>
        </w:tc>
        <w:tc>
          <w:tcPr>
            <w:tcW w:w="2337" w:type="dxa"/>
          </w:tcPr>
          <w:p w14:paraId="02D7AAD4" w14:textId="77777777" w:rsidR="0045472B" w:rsidRPr="004E602D" w:rsidRDefault="0045472B" w:rsidP="0045472B">
            <w:pPr>
              <w:pStyle w:val="NoSpacing"/>
              <w:rPr>
                <w:rFonts w:cstheme="minorHAnsi"/>
                <w:sz w:val="18"/>
                <w:szCs w:val="18"/>
              </w:rPr>
            </w:pPr>
          </w:p>
        </w:tc>
        <w:tc>
          <w:tcPr>
            <w:tcW w:w="2338" w:type="dxa"/>
          </w:tcPr>
          <w:p w14:paraId="26C137F2"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5D8C09D8"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706420A2" w14:textId="77777777" w:rsidTr="00D96884">
        <w:tc>
          <w:tcPr>
            <w:tcW w:w="2337" w:type="dxa"/>
          </w:tcPr>
          <w:p w14:paraId="3ECFA177"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354</w:t>
            </w:r>
          </w:p>
        </w:tc>
        <w:tc>
          <w:tcPr>
            <w:tcW w:w="2337" w:type="dxa"/>
          </w:tcPr>
          <w:p w14:paraId="3E722374" w14:textId="77777777" w:rsidR="0045472B" w:rsidRPr="004E602D" w:rsidRDefault="0045472B" w:rsidP="0045472B">
            <w:pPr>
              <w:pStyle w:val="NoSpacing"/>
              <w:rPr>
                <w:rFonts w:cstheme="minorHAnsi"/>
                <w:sz w:val="18"/>
                <w:szCs w:val="18"/>
              </w:rPr>
            </w:pPr>
          </w:p>
        </w:tc>
        <w:tc>
          <w:tcPr>
            <w:tcW w:w="2338" w:type="dxa"/>
          </w:tcPr>
          <w:p w14:paraId="3BC6EF15" w14:textId="77777777" w:rsidR="0045472B" w:rsidRPr="004E602D" w:rsidRDefault="00072750" w:rsidP="0045472B">
            <w:pPr>
              <w:pStyle w:val="NoSpacing"/>
              <w:rPr>
                <w:rFonts w:cstheme="minorHAnsi"/>
                <w:sz w:val="18"/>
                <w:szCs w:val="18"/>
              </w:rPr>
            </w:pPr>
            <w:r>
              <w:rPr>
                <w:rFonts w:cstheme="minorHAnsi"/>
                <w:sz w:val="18"/>
                <w:szCs w:val="18"/>
              </w:rPr>
              <w:t>SW</w:t>
            </w:r>
          </w:p>
        </w:tc>
        <w:tc>
          <w:tcPr>
            <w:tcW w:w="2338" w:type="dxa"/>
          </w:tcPr>
          <w:p w14:paraId="59CEDF94" w14:textId="77777777" w:rsidR="0045472B" w:rsidRPr="004E602D" w:rsidRDefault="00072750" w:rsidP="0045472B">
            <w:pPr>
              <w:pStyle w:val="NoSpacing"/>
              <w:rPr>
                <w:rFonts w:cstheme="minorHAnsi"/>
                <w:sz w:val="18"/>
                <w:szCs w:val="18"/>
              </w:rPr>
            </w:pPr>
            <w:r>
              <w:rPr>
                <w:rFonts w:cstheme="minorHAnsi"/>
                <w:sz w:val="18"/>
                <w:szCs w:val="18"/>
              </w:rPr>
              <w:t>W</w:t>
            </w:r>
          </w:p>
        </w:tc>
      </w:tr>
      <w:tr w:rsidR="0045472B" w:rsidRPr="004E602D" w14:paraId="178E7112" w14:textId="77777777" w:rsidTr="00D96884">
        <w:tc>
          <w:tcPr>
            <w:tcW w:w="2337" w:type="dxa"/>
          </w:tcPr>
          <w:p w14:paraId="4C44C7F5"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360</w:t>
            </w:r>
          </w:p>
        </w:tc>
        <w:tc>
          <w:tcPr>
            <w:tcW w:w="2337" w:type="dxa"/>
          </w:tcPr>
          <w:p w14:paraId="05B7EB6F" w14:textId="77777777" w:rsidR="0045472B" w:rsidRPr="004E602D" w:rsidRDefault="0045472B" w:rsidP="0045472B">
            <w:pPr>
              <w:pStyle w:val="NoSpacing"/>
              <w:rPr>
                <w:rFonts w:cstheme="minorHAnsi"/>
                <w:sz w:val="18"/>
                <w:szCs w:val="18"/>
              </w:rPr>
            </w:pPr>
          </w:p>
        </w:tc>
        <w:tc>
          <w:tcPr>
            <w:tcW w:w="2338" w:type="dxa"/>
          </w:tcPr>
          <w:p w14:paraId="7BCFA43D"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67DCAAB9"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52234032" w14:textId="77777777" w:rsidTr="00D96884">
        <w:tc>
          <w:tcPr>
            <w:tcW w:w="2337" w:type="dxa"/>
          </w:tcPr>
          <w:p w14:paraId="4E948EAA"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360</w:t>
            </w:r>
          </w:p>
        </w:tc>
        <w:tc>
          <w:tcPr>
            <w:tcW w:w="2337" w:type="dxa"/>
          </w:tcPr>
          <w:p w14:paraId="3431E268" w14:textId="77777777" w:rsidR="0045472B" w:rsidRPr="004E602D" w:rsidRDefault="0045472B" w:rsidP="0045472B">
            <w:pPr>
              <w:pStyle w:val="NoSpacing"/>
              <w:rPr>
                <w:rFonts w:cstheme="minorHAnsi"/>
                <w:sz w:val="18"/>
                <w:szCs w:val="18"/>
              </w:rPr>
            </w:pPr>
          </w:p>
        </w:tc>
        <w:tc>
          <w:tcPr>
            <w:tcW w:w="2338" w:type="dxa"/>
          </w:tcPr>
          <w:p w14:paraId="78C770AA" w14:textId="77777777" w:rsidR="0045472B" w:rsidRPr="004E602D" w:rsidRDefault="00072750" w:rsidP="0045472B">
            <w:pPr>
              <w:pStyle w:val="NoSpacing"/>
              <w:rPr>
                <w:rFonts w:cstheme="minorHAnsi"/>
                <w:sz w:val="18"/>
                <w:szCs w:val="18"/>
              </w:rPr>
            </w:pPr>
            <w:r>
              <w:rPr>
                <w:rFonts w:cstheme="minorHAnsi"/>
                <w:sz w:val="18"/>
                <w:szCs w:val="18"/>
              </w:rPr>
              <w:t>SE</w:t>
            </w:r>
          </w:p>
        </w:tc>
        <w:tc>
          <w:tcPr>
            <w:tcW w:w="2338" w:type="dxa"/>
          </w:tcPr>
          <w:p w14:paraId="163A3581" w14:textId="77777777" w:rsidR="0045472B" w:rsidRPr="004E602D" w:rsidRDefault="00072750" w:rsidP="0045472B">
            <w:pPr>
              <w:pStyle w:val="NoSpacing"/>
              <w:rPr>
                <w:rFonts w:cstheme="minorHAnsi"/>
                <w:sz w:val="18"/>
                <w:szCs w:val="18"/>
              </w:rPr>
            </w:pPr>
            <w:r>
              <w:rPr>
                <w:rFonts w:cstheme="minorHAnsi"/>
                <w:sz w:val="18"/>
                <w:szCs w:val="18"/>
              </w:rPr>
              <w:t>S</w:t>
            </w:r>
          </w:p>
        </w:tc>
      </w:tr>
      <w:tr w:rsidR="0045472B" w:rsidRPr="004E602D" w14:paraId="4148DC09" w14:textId="77777777" w:rsidTr="00D96884">
        <w:tc>
          <w:tcPr>
            <w:tcW w:w="2337" w:type="dxa"/>
          </w:tcPr>
          <w:p w14:paraId="2D62B00E"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362</w:t>
            </w:r>
          </w:p>
        </w:tc>
        <w:tc>
          <w:tcPr>
            <w:tcW w:w="2337" w:type="dxa"/>
          </w:tcPr>
          <w:p w14:paraId="3E08E686" w14:textId="77777777" w:rsidR="0045472B" w:rsidRPr="004E602D" w:rsidRDefault="0045472B" w:rsidP="0045472B">
            <w:pPr>
              <w:pStyle w:val="NoSpacing"/>
              <w:rPr>
                <w:rFonts w:cstheme="minorHAnsi"/>
                <w:sz w:val="18"/>
                <w:szCs w:val="18"/>
              </w:rPr>
            </w:pPr>
          </w:p>
        </w:tc>
        <w:tc>
          <w:tcPr>
            <w:tcW w:w="2338" w:type="dxa"/>
          </w:tcPr>
          <w:p w14:paraId="7680698F"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375E8CB5"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624FCCAD" w14:textId="77777777" w:rsidTr="00D96884">
        <w:tc>
          <w:tcPr>
            <w:tcW w:w="2337" w:type="dxa"/>
          </w:tcPr>
          <w:p w14:paraId="232E2EC5"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3072/Twp Rd 362</w:t>
            </w:r>
          </w:p>
        </w:tc>
        <w:tc>
          <w:tcPr>
            <w:tcW w:w="2337" w:type="dxa"/>
          </w:tcPr>
          <w:p w14:paraId="3DC50BD1" w14:textId="77777777" w:rsidR="0045472B" w:rsidRPr="004E602D" w:rsidRDefault="0045472B" w:rsidP="0045472B">
            <w:pPr>
              <w:pStyle w:val="NoSpacing"/>
              <w:rPr>
                <w:rFonts w:cstheme="minorHAnsi"/>
                <w:sz w:val="18"/>
                <w:szCs w:val="18"/>
              </w:rPr>
            </w:pPr>
          </w:p>
        </w:tc>
        <w:tc>
          <w:tcPr>
            <w:tcW w:w="2338" w:type="dxa"/>
          </w:tcPr>
          <w:p w14:paraId="4B631902" w14:textId="77777777" w:rsidR="0045472B" w:rsidRPr="004E602D" w:rsidRDefault="00072750" w:rsidP="0045472B">
            <w:pPr>
              <w:pStyle w:val="NoSpacing"/>
              <w:rPr>
                <w:rFonts w:cstheme="minorHAnsi"/>
                <w:sz w:val="18"/>
                <w:szCs w:val="18"/>
              </w:rPr>
            </w:pPr>
            <w:r>
              <w:rPr>
                <w:rFonts w:cstheme="minorHAnsi"/>
                <w:sz w:val="18"/>
                <w:szCs w:val="18"/>
              </w:rPr>
              <w:t>SW</w:t>
            </w:r>
          </w:p>
        </w:tc>
        <w:tc>
          <w:tcPr>
            <w:tcW w:w="2338" w:type="dxa"/>
          </w:tcPr>
          <w:p w14:paraId="33C33187" w14:textId="77777777" w:rsidR="0045472B" w:rsidRPr="004E602D" w:rsidRDefault="00072750" w:rsidP="0045472B">
            <w:pPr>
              <w:pStyle w:val="NoSpacing"/>
              <w:rPr>
                <w:rFonts w:cstheme="minorHAnsi"/>
                <w:sz w:val="18"/>
                <w:szCs w:val="18"/>
              </w:rPr>
            </w:pPr>
            <w:r>
              <w:rPr>
                <w:rFonts w:cstheme="minorHAnsi"/>
                <w:sz w:val="18"/>
                <w:szCs w:val="18"/>
              </w:rPr>
              <w:t>W</w:t>
            </w:r>
          </w:p>
        </w:tc>
      </w:tr>
      <w:tr w:rsidR="0045472B" w:rsidRPr="004E602D" w14:paraId="6BC214B5" w14:textId="77777777" w:rsidTr="00D96884">
        <w:tc>
          <w:tcPr>
            <w:tcW w:w="2337" w:type="dxa"/>
          </w:tcPr>
          <w:p w14:paraId="2A6BF160"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354</w:t>
            </w:r>
          </w:p>
        </w:tc>
        <w:tc>
          <w:tcPr>
            <w:tcW w:w="2337" w:type="dxa"/>
          </w:tcPr>
          <w:p w14:paraId="0A17B244" w14:textId="77777777" w:rsidR="0045472B" w:rsidRPr="004E602D" w:rsidRDefault="0045472B" w:rsidP="0045472B">
            <w:pPr>
              <w:pStyle w:val="NoSpacing"/>
              <w:rPr>
                <w:rFonts w:cstheme="minorHAnsi"/>
                <w:sz w:val="18"/>
                <w:szCs w:val="18"/>
              </w:rPr>
            </w:pPr>
          </w:p>
        </w:tc>
        <w:tc>
          <w:tcPr>
            <w:tcW w:w="2338" w:type="dxa"/>
          </w:tcPr>
          <w:p w14:paraId="4A1E8BA2"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10DF90C8"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5FD5B233" w14:textId="77777777" w:rsidTr="00D96884">
        <w:tc>
          <w:tcPr>
            <w:tcW w:w="2337" w:type="dxa"/>
          </w:tcPr>
          <w:p w14:paraId="0FA14B9C"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3073/Twp Rd 362</w:t>
            </w:r>
          </w:p>
        </w:tc>
        <w:tc>
          <w:tcPr>
            <w:tcW w:w="2337" w:type="dxa"/>
          </w:tcPr>
          <w:p w14:paraId="39DE49DB" w14:textId="77777777" w:rsidR="0045472B" w:rsidRPr="004E602D" w:rsidRDefault="0045472B" w:rsidP="0045472B">
            <w:pPr>
              <w:pStyle w:val="NoSpacing"/>
              <w:rPr>
                <w:rFonts w:cstheme="minorHAnsi"/>
                <w:sz w:val="18"/>
                <w:szCs w:val="18"/>
              </w:rPr>
            </w:pPr>
          </w:p>
        </w:tc>
        <w:tc>
          <w:tcPr>
            <w:tcW w:w="2338" w:type="dxa"/>
          </w:tcPr>
          <w:p w14:paraId="1FC43A84"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46059944"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1E3BD065" w14:textId="77777777" w:rsidTr="00D96884">
        <w:tc>
          <w:tcPr>
            <w:tcW w:w="2337" w:type="dxa"/>
          </w:tcPr>
          <w:p w14:paraId="242228F8"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354</w:t>
            </w:r>
          </w:p>
        </w:tc>
        <w:tc>
          <w:tcPr>
            <w:tcW w:w="2337" w:type="dxa"/>
          </w:tcPr>
          <w:p w14:paraId="4D8A6EC9" w14:textId="77777777" w:rsidR="0045472B" w:rsidRPr="004E602D" w:rsidRDefault="0045472B" w:rsidP="0045472B">
            <w:pPr>
              <w:pStyle w:val="NoSpacing"/>
              <w:rPr>
                <w:rFonts w:cstheme="minorHAnsi"/>
                <w:sz w:val="18"/>
                <w:szCs w:val="18"/>
              </w:rPr>
            </w:pPr>
          </w:p>
        </w:tc>
        <w:tc>
          <w:tcPr>
            <w:tcW w:w="2338" w:type="dxa"/>
          </w:tcPr>
          <w:p w14:paraId="52C8F3CE" w14:textId="77777777" w:rsidR="0045472B" w:rsidRPr="004E602D" w:rsidRDefault="00072750" w:rsidP="0045472B">
            <w:pPr>
              <w:pStyle w:val="NoSpacing"/>
              <w:rPr>
                <w:rFonts w:cstheme="minorHAnsi"/>
                <w:sz w:val="18"/>
                <w:szCs w:val="18"/>
              </w:rPr>
            </w:pPr>
            <w:r>
              <w:rPr>
                <w:rFonts w:cstheme="minorHAnsi"/>
                <w:sz w:val="18"/>
                <w:szCs w:val="18"/>
              </w:rPr>
              <w:t>SE</w:t>
            </w:r>
          </w:p>
        </w:tc>
        <w:tc>
          <w:tcPr>
            <w:tcW w:w="2338" w:type="dxa"/>
          </w:tcPr>
          <w:p w14:paraId="023DF710" w14:textId="77777777" w:rsidR="0045472B" w:rsidRPr="004E602D" w:rsidRDefault="00072750" w:rsidP="0045472B">
            <w:pPr>
              <w:pStyle w:val="NoSpacing"/>
              <w:rPr>
                <w:rFonts w:cstheme="minorHAnsi"/>
                <w:sz w:val="18"/>
                <w:szCs w:val="18"/>
              </w:rPr>
            </w:pPr>
            <w:r>
              <w:rPr>
                <w:rFonts w:cstheme="minorHAnsi"/>
                <w:sz w:val="18"/>
                <w:szCs w:val="18"/>
              </w:rPr>
              <w:t>S</w:t>
            </w:r>
          </w:p>
        </w:tc>
      </w:tr>
      <w:tr w:rsidR="0045472B" w:rsidRPr="004E602D" w14:paraId="1EB06CC7" w14:textId="77777777" w:rsidTr="00D96884">
        <w:tc>
          <w:tcPr>
            <w:tcW w:w="2337" w:type="dxa"/>
          </w:tcPr>
          <w:p w14:paraId="77B67347"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360</w:t>
            </w:r>
          </w:p>
        </w:tc>
        <w:tc>
          <w:tcPr>
            <w:tcW w:w="2337" w:type="dxa"/>
          </w:tcPr>
          <w:p w14:paraId="2D7171AA" w14:textId="77777777" w:rsidR="0045472B" w:rsidRPr="004E602D" w:rsidRDefault="0045472B" w:rsidP="0045472B">
            <w:pPr>
              <w:pStyle w:val="NoSpacing"/>
              <w:rPr>
                <w:rFonts w:cstheme="minorHAnsi"/>
                <w:sz w:val="18"/>
                <w:szCs w:val="18"/>
              </w:rPr>
            </w:pPr>
          </w:p>
        </w:tc>
        <w:tc>
          <w:tcPr>
            <w:tcW w:w="2338" w:type="dxa"/>
          </w:tcPr>
          <w:p w14:paraId="74225ECC"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659BA25B"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3FAC0A82" w14:textId="77777777" w:rsidTr="00D96884">
        <w:tc>
          <w:tcPr>
            <w:tcW w:w="2337" w:type="dxa"/>
          </w:tcPr>
          <w:p w14:paraId="7149E176"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362</w:t>
            </w:r>
          </w:p>
        </w:tc>
        <w:tc>
          <w:tcPr>
            <w:tcW w:w="2337" w:type="dxa"/>
          </w:tcPr>
          <w:p w14:paraId="3A5B5D89" w14:textId="77777777" w:rsidR="0045472B" w:rsidRPr="004E602D" w:rsidRDefault="0045472B" w:rsidP="0045472B">
            <w:pPr>
              <w:pStyle w:val="NoSpacing"/>
              <w:rPr>
                <w:rFonts w:cstheme="minorHAnsi"/>
                <w:sz w:val="18"/>
                <w:szCs w:val="18"/>
              </w:rPr>
            </w:pPr>
          </w:p>
        </w:tc>
        <w:tc>
          <w:tcPr>
            <w:tcW w:w="2338" w:type="dxa"/>
          </w:tcPr>
          <w:p w14:paraId="5E201960" w14:textId="77777777" w:rsidR="0045472B" w:rsidRPr="004E602D" w:rsidRDefault="00072750" w:rsidP="0045472B">
            <w:pPr>
              <w:pStyle w:val="NoSpacing"/>
              <w:rPr>
                <w:rFonts w:cstheme="minorHAnsi"/>
                <w:sz w:val="18"/>
                <w:szCs w:val="18"/>
              </w:rPr>
            </w:pPr>
            <w:r>
              <w:rPr>
                <w:rFonts w:cstheme="minorHAnsi"/>
                <w:sz w:val="18"/>
                <w:szCs w:val="18"/>
              </w:rPr>
              <w:t>NW</w:t>
            </w:r>
          </w:p>
        </w:tc>
        <w:tc>
          <w:tcPr>
            <w:tcW w:w="2338" w:type="dxa"/>
          </w:tcPr>
          <w:p w14:paraId="107A5218" w14:textId="77777777" w:rsidR="0045472B" w:rsidRPr="004E602D" w:rsidRDefault="00072750" w:rsidP="0045472B">
            <w:pPr>
              <w:pStyle w:val="NoSpacing"/>
              <w:rPr>
                <w:rFonts w:cstheme="minorHAnsi"/>
                <w:sz w:val="18"/>
                <w:szCs w:val="18"/>
              </w:rPr>
            </w:pPr>
            <w:r>
              <w:rPr>
                <w:rFonts w:cstheme="minorHAnsi"/>
                <w:sz w:val="18"/>
                <w:szCs w:val="18"/>
              </w:rPr>
              <w:t>N</w:t>
            </w:r>
          </w:p>
        </w:tc>
      </w:tr>
      <w:tr w:rsidR="0045472B" w:rsidRPr="004E602D" w14:paraId="59A473E3" w14:textId="77777777" w:rsidTr="00D96884">
        <w:tc>
          <w:tcPr>
            <w:tcW w:w="2337" w:type="dxa"/>
          </w:tcPr>
          <w:p w14:paraId="461BE203"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3074/Twp Rd 362</w:t>
            </w:r>
          </w:p>
        </w:tc>
        <w:tc>
          <w:tcPr>
            <w:tcW w:w="2337" w:type="dxa"/>
          </w:tcPr>
          <w:p w14:paraId="36BA5D30" w14:textId="77777777" w:rsidR="0045472B" w:rsidRPr="004E602D" w:rsidRDefault="0045472B" w:rsidP="0045472B">
            <w:pPr>
              <w:pStyle w:val="NoSpacing"/>
              <w:rPr>
                <w:rFonts w:cstheme="minorHAnsi"/>
                <w:sz w:val="18"/>
                <w:szCs w:val="18"/>
              </w:rPr>
            </w:pPr>
          </w:p>
        </w:tc>
        <w:tc>
          <w:tcPr>
            <w:tcW w:w="2338" w:type="dxa"/>
          </w:tcPr>
          <w:p w14:paraId="2695DAF2" w14:textId="77777777" w:rsidR="0045472B" w:rsidRPr="004E602D" w:rsidRDefault="00072750" w:rsidP="0045472B">
            <w:pPr>
              <w:pStyle w:val="NoSpacing"/>
              <w:rPr>
                <w:rFonts w:cstheme="minorHAnsi"/>
                <w:sz w:val="18"/>
                <w:szCs w:val="18"/>
              </w:rPr>
            </w:pPr>
            <w:r>
              <w:rPr>
                <w:rFonts w:cstheme="minorHAnsi"/>
                <w:sz w:val="18"/>
                <w:szCs w:val="18"/>
              </w:rPr>
              <w:t>SE</w:t>
            </w:r>
          </w:p>
        </w:tc>
        <w:tc>
          <w:tcPr>
            <w:tcW w:w="2338" w:type="dxa"/>
          </w:tcPr>
          <w:p w14:paraId="5DFD4DF4" w14:textId="77777777" w:rsidR="0045472B" w:rsidRPr="004E602D" w:rsidRDefault="00072750" w:rsidP="0045472B">
            <w:pPr>
              <w:pStyle w:val="NoSpacing"/>
              <w:rPr>
                <w:rFonts w:cstheme="minorHAnsi"/>
                <w:sz w:val="18"/>
                <w:szCs w:val="18"/>
              </w:rPr>
            </w:pPr>
            <w:r>
              <w:rPr>
                <w:rFonts w:cstheme="minorHAnsi"/>
                <w:sz w:val="18"/>
                <w:szCs w:val="18"/>
              </w:rPr>
              <w:t>S</w:t>
            </w:r>
          </w:p>
        </w:tc>
      </w:tr>
      <w:tr w:rsidR="0045472B" w:rsidRPr="004E602D" w14:paraId="5BAF9E63" w14:textId="77777777" w:rsidTr="00D96884">
        <w:tc>
          <w:tcPr>
            <w:tcW w:w="2337" w:type="dxa"/>
          </w:tcPr>
          <w:p w14:paraId="14FEBB09"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354</w:t>
            </w:r>
          </w:p>
        </w:tc>
        <w:tc>
          <w:tcPr>
            <w:tcW w:w="2337" w:type="dxa"/>
          </w:tcPr>
          <w:p w14:paraId="0B5A0D82" w14:textId="77777777" w:rsidR="0045472B" w:rsidRPr="004E602D" w:rsidRDefault="0045472B" w:rsidP="0045472B">
            <w:pPr>
              <w:pStyle w:val="NoSpacing"/>
              <w:rPr>
                <w:rFonts w:cstheme="minorHAnsi"/>
                <w:sz w:val="18"/>
                <w:szCs w:val="18"/>
              </w:rPr>
            </w:pPr>
          </w:p>
        </w:tc>
        <w:tc>
          <w:tcPr>
            <w:tcW w:w="2338" w:type="dxa"/>
          </w:tcPr>
          <w:p w14:paraId="18C4E169"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540840ED"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20B96786" w14:textId="77777777" w:rsidTr="00D96884">
        <w:tc>
          <w:tcPr>
            <w:tcW w:w="2337" w:type="dxa"/>
          </w:tcPr>
          <w:p w14:paraId="7B5C1115"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354</w:t>
            </w:r>
          </w:p>
        </w:tc>
        <w:tc>
          <w:tcPr>
            <w:tcW w:w="2337" w:type="dxa"/>
          </w:tcPr>
          <w:p w14:paraId="160839A8" w14:textId="77777777" w:rsidR="0045472B" w:rsidRPr="004E602D" w:rsidRDefault="0045472B" w:rsidP="0045472B">
            <w:pPr>
              <w:pStyle w:val="NoSpacing"/>
              <w:rPr>
                <w:rFonts w:cstheme="minorHAnsi"/>
                <w:sz w:val="18"/>
                <w:szCs w:val="18"/>
              </w:rPr>
            </w:pPr>
          </w:p>
        </w:tc>
        <w:tc>
          <w:tcPr>
            <w:tcW w:w="2338" w:type="dxa"/>
          </w:tcPr>
          <w:p w14:paraId="5498B294" w14:textId="77777777" w:rsidR="0045472B" w:rsidRPr="004E602D" w:rsidRDefault="00072750" w:rsidP="0045472B">
            <w:pPr>
              <w:pStyle w:val="NoSpacing"/>
              <w:rPr>
                <w:rFonts w:cstheme="minorHAnsi"/>
                <w:sz w:val="18"/>
                <w:szCs w:val="18"/>
              </w:rPr>
            </w:pPr>
            <w:r>
              <w:rPr>
                <w:rFonts w:cstheme="minorHAnsi"/>
                <w:sz w:val="18"/>
                <w:szCs w:val="18"/>
              </w:rPr>
              <w:t>SW</w:t>
            </w:r>
          </w:p>
        </w:tc>
        <w:tc>
          <w:tcPr>
            <w:tcW w:w="2338" w:type="dxa"/>
          </w:tcPr>
          <w:p w14:paraId="0107BBB9" w14:textId="77777777" w:rsidR="0045472B" w:rsidRPr="004E602D" w:rsidRDefault="00072750" w:rsidP="0045472B">
            <w:pPr>
              <w:pStyle w:val="NoSpacing"/>
              <w:rPr>
                <w:rFonts w:cstheme="minorHAnsi"/>
                <w:sz w:val="18"/>
                <w:szCs w:val="18"/>
              </w:rPr>
            </w:pPr>
            <w:r>
              <w:rPr>
                <w:rFonts w:cstheme="minorHAnsi"/>
                <w:sz w:val="18"/>
                <w:szCs w:val="18"/>
              </w:rPr>
              <w:t>W</w:t>
            </w:r>
          </w:p>
        </w:tc>
      </w:tr>
      <w:tr w:rsidR="0045472B" w:rsidRPr="004E602D" w14:paraId="719A4C6C" w14:textId="77777777" w:rsidTr="00D96884">
        <w:tc>
          <w:tcPr>
            <w:tcW w:w="2337" w:type="dxa"/>
          </w:tcPr>
          <w:p w14:paraId="03C545D1"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360</w:t>
            </w:r>
          </w:p>
        </w:tc>
        <w:tc>
          <w:tcPr>
            <w:tcW w:w="2337" w:type="dxa"/>
          </w:tcPr>
          <w:p w14:paraId="42142281" w14:textId="77777777" w:rsidR="0045472B" w:rsidRPr="004E602D" w:rsidRDefault="0045472B" w:rsidP="0045472B">
            <w:pPr>
              <w:pStyle w:val="NoSpacing"/>
              <w:rPr>
                <w:rFonts w:cstheme="minorHAnsi"/>
                <w:sz w:val="18"/>
                <w:szCs w:val="18"/>
              </w:rPr>
            </w:pPr>
          </w:p>
        </w:tc>
        <w:tc>
          <w:tcPr>
            <w:tcW w:w="2338" w:type="dxa"/>
          </w:tcPr>
          <w:p w14:paraId="197C7A35"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5768FC0C"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53735B79" w14:textId="77777777" w:rsidTr="00D96884">
        <w:tc>
          <w:tcPr>
            <w:tcW w:w="2337" w:type="dxa"/>
          </w:tcPr>
          <w:p w14:paraId="4772B2EF"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360</w:t>
            </w:r>
          </w:p>
        </w:tc>
        <w:tc>
          <w:tcPr>
            <w:tcW w:w="2337" w:type="dxa"/>
          </w:tcPr>
          <w:p w14:paraId="164763A7" w14:textId="77777777" w:rsidR="0045472B" w:rsidRPr="004E602D" w:rsidRDefault="0045472B" w:rsidP="0045472B">
            <w:pPr>
              <w:pStyle w:val="NoSpacing"/>
              <w:rPr>
                <w:rFonts w:cstheme="minorHAnsi"/>
                <w:sz w:val="18"/>
                <w:szCs w:val="18"/>
              </w:rPr>
            </w:pPr>
          </w:p>
        </w:tc>
        <w:tc>
          <w:tcPr>
            <w:tcW w:w="2338" w:type="dxa"/>
          </w:tcPr>
          <w:p w14:paraId="4BC6B590" w14:textId="77777777" w:rsidR="0045472B" w:rsidRPr="004E602D" w:rsidRDefault="00072750" w:rsidP="0045472B">
            <w:pPr>
              <w:pStyle w:val="NoSpacing"/>
              <w:rPr>
                <w:rFonts w:cstheme="minorHAnsi"/>
                <w:sz w:val="18"/>
                <w:szCs w:val="18"/>
              </w:rPr>
            </w:pPr>
            <w:r>
              <w:rPr>
                <w:rFonts w:cstheme="minorHAnsi"/>
                <w:sz w:val="18"/>
                <w:szCs w:val="18"/>
              </w:rPr>
              <w:t>SW</w:t>
            </w:r>
          </w:p>
        </w:tc>
        <w:tc>
          <w:tcPr>
            <w:tcW w:w="2338" w:type="dxa"/>
          </w:tcPr>
          <w:p w14:paraId="2130427C" w14:textId="77777777" w:rsidR="0045472B" w:rsidRPr="004E602D" w:rsidRDefault="00072750" w:rsidP="0045472B">
            <w:pPr>
              <w:pStyle w:val="NoSpacing"/>
              <w:rPr>
                <w:rFonts w:cstheme="minorHAnsi"/>
                <w:sz w:val="18"/>
                <w:szCs w:val="18"/>
              </w:rPr>
            </w:pPr>
            <w:r>
              <w:rPr>
                <w:rFonts w:cstheme="minorHAnsi"/>
                <w:sz w:val="18"/>
                <w:szCs w:val="18"/>
              </w:rPr>
              <w:t>W</w:t>
            </w:r>
          </w:p>
        </w:tc>
      </w:tr>
      <w:tr w:rsidR="0045472B" w:rsidRPr="004E602D" w14:paraId="2E03FAE8" w14:textId="77777777" w:rsidTr="00D96884">
        <w:tc>
          <w:tcPr>
            <w:tcW w:w="2337" w:type="dxa"/>
          </w:tcPr>
          <w:p w14:paraId="0B89154A" w14:textId="77777777" w:rsidR="0045472B" w:rsidRPr="004E602D" w:rsidRDefault="00072750" w:rsidP="0045472B">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3075/Twp Rd 362</w:t>
            </w:r>
          </w:p>
        </w:tc>
        <w:tc>
          <w:tcPr>
            <w:tcW w:w="2337" w:type="dxa"/>
          </w:tcPr>
          <w:p w14:paraId="250273AD" w14:textId="77777777" w:rsidR="0045472B" w:rsidRPr="004E602D" w:rsidRDefault="0045472B" w:rsidP="0045472B">
            <w:pPr>
              <w:pStyle w:val="NoSpacing"/>
              <w:rPr>
                <w:rFonts w:cstheme="minorHAnsi"/>
                <w:sz w:val="18"/>
                <w:szCs w:val="18"/>
              </w:rPr>
            </w:pPr>
          </w:p>
        </w:tc>
        <w:tc>
          <w:tcPr>
            <w:tcW w:w="2338" w:type="dxa"/>
          </w:tcPr>
          <w:p w14:paraId="6A1C8BBC" w14:textId="77777777" w:rsidR="0045472B" w:rsidRPr="004E602D" w:rsidRDefault="00072750" w:rsidP="0045472B">
            <w:pPr>
              <w:pStyle w:val="NoSpacing"/>
              <w:rPr>
                <w:rFonts w:cstheme="minorHAnsi"/>
                <w:sz w:val="18"/>
                <w:szCs w:val="18"/>
              </w:rPr>
            </w:pPr>
            <w:r>
              <w:rPr>
                <w:rFonts w:cstheme="minorHAnsi"/>
                <w:sz w:val="18"/>
                <w:szCs w:val="18"/>
              </w:rPr>
              <w:t>NE</w:t>
            </w:r>
          </w:p>
        </w:tc>
        <w:tc>
          <w:tcPr>
            <w:tcW w:w="2338" w:type="dxa"/>
          </w:tcPr>
          <w:p w14:paraId="6429ADF8" w14:textId="77777777" w:rsidR="0045472B" w:rsidRPr="004E602D" w:rsidRDefault="00072750" w:rsidP="0045472B">
            <w:pPr>
              <w:pStyle w:val="NoSpacing"/>
              <w:rPr>
                <w:rFonts w:cstheme="minorHAnsi"/>
                <w:sz w:val="18"/>
                <w:szCs w:val="18"/>
              </w:rPr>
            </w:pPr>
            <w:r>
              <w:rPr>
                <w:rFonts w:cstheme="minorHAnsi"/>
                <w:sz w:val="18"/>
                <w:szCs w:val="18"/>
              </w:rPr>
              <w:t>E</w:t>
            </w:r>
          </w:p>
        </w:tc>
      </w:tr>
      <w:tr w:rsidR="0045472B" w:rsidRPr="004E602D" w14:paraId="46698CD8" w14:textId="77777777" w:rsidTr="00D96884">
        <w:tc>
          <w:tcPr>
            <w:tcW w:w="2337" w:type="dxa"/>
          </w:tcPr>
          <w:p w14:paraId="69BD5AC3" w14:textId="77777777" w:rsidR="0045472B" w:rsidRPr="004E602D" w:rsidRDefault="00072750" w:rsidP="0045472B">
            <w:pPr>
              <w:pStyle w:val="NoSpacing"/>
              <w:rPr>
                <w:rFonts w:cstheme="minorHAnsi"/>
                <w:sz w:val="18"/>
                <w:szCs w:val="18"/>
              </w:rPr>
            </w:pPr>
            <w:proofErr w:type="spellStart"/>
            <w:r>
              <w:rPr>
                <w:rFonts w:cstheme="minorHAnsi"/>
                <w:sz w:val="18"/>
                <w:szCs w:val="18"/>
              </w:rPr>
              <w:lastRenderedPageBreak/>
              <w:t>Rge</w:t>
            </w:r>
            <w:proofErr w:type="spellEnd"/>
            <w:r>
              <w:rPr>
                <w:rFonts w:cstheme="minorHAnsi"/>
                <w:sz w:val="18"/>
                <w:szCs w:val="18"/>
              </w:rPr>
              <w:t xml:space="preserve"> Rd 3075/Twp Rd 362</w:t>
            </w:r>
          </w:p>
        </w:tc>
        <w:tc>
          <w:tcPr>
            <w:tcW w:w="2337" w:type="dxa"/>
          </w:tcPr>
          <w:p w14:paraId="204FEBCB" w14:textId="77777777" w:rsidR="0045472B" w:rsidRPr="004E602D" w:rsidRDefault="0045472B" w:rsidP="0045472B">
            <w:pPr>
              <w:pStyle w:val="NoSpacing"/>
              <w:rPr>
                <w:rFonts w:cstheme="minorHAnsi"/>
                <w:sz w:val="18"/>
                <w:szCs w:val="18"/>
              </w:rPr>
            </w:pPr>
          </w:p>
        </w:tc>
        <w:tc>
          <w:tcPr>
            <w:tcW w:w="2338" w:type="dxa"/>
          </w:tcPr>
          <w:p w14:paraId="35159560" w14:textId="77777777" w:rsidR="0045472B" w:rsidRPr="004E602D" w:rsidRDefault="00072750" w:rsidP="0045472B">
            <w:pPr>
              <w:pStyle w:val="NoSpacing"/>
              <w:rPr>
                <w:rFonts w:cstheme="minorHAnsi"/>
                <w:sz w:val="18"/>
                <w:szCs w:val="18"/>
              </w:rPr>
            </w:pPr>
            <w:r>
              <w:rPr>
                <w:rFonts w:cstheme="minorHAnsi"/>
                <w:sz w:val="18"/>
                <w:szCs w:val="18"/>
              </w:rPr>
              <w:t>SW</w:t>
            </w:r>
          </w:p>
        </w:tc>
        <w:tc>
          <w:tcPr>
            <w:tcW w:w="2338" w:type="dxa"/>
          </w:tcPr>
          <w:p w14:paraId="18105A6C" w14:textId="77777777" w:rsidR="0045472B" w:rsidRPr="004E602D" w:rsidRDefault="00072750" w:rsidP="0045472B">
            <w:pPr>
              <w:pStyle w:val="NoSpacing"/>
              <w:rPr>
                <w:rFonts w:cstheme="minorHAnsi"/>
                <w:sz w:val="18"/>
                <w:szCs w:val="18"/>
              </w:rPr>
            </w:pPr>
            <w:r>
              <w:rPr>
                <w:rFonts w:cstheme="minorHAnsi"/>
                <w:sz w:val="18"/>
                <w:szCs w:val="18"/>
              </w:rPr>
              <w:t>W</w:t>
            </w:r>
          </w:p>
        </w:tc>
      </w:tr>
      <w:tr w:rsidR="002F6023" w:rsidRPr="004E602D" w14:paraId="2E12D879" w14:textId="77777777" w:rsidTr="00D96884">
        <w:tc>
          <w:tcPr>
            <w:tcW w:w="2337" w:type="dxa"/>
          </w:tcPr>
          <w:p w14:paraId="5A4D095E" w14:textId="77777777" w:rsidR="002F6023" w:rsidRPr="004E602D" w:rsidRDefault="00072750"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360</w:t>
            </w:r>
          </w:p>
        </w:tc>
        <w:tc>
          <w:tcPr>
            <w:tcW w:w="2337" w:type="dxa"/>
          </w:tcPr>
          <w:p w14:paraId="586D3F40" w14:textId="77777777" w:rsidR="002F6023" w:rsidRPr="004E602D" w:rsidRDefault="002F6023" w:rsidP="002F6023">
            <w:pPr>
              <w:pStyle w:val="NoSpacing"/>
              <w:rPr>
                <w:rFonts w:cstheme="minorHAnsi"/>
                <w:sz w:val="18"/>
                <w:szCs w:val="18"/>
              </w:rPr>
            </w:pPr>
          </w:p>
        </w:tc>
        <w:tc>
          <w:tcPr>
            <w:tcW w:w="2338" w:type="dxa"/>
          </w:tcPr>
          <w:p w14:paraId="72206DDD" w14:textId="77777777" w:rsidR="002F6023" w:rsidRPr="004E602D" w:rsidRDefault="00072750" w:rsidP="002F6023">
            <w:pPr>
              <w:pStyle w:val="NoSpacing"/>
              <w:rPr>
                <w:rFonts w:cstheme="minorHAnsi"/>
                <w:sz w:val="18"/>
                <w:szCs w:val="18"/>
              </w:rPr>
            </w:pPr>
            <w:r>
              <w:rPr>
                <w:rFonts w:cstheme="minorHAnsi"/>
                <w:sz w:val="18"/>
                <w:szCs w:val="18"/>
              </w:rPr>
              <w:t>NW</w:t>
            </w:r>
          </w:p>
        </w:tc>
        <w:tc>
          <w:tcPr>
            <w:tcW w:w="2338" w:type="dxa"/>
          </w:tcPr>
          <w:p w14:paraId="61239B8A" w14:textId="77777777" w:rsidR="002F6023" w:rsidRPr="004E602D" w:rsidRDefault="00072750" w:rsidP="002F6023">
            <w:pPr>
              <w:pStyle w:val="NoSpacing"/>
              <w:rPr>
                <w:rFonts w:cstheme="minorHAnsi"/>
                <w:sz w:val="18"/>
                <w:szCs w:val="18"/>
              </w:rPr>
            </w:pPr>
            <w:r>
              <w:rPr>
                <w:rFonts w:cstheme="minorHAnsi"/>
                <w:sz w:val="18"/>
                <w:szCs w:val="18"/>
              </w:rPr>
              <w:t>N</w:t>
            </w:r>
          </w:p>
        </w:tc>
      </w:tr>
      <w:tr w:rsidR="002F6023" w:rsidRPr="004E602D" w14:paraId="58E70FA7" w14:textId="77777777" w:rsidTr="00D96884">
        <w:tc>
          <w:tcPr>
            <w:tcW w:w="2337" w:type="dxa"/>
          </w:tcPr>
          <w:p w14:paraId="24075D8B" w14:textId="77777777" w:rsidR="002F6023" w:rsidRPr="004E602D" w:rsidRDefault="00072750"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362</w:t>
            </w:r>
          </w:p>
        </w:tc>
        <w:tc>
          <w:tcPr>
            <w:tcW w:w="2337" w:type="dxa"/>
          </w:tcPr>
          <w:p w14:paraId="499C7131" w14:textId="77777777" w:rsidR="002F6023" w:rsidRPr="004E602D" w:rsidRDefault="002F6023" w:rsidP="002F6023">
            <w:pPr>
              <w:pStyle w:val="NoSpacing"/>
              <w:rPr>
                <w:rFonts w:cstheme="minorHAnsi"/>
                <w:sz w:val="18"/>
                <w:szCs w:val="18"/>
              </w:rPr>
            </w:pPr>
          </w:p>
        </w:tc>
        <w:tc>
          <w:tcPr>
            <w:tcW w:w="2338" w:type="dxa"/>
          </w:tcPr>
          <w:p w14:paraId="11AF3A86" w14:textId="77777777" w:rsidR="002F6023" w:rsidRPr="004E602D" w:rsidRDefault="00072750" w:rsidP="002F6023">
            <w:pPr>
              <w:pStyle w:val="NoSpacing"/>
              <w:rPr>
                <w:rFonts w:cstheme="minorHAnsi"/>
                <w:sz w:val="18"/>
                <w:szCs w:val="18"/>
              </w:rPr>
            </w:pPr>
            <w:r>
              <w:rPr>
                <w:rFonts w:cstheme="minorHAnsi"/>
                <w:sz w:val="18"/>
                <w:szCs w:val="18"/>
              </w:rPr>
              <w:t>NW</w:t>
            </w:r>
          </w:p>
        </w:tc>
        <w:tc>
          <w:tcPr>
            <w:tcW w:w="2338" w:type="dxa"/>
          </w:tcPr>
          <w:p w14:paraId="0A64D25E" w14:textId="77777777" w:rsidR="002F6023" w:rsidRPr="004E602D" w:rsidRDefault="00072750" w:rsidP="002F6023">
            <w:pPr>
              <w:pStyle w:val="NoSpacing"/>
              <w:rPr>
                <w:rFonts w:cstheme="minorHAnsi"/>
                <w:sz w:val="18"/>
                <w:szCs w:val="18"/>
              </w:rPr>
            </w:pPr>
            <w:r>
              <w:rPr>
                <w:rFonts w:cstheme="minorHAnsi"/>
                <w:sz w:val="18"/>
                <w:szCs w:val="18"/>
              </w:rPr>
              <w:t>N</w:t>
            </w:r>
          </w:p>
        </w:tc>
      </w:tr>
      <w:tr w:rsidR="002F6023" w:rsidRPr="004E602D" w14:paraId="5746C616" w14:textId="77777777" w:rsidTr="00D96884">
        <w:tc>
          <w:tcPr>
            <w:tcW w:w="2337" w:type="dxa"/>
          </w:tcPr>
          <w:p w14:paraId="335059A7" w14:textId="77777777" w:rsidR="002F6023" w:rsidRPr="004E602D" w:rsidRDefault="00072750"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3080/Twp Rd 362</w:t>
            </w:r>
          </w:p>
        </w:tc>
        <w:tc>
          <w:tcPr>
            <w:tcW w:w="2337" w:type="dxa"/>
          </w:tcPr>
          <w:p w14:paraId="2C8C294C" w14:textId="77777777" w:rsidR="002F6023" w:rsidRPr="004E602D" w:rsidRDefault="002F6023" w:rsidP="002F6023">
            <w:pPr>
              <w:pStyle w:val="NoSpacing"/>
              <w:rPr>
                <w:rFonts w:cstheme="minorHAnsi"/>
                <w:sz w:val="18"/>
                <w:szCs w:val="18"/>
              </w:rPr>
            </w:pPr>
          </w:p>
        </w:tc>
        <w:tc>
          <w:tcPr>
            <w:tcW w:w="2338" w:type="dxa"/>
          </w:tcPr>
          <w:p w14:paraId="181902FB" w14:textId="77777777" w:rsidR="002F6023" w:rsidRPr="004E602D" w:rsidRDefault="00072750" w:rsidP="002F6023">
            <w:pPr>
              <w:pStyle w:val="NoSpacing"/>
              <w:rPr>
                <w:rFonts w:cstheme="minorHAnsi"/>
                <w:sz w:val="18"/>
                <w:szCs w:val="18"/>
              </w:rPr>
            </w:pPr>
            <w:r>
              <w:rPr>
                <w:rFonts w:cstheme="minorHAnsi"/>
                <w:sz w:val="18"/>
                <w:szCs w:val="18"/>
              </w:rPr>
              <w:t>SE</w:t>
            </w:r>
          </w:p>
        </w:tc>
        <w:tc>
          <w:tcPr>
            <w:tcW w:w="2338" w:type="dxa"/>
          </w:tcPr>
          <w:p w14:paraId="12941DC5" w14:textId="77777777" w:rsidR="002F6023" w:rsidRPr="004E602D" w:rsidRDefault="00072750" w:rsidP="002F6023">
            <w:pPr>
              <w:pStyle w:val="NoSpacing"/>
              <w:rPr>
                <w:rFonts w:cstheme="minorHAnsi"/>
                <w:sz w:val="18"/>
                <w:szCs w:val="18"/>
              </w:rPr>
            </w:pPr>
            <w:r>
              <w:rPr>
                <w:rFonts w:cstheme="minorHAnsi"/>
                <w:sz w:val="18"/>
                <w:szCs w:val="18"/>
              </w:rPr>
              <w:t>S</w:t>
            </w:r>
          </w:p>
        </w:tc>
      </w:tr>
      <w:tr w:rsidR="002F6023" w:rsidRPr="004E602D" w14:paraId="1469CA37" w14:textId="77777777" w:rsidTr="00D96884">
        <w:tc>
          <w:tcPr>
            <w:tcW w:w="2337" w:type="dxa"/>
          </w:tcPr>
          <w:p w14:paraId="512A2AAF" w14:textId="77777777" w:rsidR="002F6023" w:rsidRPr="004E602D" w:rsidRDefault="002F6023" w:rsidP="002F6023">
            <w:pPr>
              <w:pStyle w:val="NoSpacing"/>
              <w:rPr>
                <w:rFonts w:cstheme="minorHAnsi"/>
                <w:sz w:val="18"/>
                <w:szCs w:val="18"/>
              </w:rPr>
            </w:pPr>
          </w:p>
        </w:tc>
        <w:tc>
          <w:tcPr>
            <w:tcW w:w="2337" w:type="dxa"/>
          </w:tcPr>
          <w:p w14:paraId="59B45C9B" w14:textId="77777777" w:rsidR="002F6023" w:rsidRPr="004E602D" w:rsidRDefault="002F6023" w:rsidP="002F6023">
            <w:pPr>
              <w:pStyle w:val="NoSpacing"/>
              <w:rPr>
                <w:rFonts w:cstheme="minorHAnsi"/>
                <w:sz w:val="18"/>
                <w:szCs w:val="18"/>
              </w:rPr>
            </w:pPr>
          </w:p>
        </w:tc>
        <w:tc>
          <w:tcPr>
            <w:tcW w:w="2338" w:type="dxa"/>
          </w:tcPr>
          <w:p w14:paraId="775188C3" w14:textId="77777777" w:rsidR="002F6023" w:rsidRPr="004E602D" w:rsidRDefault="002F6023" w:rsidP="002F6023">
            <w:pPr>
              <w:pStyle w:val="NoSpacing"/>
              <w:rPr>
                <w:rFonts w:cstheme="minorHAnsi"/>
                <w:sz w:val="18"/>
                <w:szCs w:val="18"/>
              </w:rPr>
            </w:pPr>
          </w:p>
        </w:tc>
        <w:tc>
          <w:tcPr>
            <w:tcW w:w="2338" w:type="dxa"/>
          </w:tcPr>
          <w:p w14:paraId="0DF8949C" w14:textId="77777777" w:rsidR="002F6023" w:rsidRPr="004E602D" w:rsidRDefault="002F6023" w:rsidP="002F6023">
            <w:pPr>
              <w:pStyle w:val="NoSpacing"/>
              <w:rPr>
                <w:rFonts w:cstheme="minorHAnsi"/>
                <w:sz w:val="18"/>
                <w:szCs w:val="18"/>
              </w:rPr>
            </w:pPr>
          </w:p>
        </w:tc>
      </w:tr>
      <w:tr w:rsidR="002F6023" w:rsidRPr="004E602D" w14:paraId="739C5BA9" w14:textId="77777777" w:rsidTr="00D96884">
        <w:tc>
          <w:tcPr>
            <w:tcW w:w="2337" w:type="dxa"/>
          </w:tcPr>
          <w:p w14:paraId="397F5388"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354</w:t>
            </w:r>
          </w:p>
        </w:tc>
        <w:tc>
          <w:tcPr>
            <w:tcW w:w="2337" w:type="dxa"/>
          </w:tcPr>
          <w:p w14:paraId="64B4610B" w14:textId="77777777" w:rsidR="002F6023" w:rsidRPr="004E602D" w:rsidRDefault="002F6023" w:rsidP="002F6023">
            <w:pPr>
              <w:pStyle w:val="NoSpacing"/>
              <w:rPr>
                <w:rFonts w:cstheme="minorHAnsi"/>
                <w:sz w:val="18"/>
                <w:szCs w:val="18"/>
              </w:rPr>
            </w:pPr>
          </w:p>
        </w:tc>
        <w:tc>
          <w:tcPr>
            <w:tcW w:w="2338" w:type="dxa"/>
          </w:tcPr>
          <w:p w14:paraId="76FBDEA0" w14:textId="77777777" w:rsidR="002F6023" w:rsidRPr="004E602D" w:rsidRDefault="005D6345" w:rsidP="002F6023">
            <w:pPr>
              <w:pStyle w:val="NoSpacing"/>
              <w:rPr>
                <w:rFonts w:cstheme="minorHAnsi"/>
                <w:sz w:val="18"/>
                <w:szCs w:val="18"/>
              </w:rPr>
            </w:pPr>
            <w:r>
              <w:rPr>
                <w:rFonts w:cstheme="minorHAnsi"/>
                <w:sz w:val="18"/>
                <w:szCs w:val="18"/>
              </w:rPr>
              <w:t>SW</w:t>
            </w:r>
          </w:p>
        </w:tc>
        <w:tc>
          <w:tcPr>
            <w:tcW w:w="2338" w:type="dxa"/>
          </w:tcPr>
          <w:p w14:paraId="37989517"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01E09C31" w14:textId="77777777" w:rsidTr="00D96884">
        <w:tc>
          <w:tcPr>
            <w:tcW w:w="2337" w:type="dxa"/>
          </w:tcPr>
          <w:p w14:paraId="50754719"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362</w:t>
            </w:r>
          </w:p>
        </w:tc>
        <w:tc>
          <w:tcPr>
            <w:tcW w:w="2337" w:type="dxa"/>
          </w:tcPr>
          <w:p w14:paraId="3E3568B8" w14:textId="77777777" w:rsidR="002F6023" w:rsidRPr="004E602D" w:rsidRDefault="002F6023" w:rsidP="002F6023">
            <w:pPr>
              <w:pStyle w:val="NoSpacing"/>
              <w:rPr>
                <w:rFonts w:cstheme="minorHAnsi"/>
                <w:sz w:val="18"/>
                <w:szCs w:val="18"/>
              </w:rPr>
            </w:pPr>
          </w:p>
        </w:tc>
        <w:tc>
          <w:tcPr>
            <w:tcW w:w="2338" w:type="dxa"/>
          </w:tcPr>
          <w:p w14:paraId="21FF1E22"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5333B62C" w14:textId="77777777" w:rsidR="002F6023" w:rsidRPr="004E602D" w:rsidRDefault="005D6345" w:rsidP="002F6023">
            <w:pPr>
              <w:pStyle w:val="NoSpacing"/>
              <w:rPr>
                <w:rFonts w:cstheme="minorHAnsi"/>
                <w:sz w:val="18"/>
                <w:szCs w:val="18"/>
              </w:rPr>
            </w:pPr>
            <w:r>
              <w:rPr>
                <w:rFonts w:cstheme="minorHAnsi"/>
                <w:sz w:val="18"/>
                <w:szCs w:val="18"/>
              </w:rPr>
              <w:t>E</w:t>
            </w:r>
          </w:p>
        </w:tc>
      </w:tr>
      <w:tr w:rsidR="002F6023" w:rsidRPr="004E602D" w14:paraId="40A42B57" w14:textId="77777777" w:rsidTr="00D96884">
        <w:tc>
          <w:tcPr>
            <w:tcW w:w="2337" w:type="dxa"/>
          </w:tcPr>
          <w:p w14:paraId="20D4ADFD"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3090/Twp Rd 362</w:t>
            </w:r>
          </w:p>
        </w:tc>
        <w:tc>
          <w:tcPr>
            <w:tcW w:w="2337" w:type="dxa"/>
          </w:tcPr>
          <w:p w14:paraId="1A238082" w14:textId="77777777" w:rsidR="002F6023" w:rsidRPr="004E602D" w:rsidRDefault="002F6023" w:rsidP="002F6023">
            <w:pPr>
              <w:pStyle w:val="NoSpacing"/>
              <w:rPr>
                <w:rFonts w:cstheme="minorHAnsi"/>
                <w:sz w:val="18"/>
                <w:szCs w:val="18"/>
              </w:rPr>
            </w:pPr>
          </w:p>
        </w:tc>
        <w:tc>
          <w:tcPr>
            <w:tcW w:w="2338" w:type="dxa"/>
          </w:tcPr>
          <w:p w14:paraId="5F05AB2E" w14:textId="77777777" w:rsidR="002F6023" w:rsidRPr="004E602D" w:rsidRDefault="005D6345" w:rsidP="002F6023">
            <w:pPr>
              <w:pStyle w:val="NoSpacing"/>
              <w:rPr>
                <w:rFonts w:cstheme="minorHAnsi"/>
                <w:sz w:val="18"/>
                <w:szCs w:val="18"/>
              </w:rPr>
            </w:pPr>
            <w:r>
              <w:rPr>
                <w:rFonts w:cstheme="minorHAnsi"/>
                <w:sz w:val="18"/>
                <w:szCs w:val="18"/>
              </w:rPr>
              <w:t>SW</w:t>
            </w:r>
          </w:p>
        </w:tc>
        <w:tc>
          <w:tcPr>
            <w:tcW w:w="2338" w:type="dxa"/>
          </w:tcPr>
          <w:p w14:paraId="7784E723"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363ED14E" w14:textId="77777777" w:rsidTr="00D96884">
        <w:tc>
          <w:tcPr>
            <w:tcW w:w="2337" w:type="dxa"/>
          </w:tcPr>
          <w:p w14:paraId="751F8BBC"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362</w:t>
            </w:r>
          </w:p>
        </w:tc>
        <w:tc>
          <w:tcPr>
            <w:tcW w:w="2337" w:type="dxa"/>
          </w:tcPr>
          <w:p w14:paraId="5640910C" w14:textId="77777777" w:rsidR="002F6023" w:rsidRPr="004E602D" w:rsidRDefault="002F6023" w:rsidP="002F6023">
            <w:pPr>
              <w:pStyle w:val="NoSpacing"/>
              <w:rPr>
                <w:rFonts w:cstheme="minorHAnsi"/>
                <w:sz w:val="18"/>
                <w:szCs w:val="18"/>
              </w:rPr>
            </w:pPr>
          </w:p>
        </w:tc>
        <w:tc>
          <w:tcPr>
            <w:tcW w:w="2338" w:type="dxa"/>
          </w:tcPr>
          <w:p w14:paraId="06096CFA" w14:textId="77777777" w:rsidR="002F6023" w:rsidRPr="004E602D" w:rsidRDefault="005D6345" w:rsidP="002F6023">
            <w:pPr>
              <w:pStyle w:val="NoSpacing"/>
              <w:rPr>
                <w:rFonts w:cstheme="minorHAnsi"/>
                <w:sz w:val="18"/>
                <w:szCs w:val="18"/>
              </w:rPr>
            </w:pPr>
            <w:r>
              <w:rPr>
                <w:rFonts w:cstheme="minorHAnsi"/>
                <w:sz w:val="18"/>
                <w:szCs w:val="18"/>
              </w:rPr>
              <w:t>NW</w:t>
            </w:r>
          </w:p>
        </w:tc>
        <w:tc>
          <w:tcPr>
            <w:tcW w:w="2338" w:type="dxa"/>
          </w:tcPr>
          <w:p w14:paraId="32A670B6" w14:textId="77777777" w:rsidR="002F6023" w:rsidRPr="004E602D" w:rsidRDefault="005D6345" w:rsidP="002F6023">
            <w:pPr>
              <w:pStyle w:val="NoSpacing"/>
              <w:rPr>
                <w:rFonts w:cstheme="minorHAnsi"/>
                <w:sz w:val="18"/>
                <w:szCs w:val="18"/>
              </w:rPr>
            </w:pPr>
            <w:r>
              <w:rPr>
                <w:rFonts w:cstheme="minorHAnsi"/>
                <w:sz w:val="18"/>
                <w:szCs w:val="18"/>
              </w:rPr>
              <w:t>N</w:t>
            </w:r>
          </w:p>
        </w:tc>
      </w:tr>
      <w:tr w:rsidR="002F6023" w:rsidRPr="004E602D" w14:paraId="5AF6DAE1" w14:textId="77777777" w:rsidTr="00D96884">
        <w:tc>
          <w:tcPr>
            <w:tcW w:w="2337" w:type="dxa"/>
          </w:tcPr>
          <w:p w14:paraId="22F0795A"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363B</w:t>
            </w:r>
          </w:p>
        </w:tc>
        <w:tc>
          <w:tcPr>
            <w:tcW w:w="2337" w:type="dxa"/>
          </w:tcPr>
          <w:p w14:paraId="7E6C2744" w14:textId="77777777" w:rsidR="002F6023" w:rsidRPr="004E602D" w:rsidRDefault="002F6023" w:rsidP="002F6023">
            <w:pPr>
              <w:pStyle w:val="NoSpacing"/>
              <w:rPr>
                <w:rFonts w:cstheme="minorHAnsi"/>
                <w:sz w:val="18"/>
                <w:szCs w:val="18"/>
              </w:rPr>
            </w:pPr>
          </w:p>
        </w:tc>
        <w:tc>
          <w:tcPr>
            <w:tcW w:w="2338" w:type="dxa"/>
          </w:tcPr>
          <w:p w14:paraId="162B570A" w14:textId="77777777" w:rsidR="002F6023" w:rsidRPr="004E602D" w:rsidRDefault="005D6345" w:rsidP="002F6023">
            <w:pPr>
              <w:pStyle w:val="NoSpacing"/>
              <w:rPr>
                <w:rFonts w:cstheme="minorHAnsi"/>
                <w:sz w:val="18"/>
                <w:szCs w:val="18"/>
              </w:rPr>
            </w:pPr>
            <w:r>
              <w:rPr>
                <w:rFonts w:cstheme="minorHAnsi"/>
                <w:sz w:val="18"/>
                <w:szCs w:val="18"/>
              </w:rPr>
              <w:t>SE</w:t>
            </w:r>
          </w:p>
        </w:tc>
        <w:tc>
          <w:tcPr>
            <w:tcW w:w="2338" w:type="dxa"/>
          </w:tcPr>
          <w:p w14:paraId="17B6CD83" w14:textId="77777777" w:rsidR="002F6023" w:rsidRPr="004E602D" w:rsidRDefault="005D6345" w:rsidP="002F6023">
            <w:pPr>
              <w:pStyle w:val="NoSpacing"/>
              <w:rPr>
                <w:rFonts w:cstheme="minorHAnsi"/>
                <w:sz w:val="18"/>
                <w:szCs w:val="18"/>
              </w:rPr>
            </w:pPr>
            <w:r>
              <w:rPr>
                <w:rFonts w:cstheme="minorHAnsi"/>
                <w:sz w:val="18"/>
                <w:szCs w:val="18"/>
              </w:rPr>
              <w:t>S</w:t>
            </w:r>
          </w:p>
        </w:tc>
      </w:tr>
      <w:tr w:rsidR="002F6023" w:rsidRPr="004E602D" w14:paraId="1009E7BF" w14:textId="77777777" w:rsidTr="00D96884">
        <w:tc>
          <w:tcPr>
            <w:tcW w:w="2337" w:type="dxa"/>
          </w:tcPr>
          <w:p w14:paraId="4B37BDBC"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364</w:t>
            </w:r>
          </w:p>
        </w:tc>
        <w:tc>
          <w:tcPr>
            <w:tcW w:w="2337" w:type="dxa"/>
          </w:tcPr>
          <w:p w14:paraId="3476A087" w14:textId="77777777" w:rsidR="002F6023" w:rsidRPr="004E602D" w:rsidRDefault="002F6023" w:rsidP="002F6023">
            <w:pPr>
              <w:pStyle w:val="NoSpacing"/>
              <w:rPr>
                <w:rFonts w:cstheme="minorHAnsi"/>
                <w:sz w:val="18"/>
                <w:szCs w:val="18"/>
              </w:rPr>
            </w:pPr>
          </w:p>
        </w:tc>
        <w:tc>
          <w:tcPr>
            <w:tcW w:w="2338" w:type="dxa"/>
          </w:tcPr>
          <w:p w14:paraId="45F91C9B" w14:textId="77777777" w:rsidR="002F6023" w:rsidRPr="004E602D" w:rsidRDefault="005D6345" w:rsidP="002F6023">
            <w:pPr>
              <w:pStyle w:val="NoSpacing"/>
              <w:rPr>
                <w:rFonts w:cstheme="minorHAnsi"/>
                <w:sz w:val="18"/>
                <w:szCs w:val="18"/>
              </w:rPr>
            </w:pPr>
            <w:r>
              <w:rPr>
                <w:rFonts w:cstheme="minorHAnsi"/>
                <w:sz w:val="18"/>
                <w:szCs w:val="18"/>
              </w:rPr>
              <w:t>SE</w:t>
            </w:r>
          </w:p>
        </w:tc>
        <w:tc>
          <w:tcPr>
            <w:tcW w:w="2338" w:type="dxa"/>
          </w:tcPr>
          <w:p w14:paraId="00CB3DAE"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1341B2EF" w14:textId="77777777" w:rsidTr="00D96884">
        <w:tc>
          <w:tcPr>
            <w:tcW w:w="2337" w:type="dxa"/>
          </w:tcPr>
          <w:p w14:paraId="670C5251"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3084/Twp Rd 364</w:t>
            </w:r>
          </w:p>
        </w:tc>
        <w:tc>
          <w:tcPr>
            <w:tcW w:w="2337" w:type="dxa"/>
          </w:tcPr>
          <w:p w14:paraId="5EBEE127" w14:textId="77777777" w:rsidR="002F6023" w:rsidRPr="004E602D" w:rsidRDefault="002F6023" w:rsidP="002F6023">
            <w:pPr>
              <w:pStyle w:val="NoSpacing"/>
              <w:rPr>
                <w:rFonts w:cstheme="minorHAnsi"/>
                <w:sz w:val="18"/>
                <w:szCs w:val="18"/>
              </w:rPr>
            </w:pPr>
          </w:p>
        </w:tc>
        <w:tc>
          <w:tcPr>
            <w:tcW w:w="2338" w:type="dxa"/>
          </w:tcPr>
          <w:p w14:paraId="5BD070BB"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66818E6C" w14:textId="77777777" w:rsidR="002F6023" w:rsidRPr="004E602D" w:rsidRDefault="005D6345" w:rsidP="002F6023">
            <w:pPr>
              <w:pStyle w:val="NoSpacing"/>
              <w:rPr>
                <w:rFonts w:cstheme="minorHAnsi"/>
                <w:sz w:val="18"/>
                <w:szCs w:val="18"/>
              </w:rPr>
            </w:pPr>
            <w:r>
              <w:rPr>
                <w:rFonts w:cstheme="minorHAnsi"/>
                <w:sz w:val="18"/>
                <w:szCs w:val="18"/>
              </w:rPr>
              <w:t>S</w:t>
            </w:r>
          </w:p>
        </w:tc>
      </w:tr>
      <w:tr w:rsidR="002F6023" w:rsidRPr="004E602D" w14:paraId="45B36FCD" w14:textId="77777777" w:rsidTr="00D96884">
        <w:tc>
          <w:tcPr>
            <w:tcW w:w="2337" w:type="dxa"/>
          </w:tcPr>
          <w:p w14:paraId="5A7A2B4D"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3083/Twp Rd 360</w:t>
            </w:r>
          </w:p>
        </w:tc>
        <w:tc>
          <w:tcPr>
            <w:tcW w:w="2337" w:type="dxa"/>
          </w:tcPr>
          <w:p w14:paraId="1BDC16D2" w14:textId="77777777" w:rsidR="002F6023" w:rsidRPr="004E602D" w:rsidRDefault="002F6023" w:rsidP="002F6023">
            <w:pPr>
              <w:pStyle w:val="NoSpacing"/>
              <w:rPr>
                <w:rFonts w:cstheme="minorHAnsi"/>
                <w:sz w:val="18"/>
                <w:szCs w:val="18"/>
              </w:rPr>
            </w:pPr>
          </w:p>
        </w:tc>
        <w:tc>
          <w:tcPr>
            <w:tcW w:w="2338" w:type="dxa"/>
          </w:tcPr>
          <w:p w14:paraId="656434B4"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5046C2FE" w14:textId="77777777" w:rsidR="002F6023" w:rsidRPr="004E602D" w:rsidRDefault="005D6345" w:rsidP="002F6023">
            <w:pPr>
              <w:pStyle w:val="NoSpacing"/>
              <w:rPr>
                <w:rFonts w:cstheme="minorHAnsi"/>
                <w:sz w:val="18"/>
                <w:szCs w:val="18"/>
              </w:rPr>
            </w:pPr>
            <w:r>
              <w:rPr>
                <w:rFonts w:cstheme="minorHAnsi"/>
                <w:sz w:val="18"/>
                <w:szCs w:val="18"/>
              </w:rPr>
              <w:t>E</w:t>
            </w:r>
          </w:p>
        </w:tc>
      </w:tr>
      <w:tr w:rsidR="002F6023" w:rsidRPr="004E602D" w14:paraId="28FBB542" w14:textId="77777777" w:rsidTr="00D96884">
        <w:tc>
          <w:tcPr>
            <w:tcW w:w="2337" w:type="dxa"/>
          </w:tcPr>
          <w:p w14:paraId="0FD4EA09"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3082/Twp Rd 362</w:t>
            </w:r>
          </w:p>
        </w:tc>
        <w:tc>
          <w:tcPr>
            <w:tcW w:w="2337" w:type="dxa"/>
          </w:tcPr>
          <w:p w14:paraId="76231795" w14:textId="77777777" w:rsidR="002F6023" w:rsidRPr="004E602D" w:rsidRDefault="002F6023" w:rsidP="002F6023">
            <w:pPr>
              <w:pStyle w:val="NoSpacing"/>
              <w:rPr>
                <w:rFonts w:cstheme="minorHAnsi"/>
                <w:sz w:val="18"/>
                <w:szCs w:val="18"/>
              </w:rPr>
            </w:pPr>
          </w:p>
        </w:tc>
        <w:tc>
          <w:tcPr>
            <w:tcW w:w="2338" w:type="dxa"/>
          </w:tcPr>
          <w:p w14:paraId="3B4CB7CC" w14:textId="77777777" w:rsidR="002F6023" w:rsidRPr="004E602D" w:rsidRDefault="005D6345" w:rsidP="002F6023">
            <w:pPr>
              <w:pStyle w:val="NoSpacing"/>
              <w:rPr>
                <w:rFonts w:cstheme="minorHAnsi"/>
                <w:sz w:val="18"/>
                <w:szCs w:val="18"/>
              </w:rPr>
            </w:pPr>
            <w:r>
              <w:rPr>
                <w:rFonts w:cstheme="minorHAnsi"/>
                <w:sz w:val="18"/>
                <w:szCs w:val="18"/>
              </w:rPr>
              <w:t>NW</w:t>
            </w:r>
          </w:p>
        </w:tc>
        <w:tc>
          <w:tcPr>
            <w:tcW w:w="2338" w:type="dxa"/>
          </w:tcPr>
          <w:p w14:paraId="0933F2F1" w14:textId="77777777" w:rsidR="002F6023" w:rsidRPr="004E602D" w:rsidRDefault="005D6345" w:rsidP="002F6023">
            <w:pPr>
              <w:pStyle w:val="NoSpacing"/>
              <w:rPr>
                <w:rFonts w:cstheme="minorHAnsi"/>
                <w:sz w:val="18"/>
                <w:szCs w:val="18"/>
              </w:rPr>
            </w:pPr>
            <w:r>
              <w:rPr>
                <w:rFonts w:cstheme="minorHAnsi"/>
                <w:sz w:val="18"/>
                <w:szCs w:val="18"/>
              </w:rPr>
              <w:t>N</w:t>
            </w:r>
          </w:p>
        </w:tc>
      </w:tr>
      <w:tr w:rsidR="002F6023" w:rsidRPr="004E602D" w14:paraId="4AC11EB0" w14:textId="77777777" w:rsidTr="00D96884">
        <w:tc>
          <w:tcPr>
            <w:tcW w:w="2337" w:type="dxa"/>
          </w:tcPr>
          <w:p w14:paraId="5B65772C"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3082/Railway Ave</w:t>
            </w:r>
          </w:p>
        </w:tc>
        <w:tc>
          <w:tcPr>
            <w:tcW w:w="2337" w:type="dxa"/>
          </w:tcPr>
          <w:p w14:paraId="5E99B6CA" w14:textId="77777777" w:rsidR="002F6023" w:rsidRPr="004E602D" w:rsidRDefault="002F6023" w:rsidP="002F6023">
            <w:pPr>
              <w:pStyle w:val="NoSpacing"/>
              <w:rPr>
                <w:rFonts w:cstheme="minorHAnsi"/>
                <w:sz w:val="18"/>
                <w:szCs w:val="18"/>
              </w:rPr>
            </w:pPr>
          </w:p>
        </w:tc>
        <w:tc>
          <w:tcPr>
            <w:tcW w:w="2338" w:type="dxa"/>
          </w:tcPr>
          <w:p w14:paraId="4A063B20"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6C1708FF" w14:textId="77777777" w:rsidR="002F6023" w:rsidRPr="004E602D" w:rsidRDefault="005D6345" w:rsidP="002F6023">
            <w:pPr>
              <w:pStyle w:val="NoSpacing"/>
              <w:rPr>
                <w:rFonts w:cstheme="minorHAnsi"/>
                <w:sz w:val="18"/>
                <w:szCs w:val="18"/>
              </w:rPr>
            </w:pPr>
            <w:r>
              <w:rPr>
                <w:rFonts w:cstheme="minorHAnsi"/>
                <w:sz w:val="18"/>
                <w:szCs w:val="18"/>
              </w:rPr>
              <w:t>E</w:t>
            </w:r>
          </w:p>
        </w:tc>
      </w:tr>
      <w:tr w:rsidR="002F6023" w:rsidRPr="004E602D" w14:paraId="67C49779" w14:textId="77777777" w:rsidTr="00D96884">
        <w:tc>
          <w:tcPr>
            <w:tcW w:w="2337" w:type="dxa"/>
          </w:tcPr>
          <w:p w14:paraId="6DC3301C"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3081/Railway Ave </w:t>
            </w:r>
          </w:p>
        </w:tc>
        <w:tc>
          <w:tcPr>
            <w:tcW w:w="2337" w:type="dxa"/>
          </w:tcPr>
          <w:p w14:paraId="74198AC5" w14:textId="77777777" w:rsidR="002F6023" w:rsidRPr="004E602D" w:rsidRDefault="002F6023" w:rsidP="002F6023">
            <w:pPr>
              <w:pStyle w:val="NoSpacing"/>
              <w:rPr>
                <w:rFonts w:cstheme="minorHAnsi"/>
                <w:sz w:val="18"/>
                <w:szCs w:val="18"/>
              </w:rPr>
            </w:pPr>
          </w:p>
        </w:tc>
        <w:tc>
          <w:tcPr>
            <w:tcW w:w="2338" w:type="dxa"/>
          </w:tcPr>
          <w:p w14:paraId="12ED974A" w14:textId="77777777" w:rsidR="002F6023" w:rsidRPr="004E602D" w:rsidRDefault="005D6345" w:rsidP="002F6023">
            <w:pPr>
              <w:pStyle w:val="NoSpacing"/>
              <w:rPr>
                <w:rFonts w:cstheme="minorHAnsi"/>
                <w:sz w:val="18"/>
                <w:szCs w:val="18"/>
              </w:rPr>
            </w:pPr>
            <w:r>
              <w:rPr>
                <w:rFonts w:cstheme="minorHAnsi"/>
                <w:sz w:val="18"/>
                <w:szCs w:val="18"/>
              </w:rPr>
              <w:t>SW</w:t>
            </w:r>
          </w:p>
        </w:tc>
        <w:tc>
          <w:tcPr>
            <w:tcW w:w="2338" w:type="dxa"/>
          </w:tcPr>
          <w:p w14:paraId="3FD19EC4"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2750E0A4" w14:textId="77777777" w:rsidTr="00D96884">
        <w:tc>
          <w:tcPr>
            <w:tcW w:w="2337" w:type="dxa"/>
          </w:tcPr>
          <w:p w14:paraId="7BF3E7BA"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360</w:t>
            </w:r>
          </w:p>
        </w:tc>
        <w:tc>
          <w:tcPr>
            <w:tcW w:w="2337" w:type="dxa"/>
          </w:tcPr>
          <w:p w14:paraId="570DC48D" w14:textId="77777777" w:rsidR="002F6023" w:rsidRPr="004E602D" w:rsidRDefault="002F6023" w:rsidP="002F6023">
            <w:pPr>
              <w:pStyle w:val="NoSpacing"/>
              <w:rPr>
                <w:rFonts w:cstheme="minorHAnsi"/>
                <w:sz w:val="18"/>
                <w:szCs w:val="18"/>
              </w:rPr>
            </w:pPr>
          </w:p>
        </w:tc>
        <w:tc>
          <w:tcPr>
            <w:tcW w:w="2338" w:type="dxa"/>
          </w:tcPr>
          <w:p w14:paraId="463A4A56"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45429B69" w14:textId="77777777" w:rsidR="002F6023" w:rsidRPr="004E602D" w:rsidRDefault="005D6345" w:rsidP="002F6023">
            <w:pPr>
              <w:pStyle w:val="NoSpacing"/>
              <w:rPr>
                <w:rFonts w:cstheme="minorHAnsi"/>
                <w:sz w:val="18"/>
                <w:szCs w:val="18"/>
              </w:rPr>
            </w:pPr>
            <w:r>
              <w:rPr>
                <w:rFonts w:cstheme="minorHAnsi"/>
                <w:sz w:val="18"/>
                <w:szCs w:val="18"/>
              </w:rPr>
              <w:t>E</w:t>
            </w:r>
          </w:p>
        </w:tc>
      </w:tr>
      <w:tr w:rsidR="002F6023" w:rsidRPr="004E602D" w14:paraId="6385D9BA" w14:textId="77777777" w:rsidTr="00D96884">
        <w:tc>
          <w:tcPr>
            <w:tcW w:w="2337" w:type="dxa"/>
          </w:tcPr>
          <w:p w14:paraId="64C6B0B8"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360</w:t>
            </w:r>
          </w:p>
        </w:tc>
        <w:tc>
          <w:tcPr>
            <w:tcW w:w="2337" w:type="dxa"/>
          </w:tcPr>
          <w:p w14:paraId="35766513" w14:textId="77777777" w:rsidR="002F6023" w:rsidRPr="004E602D" w:rsidRDefault="002F6023" w:rsidP="002F6023">
            <w:pPr>
              <w:pStyle w:val="NoSpacing"/>
              <w:rPr>
                <w:rFonts w:cstheme="minorHAnsi"/>
                <w:sz w:val="18"/>
                <w:szCs w:val="18"/>
              </w:rPr>
            </w:pPr>
          </w:p>
        </w:tc>
        <w:tc>
          <w:tcPr>
            <w:tcW w:w="2338" w:type="dxa"/>
          </w:tcPr>
          <w:p w14:paraId="1A1068C4" w14:textId="77777777" w:rsidR="002F6023" w:rsidRPr="004E602D" w:rsidRDefault="005D6345" w:rsidP="002F6023">
            <w:pPr>
              <w:pStyle w:val="NoSpacing"/>
              <w:rPr>
                <w:rFonts w:cstheme="minorHAnsi"/>
                <w:sz w:val="18"/>
                <w:szCs w:val="18"/>
              </w:rPr>
            </w:pPr>
            <w:r>
              <w:rPr>
                <w:rFonts w:cstheme="minorHAnsi"/>
                <w:sz w:val="18"/>
                <w:szCs w:val="18"/>
              </w:rPr>
              <w:t>SW</w:t>
            </w:r>
          </w:p>
        </w:tc>
        <w:tc>
          <w:tcPr>
            <w:tcW w:w="2338" w:type="dxa"/>
          </w:tcPr>
          <w:p w14:paraId="028FD909"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72AE6E16" w14:textId="77777777" w:rsidTr="00D96884">
        <w:tc>
          <w:tcPr>
            <w:tcW w:w="2337" w:type="dxa"/>
          </w:tcPr>
          <w:p w14:paraId="20FE9BE7"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362</w:t>
            </w:r>
          </w:p>
        </w:tc>
        <w:tc>
          <w:tcPr>
            <w:tcW w:w="2337" w:type="dxa"/>
          </w:tcPr>
          <w:p w14:paraId="62AFA38A" w14:textId="77777777" w:rsidR="002F6023" w:rsidRPr="004E602D" w:rsidRDefault="002F6023" w:rsidP="002F6023">
            <w:pPr>
              <w:pStyle w:val="NoSpacing"/>
              <w:rPr>
                <w:rFonts w:cstheme="minorHAnsi"/>
                <w:sz w:val="18"/>
                <w:szCs w:val="18"/>
              </w:rPr>
            </w:pPr>
          </w:p>
        </w:tc>
        <w:tc>
          <w:tcPr>
            <w:tcW w:w="2338" w:type="dxa"/>
          </w:tcPr>
          <w:p w14:paraId="0721CEEF" w14:textId="77777777" w:rsidR="002F6023" w:rsidRPr="004E602D" w:rsidRDefault="005D6345" w:rsidP="002F6023">
            <w:pPr>
              <w:pStyle w:val="NoSpacing"/>
              <w:rPr>
                <w:rFonts w:cstheme="minorHAnsi"/>
                <w:sz w:val="18"/>
                <w:szCs w:val="18"/>
              </w:rPr>
            </w:pPr>
            <w:r>
              <w:rPr>
                <w:rFonts w:cstheme="minorHAnsi"/>
                <w:sz w:val="18"/>
                <w:szCs w:val="18"/>
              </w:rPr>
              <w:t>NE</w:t>
            </w:r>
          </w:p>
        </w:tc>
        <w:tc>
          <w:tcPr>
            <w:tcW w:w="2338" w:type="dxa"/>
          </w:tcPr>
          <w:p w14:paraId="370C6C95" w14:textId="77777777" w:rsidR="002F6023" w:rsidRPr="004E602D" w:rsidRDefault="005D6345" w:rsidP="002F6023">
            <w:pPr>
              <w:pStyle w:val="NoSpacing"/>
              <w:rPr>
                <w:rFonts w:cstheme="minorHAnsi"/>
                <w:sz w:val="18"/>
                <w:szCs w:val="18"/>
              </w:rPr>
            </w:pPr>
            <w:r>
              <w:rPr>
                <w:rFonts w:cstheme="minorHAnsi"/>
                <w:sz w:val="18"/>
                <w:szCs w:val="18"/>
              </w:rPr>
              <w:t>E</w:t>
            </w:r>
          </w:p>
        </w:tc>
      </w:tr>
      <w:tr w:rsidR="002F6023" w:rsidRPr="004E602D" w14:paraId="2E7ADFA9" w14:textId="77777777" w:rsidTr="00D96884">
        <w:tc>
          <w:tcPr>
            <w:tcW w:w="2337" w:type="dxa"/>
          </w:tcPr>
          <w:p w14:paraId="28C239A8" w14:textId="77777777" w:rsidR="002F6023" w:rsidRPr="004E602D" w:rsidRDefault="005D6345"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3081/Twp Rd 362</w:t>
            </w:r>
          </w:p>
        </w:tc>
        <w:tc>
          <w:tcPr>
            <w:tcW w:w="2337" w:type="dxa"/>
          </w:tcPr>
          <w:p w14:paraId="3E2A98A8" w14:textId="77777777" w:rsidR="002F6023" w:rsidRPr="004E602D" w:rsidRDefault="002F6023" w:rsidP="002F6023">
            <w:pPr>
              <w:pStyle w:val="NoSpacing"/>
              <w:rPr>
                <w:rFonts w:cstheme="minorHAnsi"/>
                <w:sz w:val="18"/>
                <w:szCs w:val="18"/>
              </w:rPr>
            </w:pPr>
          </w:p>
        </w:tc>
        <w:tc>
          <w:tcPr>
            <w:tcW w:w="2338" w:type="dxa"/>
          </w:tcPr>
          <w:p w14:paraId="032F2879" w14:textId="77777777" w:rsidR="002F6023" w:rsidRPr="004E602D" w:rsidRDefault="005D6345" w:rsidP="002F6023">
            <w:pPr>
              <w:pStyle w:val="NoSpacing"/>
              <w:rPr>
                <w:rFonts w:cstheme="minorHAnsi"/>
                <w:sz w:val="18"/>
                <w:szCs w:val="18"/>
              </w:rPr>
            </w:pPr>
            <w:r>
              <w:rPr>
                <w:rFonts w:cstheme="minorHAnsi"/>
                <w:sz w:val="18"/>
                <w:szCs w:val="18"/>
              </w:rPr>
              <w:t>SW</w:t>
            </w:r>
          </w:p>
        </w:tc>
        <w:tc>
          <w:tcPr>
            <w:tcW w:w="2338" w:type="dxa"/>
          </w:tcPr>
          <w:p w14:paraId="4330495A" w14:textId="77777777" w:rsidR="002F6023" w:rsidRPr="004E602D" w:rsidRDefault="005D6345" w:rsidP="002F6023">
            <w:pPr>
              <w:pStyle w:val="NoSpacing"/>
              <w:rPr>
                <w:rFonts w:cstheme="minorHAnsi"/>
                <w:sz w:val="18"/>
                <w:szCs w:val="18"/>
              </w:rPr>
            </w:pPr>
            <w:r>
              <w:rPr>
                <w:rFonts w:cstheme="minorHAnsi"/>
                <w:sz w:val="18"/>
                <w:szCs w:val="18"/>
              </w:rPr>
              <w:t>W</w:t>
            </w:r>
          </w:p>
        </w:tc>
      </w:tr>
      <w:tr w:rsidR="002F6023" w:rsidRPr="004E602D" w14:paraId="1F4A74FA" w14:textId="77777777" w:rsidTr="00D96884">
        <w:tc>
          <w:tcPr>
            <w:tcW w:w="2337" w:type="dxa"/>
          </w:tcPr>
          <w:p w14:paraId="3AE31855" w14:textId="77777777" w:rsidR="002F6023" w:rsidRPr="004E602D" w:rsidRDefault="002F6023" w:rsidP="002F6023">
            <w:pPr>
              <w:pStyle w:val="NoSpacing"/>
              <w:rPr>
                <w:rFonts w:cstheme="minorHAnsi"/>
                <w:sz w:val="18"/>
                <w:szCs w:val="18"/>
              </w:rPr>
            </w:pPr>
          </w:p>
        </w:tc>
        <w:tc>
          <w:tcPr>
            <w:tcW w:w="2337" w:type="dxa"/>
          </w:tcPr>
          <w:p w14:paraId="352948BA" w14:textId="77777777" w:rsidR="002F6023" w:rsidRPr="004E602D" w:rsidRDefault="002F6023" w:rsidP="002F6023">
            <w:pPr>
              <w:pStyle w:val="NoSpacing"/>
              <w:rPr>
                <w:rFonts w:cstheme="minorHAnsi"/>
                <w:sz w:val="18"/>
                <w:szCs w:val="18"/>
              </w:rPr>
            </w:pPr>
          </w:p>
        </w:tc>
        <w:tc>
          <w:tcPr>
            <w:tcW w:w="2338" w:type="dxa"/>
          </w:tcPr>
          <w:p w14:paraId="0BD7C4DD" w14:textId="77777777" w:rsidR="002F6023" w:rsidRPr="004E602D" w:rsidRDefault="002F6023" w:rsidP="002F6023">
            <w:pPr>
              <w:pStyle w:val="NoSpacing"/>
              <w:rPr>
                <w:rFonts w:cstheme="minorHAnsi"/>
                <w:sz w:val="18"/>
                <w:szCs w:val="18"/>
              </w:rPr>
            </w:pPr>
          </w:p>
        </w:tc>
        <w:tc>
          <w:tcPr>
            <w:tcW w:w="2338" w:type="dxa"/>
          </w:tcPr>
          <w:p w14:paraId="6FA81C16" w14:textId="77777777" w:rsidR="002F6023" w:rsidRPr="004E602D" w:rsidRDefault="002F6023" w:rsidP="002F6023">
            <w:pPr>
              <w:pStyle w:val="NoSpacing"/>
              <w:rPr>
                <w:rFonts w:cstheme="minorHAnsi"/>
                <w:sz w:val="18"/>
                <w:szCs w:val="18"/>
              </w:rPr>
            </w:pPr>
          </w:p>
        </w:tc>
      </w:tr>
      <w:tr w:rsidR="002F6023" w:rsidRPr="004E602D" w14:paraId="4060B651" w14:textId="77777777" w:rsidTr="00D96884">
        <w:tc>
          <w:tcPr>
            <w:tcW w:w="2337" w:type="dxa"/>
          </w:tcPr>
          <w:p w14:paraId="06764D67" w14:textId="77777777" w:rsidR="002F6023" w:rsidRPr="004E602D" w:rsidRDefault="00AE43E2"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3100/Twp Rd 364</w:t>
            </w:r>
          </w:p>
        </w:tc>
        <w:tc>
          <w:tcPr>
            <w:tcW w:w="2337" w:type="dxa"/>
          </w:tcPr>
          <w:p w14:paraId="03840CD6" w14:textId="77777777" w:rsidR="002F6023" w:rsidRPr="004E602D" w:rsidRDefault="002F6023" w:rsidP="002F6023">
            <w:pPr>
              <w:pStyle w:val="NoSpacing"/>
              <w:rPr>
                <w:rFonts w:cstheme="minorHAnsi"/>
                <w:sz w:val="18"/>
                <w:szCs w:val="18"/>
              </w:rPr>
            </w:pPr>
          </w:p>
        </w:tc>
        <w:tc>
          <w:tcPr>
            <w:tcW w:w="2338" w:type="dxa"/>
          </w:tcPr>
          <w:p w14:paraId="7BED2BDB" w14:textId="77777777" w:rsidR="002F6023" w:rsidRPr="004E602D" w:rsidRDefault="00AE43E2" w:rsidP="002F6023">
            <w:pPr>
              <w:pStyle w:val="NoSpacing"/>
              <w:rPr>
                <w:rFonts w:cstheme="minorHAnsi"/>
                <w:sz w:val="18"/>
                <w:szCs w:val="18"/>
              </w:rPr>
            </w:pPr>
            <w:r>
              <w:rPr>
                <w:rFonts w:cstheme="minorHAnsi"/>
                <w:sz w:val="18"/>
                <w:szCs w:val="18"/>
              </w:rPr>
              <w:t>NW</w:t>
            </w:r>
          </w:p>
        </w:tc>
        <w:tc>
          <w:tcPr>
            <w:tcW w:w="2338" w:type="dxa"/>
          </w:tcPr>
          <w:p w14:paraId="54B860A6" w14:textId="77777777" w:rsidR="002F6023" w:rsidRPr="004E602D" w:rsidRDefault="00AE43E2" w:rsidP="002F6023">
            <w:pPr>
              <w:pStyle w:val="NoSpacing"/>
              <w:rPr>
                <w:rFonts w:cstheme="minorHAnsi"/>
                <w:sz w:val="18"/>
                <w:szCs w:val="18"/>
              </w:rPr>
            </w:pPr>
            <w:r>
              <w:rPr>
                <w:rFonts w:cstheme="minorHAnsi"/>
                <w:sz w:val="18"/>
                <w:szCs w:val="18"/>
              </w:rPr>
              <w:t>N</w:t>
            </w:r>
          </w:p>
        </w:tc>
      </w:tr>
      <w:tr w:rsidR="002F6023" w:rsidRPr="004E602D" w14:paraId="68561A14" w14:textId="77777777" w:rsidTr="00D96884">
        <w:tc>
          <w:tcPr>
            <w:tcW w:w="2337" w:type="dxa"/>
          </w:tcPr>
          <w:p w14:paraId="593F1E7C" w14:textId="77777777" w:rsidR="002F6023" w:rsidRPr="004E602D" w:rsidRDefault="00AE43E2"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354</w:t>
            </w:r>
          </w:p>
        </w:tc>
        <w:tc>
          <w:tcPr>
            <w:tcW w:w="2337" w:type="dxa"/>
          </w:tcPr>
          <w:p w14:paraId="65816BD0" w14:textId="77777777" w:rsidR="002F6023" w:rsidRPr="004E602D" w:rsidRDefault="002F6023" w:rsidP="002F6023">
            <w:pPr>
              <w:pStyle w:val="NoSpacing"/>
              <w:rPr>
                <w:rFonts w:cstheme="minorHAnsi"/>
                <w:sz w:val="18"/>
                <w:szCs w:val="18"/>
              </w:rPr>
            </w:pPr>
          </w:p>
        </w:tc>
        <w:tc>
          <w:tcPr>
            <w:tcW w:w="2338" w:type="dxa"/>
          </w:tcPr>
          <w:p w14:paraId="3111F290" w14:textId="77777777" w:rsidR="002F6023" w:rsidRPr="004E602D" w:rsidRDefault="00AE43E2" w:rsidP="002F6023">
            <w:pPr>
              <w:pStyle w:val="NoSpacing"/>
              <w:rPr>
                <w:rFonts w:cstheme="minorHAnsi"/>
                <w:sz w:val="18"/>
                <w:szCs w:val="18"/>
              </w:rPr>
            </w:pPr>
            <w:r>
              <w:rPr>
                <w:rFonts w:cstheme="minorHAnsi"/>
                <w:sz w:val="18"/>
                <w:szCs w:val="18"/>
              </w:rPr>
              <w:t>NE</w:t>
            </w:r>
          </w:p>
        </w:tc>
        <w:tc>
          <w:tcPr>
            <w:tcW w:w="2338" w:type="dxa"/>
          </w:tcPr>
          <w:p w14:paraId="18935CA6" w14:textId="77777777" w:rsidR="002F6023" w:rsidRPr="004E602D" w:rsidRDefault="00AE43E2" w:rsidP="002F6023">
            <w:pPr>
              <w:pStyle w:val="NoSpacing"/>
              <w:rPr>
                <w:rFonts w:cstheme="minorHAnsi"/>
                <w:sz w:val="18"/>
                <w:szCs w:val="18"/>
              </w:rPr>
            </w:pPr>
            <w:r>
              <w:rPr>
                <w:rFonts w:cstheme="minorHAnsi"/>
                <w:sz w:val="18"/>
                <w:szCs w:val="18"/>
              </w:rPr>
              <w:t>E</w:t>
            </w:r>
          </w:p>
        </w:tc>
      </w:tr>
      <w:tr w:rsidR="002F6023" w:rsidRPr="004E602D" w14:paraId="02F65D53" w14:textId="77777777" w:rsidTr="00D96884">
        <w:tc>
          <w:tcPr>
            <w:tcW w:w="2337" w:type="dxa"/>
          </w:tcPr>
          <w:p w14:paraId="4A335FEF" w14:textId="77777777" w:rsidR="002F6023" w:rsidRPr="004E602D" w:rsidRDefault="00516FDF"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354</w:t>
            </w:r>
          </w:p>
        </w:tc>
        <w:tc>
          <w:tcPr>
            <w:tcW w:w="2337" w:type="dxa"/>
          </w:tcPr>
          <w:p w14:paraId="2FF43887" w14:textId="77777777" w:rsidR="002F6023" w:rsidRPr="004E602D" w:rsidRDefault="002F6023" w:rsidP="002F6023">
            <w:pPr>
              <w:pStyle w:val="NoSpacing"/>
              <w:rPr>
                <w:rFonts w:cstheme="minorHAnsi"/>
                <w:sz w:val="18"/>
                <w:szCs w:val="18"/>
              </w:rPr>
            </w:pPr>
          </w:p>
        </w:tc>
        <w:tc>
          <w:tcPr>
            <w:tcW w:w="2338" w:type="dxa"/>
          </w:tcPr>
          <w:p w14:paraId="472971AD" w14:textId="77777777" w:rsidR="002F6023" w:rsidRPr="004E602D" w:rsidRDefault="00516FDF" w:rsidP="002F6023">
            <w:pPr>
              <w:pStyle w:val="NoSpacing"/>
              <w:rPr>
                <w:rFonts w:cstheme="minorHAnsi"/>
                <w:sz w:val="18"/>
                <w:szCs w:val="18"/>
              </w:rPr>
            </w:pPr>
            <w:r>
              <w:rPr>
                <w:rFonts w:cstheme="minorHAnsi"/>
                <w:sz w:val="18"/>
                <w:szCs w:val="18"/>
              </w:rPr>
              <w:t>SW</w:t>
            </w:r>
          </w:p>
        </w:tc>
        <w:tc>
          <w:tcPr>
            <w:tcW w:w="2338" w:type="dxa"/>
          </w:tcPr>
          <w:p w14:paraId="1BFAE380" w14:textId="77777777" w:rsidR="002F6023" w:rsidRPr="004E602D" w:rsidRDefault="00516FDF" w:rsidP="002F6023">
            <w:pPr>
              <w:pStyle w:val="NoSpacing"/>
              <w:rPr>
                <w:rFonts w:cstheme="minorHAnsi"/>
                <w:sz w:val="18"/>
                <w:szCs w:val="18"/>
              </w:rPr>
            </w:pPr>
            <w:r>
              <w:rPr>
                <w:rFonts w:cstheme="minorHAnsi"/>
                <w:sz w:val="18"/>
                <w:szCs w:val="18"/>
              </w:rPr>
              <w:t>W</w:t>
            </w:r>
          </w:p>
        </w:tc>
      </w:tr>
      <w:tr w:rsidR="002F6023" w:rsidRPr="004E602D" w14:paraId="1E4C1176" w14:textId="77777777" w:rsidTr="00D96884">
        <w:tc>
          <w:tcPr>
            <w:tcW w:w="2337" w:type="dxa"/>
          </w:tcPr>
          <w:p w14:paraId="4066F8FE" w14:textId="77777777" w:rsidR="002F6023" w:rsidRPr="004E602D" w:rsidRDefault="00516FDF"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360</w:t>
            </w:r>
          </w:p>
        </w:tc>
        <w:tc>
          <w:tcPr>
            <w:tcW w:w="2337" w:type="dxa"/>
          </w:tcPr>
          <w:p w14:paraId="496AF8D3" w14:textId="77777777" w:rsidR="002F6023" w:rsidRPr="004E602D" w:rsidRDefault="002F6023" w:rsidP="002F6023">
            <w:pPr>
              <w:pStyle w:val="NoSpacing"/>
              <w:rPr>
                <w:rFonts w:cstheme="minorHAnsi"/>
                <w:sz w:val="18"/>
                <w:szCs w:val="18"/>
              </w:rPr>
            </w:pPr>
          </w:p>
        </w:tc>
        <w:tc>
          <w:tcPr>
            <w:tcW w:w="2338" w:type="dxa"/>
          </w:tcPr>
          <w:p w14:paraId="27D88B40" w14:textId="77777777" w:rsidR="002F6023" w:rsidRPr="004E602D" w:rsidRDefault="00516FDF" w:rsidP="002F6023">
            <w:pPr>
              <w:pStyle w:val="NoSpacing"/>
              <w:rPr>
                <w:rFonts w:cstheme="minorHAnsi"/>
                <w:sz w:val="18"/>
                <w:szCs w:val="18"/>
              </w:rPr>
            </w:pPr>
            <w:r>
              <w:rPr>
                <w:rFonts w:cstheme="minorHAnsi"/>
                <w:sz w:val="18"/>
                <w:szCs w:val="18"/>
              </w:rPr>
              <w:t>NE</w:t>
            </w:r>
          </w:p>
        </w:tc>
        <w:tc>
          <w:tcPr>
            <w:tcW w:w="2338" w:type="dxa"/>
          </w:tcPr>
          <w:p w14:paraId="3962CC80" w14:textId="77777777" w:rsidR="002F6023" w:rsidRPr="004E602D" w:rsidRDefault="00516FDF" w:rsidP="002F6023">
            <w:pPr>
              <w:pStyle w:val="NoSpacing"/>
              <w:rPr>
                <w:rFonts w:cstheme="minorHAnsi"/>
                <w:sz w:val="18"/>
                <w:szCs w:val="18"/>
              </w:rPr>
            </w:pPr>
            <w:r>
              <w:rPr>
                <w:rFonts w:cstheme="minorHAnsi"/>
                <w:sz w:val="18"/>
                <w:szCs w:val="18"/>
              </w:rPr>
              <w:t>E</w:t>
            </w:r>
          </w:p>
        </w:tc>
      </w:tr>
      <w:tr w:rsidR="002F6023" w:rsidRPr="004E602D" w14:paraId="5A01A120" w14:textId="77777777" w:rsidTr="00D96884">
        <w:tc>
          <w:tcPr>
            <w:tcW w:w="2337" w:type="dxa"/>
          </w:tcPr>
          <w:p w14:paraId="67468FDE" w14:textId="77777777" w:rsidR="002F6023" w:rsidRPr="004E602D" w:rsidRDefault="00516FDF"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360 </w:t>
            </w:r>
          </w:p>
        </w:tc>
        <w:tc>
          <w:tcPr>
            <w:tcW w:w="2337" w:type="dxa"/>
          </w:tcPr>
          <w:p w14:paraId="190A13BD" w14:textId="77777777" w:rsidR="002F6023" w:rsidRPr="004E602D" w:rsidRDefault="002F6023" w:rsidP="002F6023">
            <w:pPr>
              <w:pStyle w:val="NoSpacing"/>
              <w:rPr>
                <w:rFonts w:cstheme="minorHAnsi"/>
                <w:sz w:val="18"/>
                <w:szCs w:val="18"/>
              </w:rPr>
            </w:pPr>
          </w:p>
        </w:tc>
        <w:tc>
          <w:tcPr>
            <w:tcW w:w="2338" w:type="dxa"/>
          </w:tcPr>
          <w:p w14:paraId="32A3F634" w14:textId="77777777" w:rsidR="002F6023" w:rsidRPr="004E602D" w:rsidRDefault="00516FDF" w:rsidP="002F6023">
            <w:pPr>
              <w:pStyle w:val="NoSpacing"/>
              <w:rPr>
                <w:rFonts w:cstheme="minorHAnsi"/>
                <w:sz w:val="18"/>
                <w:szCs w:val="18"/>
              </w:rPr>
            </w:pPr>
            <w:r>
              <w:rPr>
                <w:rFonts w:cstheme="minorHAnsi"/>
                <w:sz w:val="18"/>
                <w:szCs w:val="18"/>
              </w:rPr>
              <w:t>SW</w:t>
            </w:r>
          </w:p>
        </w:tc>
        <w:tc>
          <w:tcPr>
            <w:tcW w:w="2338" w:type="dxa"/>
          </w:tcPr>
          <w:p w14:paraId="5728F9BD" w14:textId="77777777" w:rsidR="002F6023" w:rsidRPr="004E602D" w:rsidRDefault="00516FDF" w:rsidP="002F6023">
            <w:pPr>
              <w:pStyle w:val="NoSpacing"/>
              <w:rPr>
                <w:rFonts w:cstheme="minorHAnsi"/>
                <w:sz w:val="18"/>
                <w:szCs w:val="18"/>
              </w:rPr>
            </w:pPr>
            <w:r>
              <w:rPr>
                <w:rFonts w:cstheme="minorHAnsi"/>
                <w:sz w:val="18"/>
                <w:szCs w:val="18"/>
              </w:rPr>
              <w:t>W</w:t>
            </w:r>
          </w:p>
        </w:tc>
      </w:tr>
      <w:tr w:rsidR="002F6023" w:rsidRPr="004E602D" w14:paraId="3E7929F9" w14:textId="77777777" w:rsidTr="00D96884">
        <w:tc>
          <w:tcPr>
            <w:tcW w:w="2337" w:type="dxa"/>
          </w:tcPr>
          <w:p w14:paraId="0B8F1DD2" w14:textId="77777777" w:rsidR="002F6023" w:rsidRPr="004E602D" w:rsidRDefault="00DB7D5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364</w:t>
            </w:r>
          </w:p>
        </w:tc>
        <w:tc>
          <w:tcPr>
            <w:tcW w:w="2337" w:type="dxa"/>
          </w:tcPr>
          <w:p w14:paraId="0C77C8ED" w14:textId="77777777" w:rsidR="002F6023" w:rsidRPr="004E602D" w:rsidRDefault="002F6023" w:rsidP="002F6023">
            <w:pPr>
              <w:pStyle w:val="NoSpacing"/>
              <w:rPr>
                <w:rFonts w:cstheme="minorHAnsi"/>
                <w:sz w:val="18"/>
                <w:szCs w:val="18"/>
              </w:rPr>
            </w:pPr>
          </w:p>
        </w:tc>
        <w:tc>
          <w:tcPr>
            <w:tcW w:w="2338" w:type="dxa"/>
          </w:tcPr>
          <w:p w14:paraId="6A63D216" w14:textId="77777777" w:rsidR="002F6023" w:rsidRPr="004E602D" w:rsidRDefault="00DB7D58" w:rsidP="002F6023">
            <w:pPr>
              <w:pStyle w:val="NoSpacing"/>
              <w:rPr>
                <w:rFonts w:cstheme="minorHAnsi"/>
                <w:sz w:val="18"/>
                <w:szCs w:val="18"/>
              </w:rPr>
            </w:pPr>
            <w:r>
              <w:rPr>
                <w:rFonts w:cstheme="minorHAnsi"/>
                <w:sz w:val="18"/>
                <w:szCs w:val="18"/>
              </w:rPr>
              <w:t>NE</w:t>
            </w:r>
          </w:p>
        </w:tc>
        <w:tc>
          <w:tcPr>
            <w:tcW w:w="2338" w:type="dxa"/>
          </w:tcPr>
          <w:p w14:paraId="127F735B" w14:textId="77777777" w:rsidR="002F6023" w:rsidRPr="004E602D" w:rsidRDefault="00DB7D58" w:rsidP="002F6023">
            <w:pPr>
              <w:pStyle w:val="NoSpacing"/>
              <w:rPr>
                <w:rFonts w:cstheme="minorHAnsi"/>
                <w:sz w:val="18"/>
                <w:szCs w:val="18"/>
              </w:rPr>
            </w:pPr>
            <w:r>
              <w:rPr>
                <w:rFonts w:cstheme="minorHAnsi"/>
                <w:sz w:val="18"/>
                <w:szCs w:val="18"/>
              </w:rPr>
              <w:t>S</w:t>
            </w:r>
          </w:p>
        </w:tc>
      </w:tr>
      <w:tr w:rsidR="002F6023" w:rsidRPr="004E602D" w14:paraId="739A4B4E" w14:textId="77777777" w:rsidTr="00D96884">
        <w:tc>
          <w:tcPr>
            <w:tcW w:w="2337" w:type="dxa"/>
          </w:tcPr>
          <w:p w14:paraId="494C0CF9" w14:textId="77777777" w:rsidR="002F6023" w:rsidRPr="004E602D" w:rsidRDefault="00DB7D5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364</w:t>
            </w:r>
          </w:p>
        </w:tc>
        <w:tc>
          <w:tcPr>
            <w:tcW w:w="2337" w:type="dxa"/>
          </w:tcPr>
          <w:p w14:paraId="059A8C4B" w14:textId="77777777" w:rsidR="002F6023" w:rsidRPr="004E602D" w:rsidRDefault="002F6023" w:rsidP="002F6023">
            <w:pPr>
              <w:pStyle w:val="NoSpacing"/>
              <w:rPr>
                <w:rFonts w:cstheme="minorHAnsi"/>
                <w:sz w:val="18"/>
                <w:szCs w:val="18"/>
              </w:rPr>
            </w:pPr>
          </w:p>
        </w:tc>
        <w:tc>
          <w:tcPr>
            <w:tcW w:w="2338" w:type="dxa"/>
          </w:tcPr>
          <w:p w14:paraId="1504D8F0" w14:textId="77777777" w:rsidR="002F6023" w:rsidRPr="004E602D" w:rsidRDefault="00DB7D58" w:rsidP="002F6023">
            <w:pPr>
              <w:pStyle w:val="NoSpacing"/>
              <w:rPr>
                <w:rFonts w:cstheme="minorHAnsi"/>
                <w:sz w:val="18"/>
                <w:szCs w:val="18"/>
              </w:rPr>
            </w:pPr>
            <w:r>
              <w:rPr>
                <w:rFonts w:cstheme="minorHAnsi"/>
                <w:sz w:val="18"/>
                <w:szCs w:val="18"/>
              </w:rPr>
              <w:t>NW</w:t>
            </w:r>
          </w:p>
        </w:tc>
        <w:tc>
          <w:tcPr>
            <w:tcW w:w="2338" w:type="dxa"/>
          </w:tcPr>
          <w:p w14:paraId="760331CC" w14:textId="77777777" w:rsidR="002F6023" w:rsidRPr="004E602D" w:rsidRDefault="00DB7D58" w:rsidP="002F6023">
            <w:pPr>
              <w:pStyle w:val="NoSpacing"/>
              <w:rPr>
                <w:rFonts w:cstheme="minorHAnsi"/>
                <w:sz w:val="18"/>
                <w:szCs w:val="18"/>
              </w:rPr>
            </w:pPr>
            <w:r>
              <w:rPr>
                <w:rFonts w:cstheme="minorHAnsi"/>
                <w:sz w:val="18"/>
                <w:szCs w:val="18"/>
              </w:rPr>
              <w:t>E</w:t>
            </w:r>
          </w:p>
        </w:tc>
      </w:tr>
      <w:tr w:rsidR="002F6023" w:rsidRPr="004E602D" w14:paraId="5C014676" w14:textId="77777777" w:rsidTr="00D96884">
        <w:tc>
          <w:tcPr>
            <w:tcW w:w="2337" w:type="dxa"/>
          </w:tcPr>
          <w:p w14:paraId="0147D445" w14:textId="77777777" w:rsidR="002F6023" w:rsidRPr="004E602D" w:rsidRDefault="00DB7D58" w:rsidP="002F6023">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3094/Twp Rd 365A</w:t>
            </w:r>
          </w:p>
        </w:tc>
        <w:tc>
          <w:tcPr>
            <w:tcW w:w="2337" w:type="dxa"/>
          </w:tcPr>
          <w:p w14:paraId="3BA701F4" w14:textId="77777777" w:rsidR="002F6023" w:rsidRPr="004E602D" w:rsidRDefault="002F6023" w:rsidP="002F6023">
            <w:pPr>
              <w:pStyle w:val="NoSpacing"/>
              <w:rPr>
                <w:rFonts w:cstheme="minorHAnsi"/>
                <w:sz w:val="18"/>
                <w:szCs w:val="18"/>
              </w:rPr>
            </w:pPr>
          </w:p>
        </w:tc>
        <w:tc>
          <w:tcPr>
            <w:tcW w:w="2338" w:type="dxa"/>
          </w:tcPr>
          <w:p w14:paraId="1102D1E6" w14:textId="77777777" w:rsidR="002F6023" w:rsidRPr="004E602D" w:rsidRDefault="00DB7D58" w:rsidP="002F6023">
            <w:pPr>
              <w:pStyle w:val="NoSpacing"/>
              <w:rPr>
                <w:rFonts w:cstheme="minorHAnsi"/>
                <w:sz w:val="18"/>
                <w:szCs w:val="18"/>
              </w:rPr>
            </w:pPr>
            <w:r>
              <w:rPr>
                <w:rFonts w:cstheme="minorHAnsi"/>
                <w:sz w:val="18"/>
                <w:szCs w:val="18"/>
              </w:rPr>
              <w:t>NE</w:t>
            </w:r>
          </w:p>
        </w:tc>
        <w:tc>
          <w:tcPr>
            <w:tcW w:w="2338" w:type="dxa"/>
          </w:tcPr>
          <w:p w14:paraId="343B24D8" w14:textId="77777777" w:rsidR="002F6023" w:rsidRPr="004E602D" w:rsidRDefault="00DB7D58" w:rsidP="002F6023">
            <w:pPr>
              <w:pStyle w:val="NoSpacing"/>
              <w:rPr>
                <w:rFonts w:cstheme="minorHAnsi"/>
                <w:sz w:val="18"/>
                <w:szCs w:val="18"/>
              </w:rPr>
            </w:pPr>
            <w:r>
              <w:rPr>
                <w:rFonts w:cstheme="minorHAnsi"/>
                <w:sz w:val="18"/>
                <w:szCs w:val="18"/>
              </w:rPr>
              <w:t>E</w:t>
            </w:r>
          </w:p>
        </w:tc>
      </w:tr>
      <w:tr w:rsidR="0055226C" w:rsidRPr="004E602D" w14:paraId="5C233B70" w14:textId="77777777" w:rsidTr="00D96884">
        <w:tc>
          <w:tcPr>
            <w:tcW w:w="2337" w:type="dxa"/>
          </w:tcPr>
          <w:p w14:paraId="37F90E76"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354</w:t>
            </w:r>
          </w:p>
        </w:tc>
        <w:tc>
          <w:tcPr>
            <w:tcW w:w="2337" w:type="dxa"/>
          </w:tcPr>
          <w:p w14:paraId="68AC866D" w14:textId="77777777" w:rsidR="0055226C" w:rsidRPr="004E602D" w:rsidRDefault="0055226C" w:rsidP="0055226C">
            <w:pPr>
              <w:pStyle w:val="NoSpacing"/>
              <w:rPr>
                <w:rFonts w:cstheme="minorHAnsi"/>
                <w:sz w:val="18"/>
                <w:szCs w:val="18"/>
              </w:rPr>
            </w:pPr>
          </w:p>
        </w:tc>
        <w:tc>
          <w:tcPr>
            <w:tcW w:w="2338" w:type="dxa"/>
          </w:tcPr>
          <w:p w14:paraId="3DAE0154" w14:textId="77777777" w:rsidR="0055226C" w:rsidRPr="004E602D" w:rsidRDefault="0093487A" w:rsidP="0055226C">
            <w:pPr>
              <w:pStyle w:val="NoSpacing"/>
              <w:rPr>
                <w:rFonts w:cstheme="minorHAnsi"/>
                <w:sz w:val="18"/>
                <w:szCs w:val="18"/>
              </w:rPr>
            </w:pPr>
            <w:r>
              <w:rPr>
                <w:rFonts w:cstheme="minorHAnsi"/>
                <w:sz w:val="18"/>
                <w:szCs w:val="18"/>
              </w:rPr>
              <w:t>NE</w:t>
            </w:r>
          </w:p>
        </w:tc>
        <w:tc>
          <w:tcPr>
            <w:tcW w:w="2338" w:type="dxa"/>
          </w:tcPr>
          <w:p w14:paraId="5775C569" w14:textId="77777777" w:rsidR="0055226C" w:rsidRPr="004E602D" w:rsidRDefault="0093487A" w:rsidP="0055226C">
            <w:pPr>
              <w:pStyle w:val="NoSpacing"/>
              <w:rPr>
                <w:rFonts w:cstheme="minorHAnsi"/>
                <w:sz w:val="18"/>
                <w:szCs w:val="18"/>
              </w:rPr>
            </w:pPr>
            <w:r>
              <w:rPr>
                <w:rFonts w:cstheme="minorHAnsi"/>
                <w:sz w:val="18"/>
                <w:szCs w:val="18"/>
              </w:rPr>
              <w:t>E</w:t>
            </w:r>
          </w:p>
        </w:tc>
      </w:tr>
      <w:tr w:rsidR="0055226C" w:rsidRPr="004E602D" w14:paraId="2ADD75C3" w14:textId="77777777" w:rsidTr="00D96884">
        <w:tc>
          <w:tcPr>
            <w:tcW w:w="2337" w:type="dxa"/>
          </w:tcPr>
          <w:p w14:paraId="4EAC1FEA"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354</w:t>
            </w:r>
          </w:p>
        </w:tc>
        <w:tc>
          <w:tcPr>
            <w:tcW w:w="2337" w:type="dxa"/>
          </w:tcPr>
          <w:p w14:paraId="3C5120E3" w14:textId="77777777" w:rsidR="0055226C" w:rsidRPr="004E602D" w:rsidRDefault="0055226C" w:rsidP="0055226C">
            <w:pPr>
              <w:pStyle w:val="NoSpacing"/>
              <w:rPr>
                <w:rFonts w:cstheme="minorHAnsi"/>
                <w:sz w:val="18"/>
                <w:szCs w:val="18"/>
              </w:rPr>
            </w:pPr>
          </w:p>
        </w:tc>
        <w:tc>
          <w:tcPr>
            <w:tcW w:w="2338" w:type="dxa"/>
          </w:tcPr>
          <w:p w14:paraId="0F6765E1" w14:textId="77777777" w:rsidR="0055226C" w:rsidRPr="004E602D" w:rsidRDefault="0093487A" w:rsidP="0055226C">
            <w:pPr>
              <w:pStyle w:val="NoSpacing"/>
              <w:rPr>
                <w:rFonts w:cstheme="minorHAnsi"/>
                <w:sz w:val="18"/>
                <w:szCs w:val="18"/>
              </w:rPr>
            </w:pPr>
            <w:r>
              <w:rPr>
                <w:rFonts w:cstheme="minorHAnsi"/>
                <w:sz w:val="18"/>
                <w:szCs w:val="18"/>
              </w:rPr>
              <w:t>SW</w:t>
            </w:r>
          </w:p>
        </w:tc>
        <w:tc>
          <w:tcPr>
            <w:tcW w:w="2338" w:type="dxa"/>
          </w:tcPr>
          <w:p w14:paraId="0CBC322C" w14:textId="77777777" w:rsidR="0055226C" w:rsidRPr="004E602D" w:rsidRDefault="0093487A" w:rsidP="0055226C">
            <w:pPr>
              <w:pStyle w:val="NoSpacing"/>
              <w:rPr>
                <w:rFonts w:cstheme="minorHAnsi"/>
                <w:sz w:val="18"/>
                <w:szCs w:val="18"/>
              </w:rPr>
            </w:pPr>
            <w:r>
              <w:rPr>
                <w:rFonts w:cstheme="minorHAnsi"/>
                <w:sz w:val="18"/>
                <w:szCs w:val="18"/>
              </w:rPr>
              <w:t>W</w:t>
            </w:r>
          </w:p>
        </w:tc>
      </w:tr>
      <w:tr w:rsidR="0055226C" w:rsidRPr="004E602D" w14:paraId="1C7166E0" w14:textId="77777777" w:rsidTr="00D96884">
        <w:tc>
          <w:tcPr>
            <w:tcW w:w="2337" w:type="dxa"/>
          </w:tcPr>
          <w:p w14:paraId="0CFB8106"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360</w:t>
            </w:r>
          </w:p>
        </w:tc>
        <w:tc>
          <w:tcPr>
            <w:tcW w:w="2337" w:type="dxa"/>
          </w:tcPr>
          <w:p w14:paraId="27918C16" w14:textId="77777777" w:rsidR="0055226C" w:rsidRPr="004E602D" w:rsidRDefault="0055226C" w:rsidP="0055226C">
            <w:pPr>
              <w:pStyle w:val="NoSpacing"/>
              <w:rPr>
                <w:rFonts w:cstheme="minorHAnsi"/>
                <w:sz w:val="18"/>
                <w:szCs w:val="18"/>
              </w:rPr>
            </w:pPr>
          </w:p>
        </w:tc>
        <w:tc>
          <w:tcPr>
            <w:tcW w:w="2338" w:type="dxa"/>
          </w:tcPr>
          <w:p w14:paraId="15B7F7B8" w14:textId="77777777" w:rsidR="0055226C" w:rsidRPr="004E602D" w:rsidRDefault="0093487A" w:rsidP="0055226C">
            <w:pPr>
              <w:pStyle w:val="NoSpacing"/>
              <w:rPr>
                <w:rFonts w:cstheme="minorHAnsi"/>
                <w:sz w:val="18"/>
                <w:szCs w:val="18"/>
              </w:rPr>
            </w:pPr>
            <w:r>
              <w:rPr>
                <w:rFonts w:cstheme="minorHAnsi"/>
                <w:sz w:val="18"/>
                <w:szCs w:val="18"/>
              </w:rPr>
              <w:t>NE</w:t>
            </w:r>
          </w:p>
        </w:tc>
        <w:tc>
          <w:tcPr>
            <w:tcW w:w="2338" w:type="dxa"/>
          </w:tcPr>
          <w:p w14:paraId="4DA70B82" w14:textId="77777777" w:rsidR="0055226C" w:rsidRPr="004E602D" w:rsidRDefault="0093487A" w:rsidP="0055226C">
            <w:pPr>
              <w:pStyle w:val="NoSpacing"/>
              <w:rPr>
                <w:rFonts w:cstheme="minorHAnsi"/>
                <w:sz w:val="18"/>
                <w:szCs w:val="18"/>
              </w:rPr>
            </w:pPr>
            <w:r>
              <w:rPr>
                <w:rFonts w:cstheme="minorHAnsi"/>
                <w:sz w:val="18"/>
                <w:szCs w:val="18"/>
              </w:rPr>
              <w:t>E</w:t>
            </w:r>
          </w:p>
        </w:tc>
      </w:tr>
      <w:tr w:rsidR="0055226C" w:rsidRPr="004E602D" w14:paraId="5CD4F543" w14:textId="77777777" w:rsidTr="00D96884">
        <w:tc>
          <w:tcPr>
            <w:tcW w:w="2337" w:type="dxa"/>
          </w:tcPr>
          <w:p w14:paraId="45846163"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360</w:t>
            </w:r>
          </w:p>
        </w:tc>
        <w:tc>
          <w:tcPr>
            <w:tcW w:w="2337" w:type="dxa"/>
          </w:tcPr>
          <w:p w14:paraId="0298EDC8" w14:textId="77777777" w:rsidR="0055226C" w:rsidRPr="004E602D" w:rsidRDefault="0055226C" w:rsidP="0055226C">
            <w:pPr>
              <w:pStyle w:val="NoSpacing"/>
              <w:rPr>
                <w:rFonts w:cstheme="minorHAnsi"/>
                <w:sz w:val="18"/>
                <w:szCs w:val="18"/>
              </w:rPr>
            </w:pPr>
          </w:p>
        </w:tc>
        <w:tc>
          <w:tcPr>
            <w:tcW w:w="2338" w:type="dxa"/>
          </w:tcPr>
          <w:p w14:paraId="3FE6CAD4" w14:textId="77777777" w:rsidR="0055226C" w:rsidRPr="004E602D" w:rsidRDefault="0093487A" w:rsidP="0055226C">
            <w:pPr>
              <w:pStyle w:val="NoSpacing"/>
              <w:rPr>
                <w:rFonts w:cstheme="minorHAnsi"/>
                <w:sz w:val="18"/>
                <w:szCs w:val="18"/>
              </w:rPr>
            </w:pPr>
            <w:r>
              <w:rPr>
                <w:rFonts w:cstheme="minorHAnsi"/>
                <w:sz w:val="18"/>
                <w:szCs w:val="18"/>
              </w:rPr>
              <w:t>SW</w:t>
            </w:r>
          </w:p>
        </w:tc>
        <w:tc>
          <w:tcPr>
            <w:tcW w:w="2338" w:type="dxa"/>
          </w:tcPr>
          <w:p w14:paraId="13FFF133" w14:textId="77777777" w:rsidR="0055226C" w:rsidRPr="004E602D" w:rsidRDefault="0093487A" w:rsidP="0055226C">
            <w:pPr>
              <w:pStyle w:val="NoSpacing"/>
              <w:rPr>
                <w:rFonts w:cstheme="minorHAnsi"/>
                <w:sz w:val="18"/>
                <w:szCs w:val="18"/>
              </w:rPr>
            </w:pPr>
            <w:r>
              <w:rPr>
                <w:rFonts w:cstheme="minorHAnsi"/>
                <w:sz w:val="18"/>
                <w:szCs w:val="18"/>
              </w:rPr>
              <w:t>W</w:t>
            </w:r>
          </w:p>
        </w:tc>
      </w:tr>
      <w:tr w:rsidR="0055226C" w:rsidRPr="004E602D" w14:paraId="498A3D69" w14:textId="77777777" w:rsidTr="00D96884">
        <w:tc>
          <w:tcPr>
            <w:tcW w:w="2337" w:type="dxa"/>
          </w:tcPr>
          <w:p w14:paraId="70D1ECF8"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362</w:t>
            </w:r>
          </w:p>
        </w:tc>
        <w:tc>
          <w:tcPr>
            <w:tcW w:w="2337" w:type="dxa"/>
          </w:tcPr>
          <w:p w14:paraId="407CD9EF" w14:textId="77777777" w:rsidR="0055226C" w:rsidRPr="004E602D" w:rsidRDefault="0055226C" w:rsidP="0055226C">
            <w:pPr>
              <w:pStyle w:val="NoSpacing"/>
              <w:rPr>
                <w:rFonts w:cstheme="minorHAnsi"/>
                <w:sz w:val="18"/>
                <w:szCs w:val="18"/>
              </w:rPr>
            </w:pPr>
          </w:p>
        </w:tc>
        <w:tc>
          <w:tcPr>
            <w:tcW w:w="2338" w:type="dxa"/>
          </w:tcPr>
          <w:p w14:paraId="10C178C6" w14:textId="77777777" w:rsidR="0055226C" w:rsidRPr="004E602D" w:rsidRDefault="0093487A" w:rsidP="0055226C">
            <w:pPr>
              <w:pStyle w:val="NoSpacing"/>
              <w:rPr>
                <w:rFonts w:cstheme="minorHAnsi"/>
                <w:sz w:val="18"/>
                <w:szCs w:val="18"/>
              </w:rPr>
            </w:pPr>
            <w:r>
              <w:rPr>
                <w:rFonts w:cstheme="minorHAnsi"/>
                <w:sz w:val="18"/>
                <w:szCs w:val="18"/>
              </w:rPr>
              <w:t>NE</w:t>
            </w:r>
          </w:p>
        </w:tc>
        <w:tc>
          <w:tcPr>
            <w:tcW w:w="2338" w:type="dxa"/>
          </w:tcPr>
          <w:p w14:paraId="6942FA53" w14:textId="77777777" w:rsidR="0055226C" w:rsidRPr="004E602D" w:rsidRDefault="0093487A" w:rsidP="0055226C">
            <w:pPr>
              <w:pStyle w:val="NoSpacing"/>
              <w:rPr>
                <w:rFonts w:cstheme="minorHAnsi"/>
                <w:sz w:val="18"/>
                <w:szCs w:val="18"/>
              </w:rPr>
            </w:pPr>
            <w:r>
              <w:rPr>
                <w:rFonts w:cstheme="minorHAnsi"/>
                <w:sz w:val="18"/>
                <w:szCs w:val="18"/>
              </w:rPr>
              <w:t>E</w:t>
            </w:r>
          </w:p>
        </w:tc>
      </w:tr>
      <w:tr w:rsidR="0055226C" w:rsidRPr="004E602D" w14:paraId="059302E5" w14:textId="77777777" w:rsidTr="00D96884">
        <w:tc>
          <w:tcPr>
            <w:tcW w:w="2337" w:type="dxa"/>
          </w:tcPr>
          <w:p w14:paraId="5762B744"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362</w:t>
            </w:r>
          </w:p>
        </w:tc>
        <w:tc>
          <w:tcPr>
            <w:tcW w:w="2337" w:type="dxa"/>
          </w:tcPr>
          <w:p w14:paraId="011D888B" w14:textId="77777777" w:rsidR="0055226C" w:rsidRPr="004E602D" w:rsidRDefault="0055226C" w:rsidP="0055226C">
            <w:pPr>
              <w:pStyle w:val="NoSpacing"/>
              <w:rPr>
                <w:rFonts w:cstheme="minorHAnsi"/>
                <w:sz w:val="18"/>
                <w:szCs w:val="18"/>
              </w:rPr>
            </w:pPr>
          </w:p>
        </w:tc>
        <w:tc>
          <w:tcPr>
            <w:tcW w:w="2338" w:type="dxa"/>
          </w:tcPr>
          <w:p w14:paraId="650BF1FE" w14:textId="77777777" w:rsidR="0055226C" w:rsidRPr="004E602D" w:rsidRDefault="0093487A" w:rsidP="0055226C">
            <w:pPr>
              <w:pStyle w:val="NoSpacing"/>
              <w:rPr>
                <w:rFonts w:cstheme="minorHAnsi"/>
                <w:sz w:val="18"/>
                <w:szCs w:val="18"/>
              </w:rPr>
            </w:pPr>
            <w:r>
              <w:rPr>
                <w:rFonts w:cstheme="minorHAnsi"/>
                <w:sz w:val="18"/>
                <w:szCs w:val="18"/>
              </w:rPr>
              <w:t>SW</w:t>
            </w:r>
          </w:p>
        </w:tc>
        <w:tc>
          <w:tcPr>
            <w:tcW w:w="2338" w:type="dxa"/>
          </w:tcPr>
          <w:p w14:paraId="164F91A4" w14:textId="77777777" w:rsidR="0055226C" w:rsidRPr="004E602D" w:rsidRDefault="0093487A" w:rsidP="0055226C">
            <w:pPr>
              <w:pStyle w:val="NoSpacing"/>
              <w:rPr>
                <w:rFonts w:cstheme="minorHAnsi"/>
                <w:sz w:val="18"/>
                <w:szCs w:val="18"/>
              </w:rPr>
            </w:pPr>
            <w:r>
              <w:rPr>
                <w:rFonts w:cstheme="minorHAnsi"/>
                <w:sz w:val="18"/>
                <w:szCs w:val="18"/>
              </w:rPr>
              <w:t>W</w:t>
            </w:r>
          </w:p>
        </w:tc>
      </w:tr>
      <w:tr w:rsidR="0055226C" w:rsidRPr="004E602D" w14:paraId="728B620A" w14:textId="77777777" w:rsidTr="00D96884">
        <w:tc>
          <w:tcPr>
            <w:tcW w:w="2337" w:type="dxa"/>
          </w:tcPr>
          <w:p w14:paraId="3B7E064A"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3093/Twp Rd 365A</w:t>
            </w:r>
          </w:p>
        </w:tc>
        <w:tc>
          <w:tcPr>
            <w:tcW w:w="2337" w:type="dxa"/>
          </w:tcPr>
          <w:p w14:paraId="6CC414AE" w14:textId="77777777" w:rsidR="0055226C" w:rsidRPr="004E602D" w:rsidRDefault="0055226C" w:rsidP="0055226C">
            <w:pPr>
              <w:pStyle w:val="NoSpacing"/>
              <w:rPr>
                <w:rFonts w:cstheme="minorHAnsi"/>
                <w:sz w:val="18"/>
                <w:szCs w:val="18"/>
              </w:rPr>
            </w:pPr>
          </w:p>
        </w:tc>
        <w:tc>
          <w:tcPr>
            <w:tcW w:w="2338" w:type="dxa"/>
          </w:tcPr>
          <w:p w14:paraId="395A4236" w14:textId="77777777" w:rsidR="0055226C" w:rsidRPr="004E602D" w:rsidRDefault="0093487A" w:rsidP="0055226C">
            <w:pPr>
              <w:pStyle w:val="NoSpacing"/>
              <w:rPr>
                <w:rFonts w:cstheme="minorHAnsi"/>
                <w:sz w:val="18"/>
                <w:szCs w:val="18"/>
              </w:rPr>
            </w:pPr>
            <w:r>
              <w:rPr>
                <w:rFonts w:cstheme="minorHAnsi"/>
                <w:sz w:val="18"/>
                <w:szCs w:val="18"/>
              </w:rPr>
              <w:t>SW</w:t>
            </w:r>
          </w:p>
        </w:tc>
        <w:tc>
          <w:tcPr>
            <w:tcW w:w="2338" w:type="dxa"/>
          </w:tcPr>
          <w:p w14:paraId="56AAD3C7" w14:textId="77777777" w:rsidR="0055226C" w:rsidRPr="004E602D" w:rsidRDefault="0093487A" w:rsidP="0055226C">
            <w:pPr>
              <w:pStyle w:val="NoSpacing"/>
              <w:rPr>
                <w:rFonts w:cstheme="minorHAnsi"/>
                <w:sz w:val="18"/>
                <w:szCs w:val="18"/>
              </w:rPr>
            </w:pPr>
            <w:r>
              <w:rPr>
                <w:rFonts w:cstheme="minorHAnsi"/>
                <w:sz w:val="18"/>
                <w:szCs w:val="18"/>
              </w:rPr>
              <w:t>W</w:t>
            </w:r>
          </w:p>
        </w:tc>
      </w:tr>
      <w:tr w:rsidR="0055226C" w:rsidRPr="004E602D" w14:paraId="274B3611" w14:textId="77777777" w:rsidTr="00D96884">
        <w:tc>
          <w:tcPr>
            <w:tcW w:w="2337" w:type="dxa"/>
          </w:tcPr>
          <w:p w14:paraId="683D1749"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364</w:t>
            </w:r>
          </w:p>
        </w:tc>
        <w:tc>
          <w:tcPr>
            <w:tcW w:w="2337" w:type="dxa"/>
          </w:tcPr>
          <w:p w14:paraId="0AB33CE4" w14:textId="77777777" w:rsidR="0055226C" w:rsidRPr="004E602D" w:rsidRDefault="0055226C" w:rsidP="0055226C">
            <w:pPr>
              <w:pStyle w:val="NoSpacing"/>
              <w:rPr>
                <w:rFonts w:cstheme="minorHAnsi"/>
                <w:sz w:val="18"/>
                <w:szCs w:val="18"/>
              </w:rPr>
            </w:pPr>
          </w:p>
        </w:tc>
        <w:tc>
          <w:tcPr>
            <w:tcW w:w="2338" w:type="dxa"/>
          </w:tcPr>
          <w:p w14:paraId="1933A37D" w14:textId="77777777" w:rsidR="0055226C" w:rsidRPr="004E602D" w:rsidRDefault="0093487A" w:rsidP="0055226C">
            <w:pPr>
              <w:pStyle w:val="NoSpacing"/>
              <w:rPr>
                <w:rFonts w:cstheme="minorHAnsi"/>
                <w:sz w:val="18"/>
                <w:szCs w:val="18"/>
              </w:rPr>
            </w:pPr>
            <w:r>
              <w:rPr>
                <w:rFonts w:cstheme="minorHAnsi"/>
                <w:sz w:val="18"/>
                <w:szCs w:val="18"/>
              </w:rPr>
              <w:t>SW</w:t>
            </w:r>
          </w:p>
        </w:tc>
        <w:tc>
          <w:tcPr>
            <w:tcW w:w="2338" w:type="dxa"/>
          </w:tcPr>
          <w:p w14:paraId="6D13AFC6" w14:textId="77777777" w:rsidR="0055226C" w:rsidRPr="004E602D" w:rsidRDefault="0093487A" w:rsidP="0055226C">
            <w:pPr>
              <w:pStyle w:val="NoSpacing"/>
              <w:rPr>
                <w:rFonts w:cstheme="minorHAnsi"/>
                <w:sz w:val="18"/>
                <w:szCs w:val="18"/>
              </w:rPr>
            </w:pPr>
            <w:r>
              <w:rPr>
                <w:rFonts w:cstheme="minorHAnsi"/>
                <w:sz w:val="18"/>
                <w:szCs w:val="18"/>
              </w:rPr>
              <w:t>W</w:t>
            </w:r>
          </w:p>
        </w:tc>
      </w:tr>
      <w:tr w:rsidR="0055226C" w:rsidRPr="004E602D" w14:paraId="606A6E8A" w14:textId="77777777" w:rsidTr="00D96884">
        <w:tc>
          <w:tcPr>
            <w:tcW w:w="2337" w:type="dxa"/>
          </w:tcPr>
          <w:p w14:paraId="0B65FCD3"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365</w:t>
            </w:r>
          </w:p>
        </w:tc>
        <w:tc>
          <w:tcPr>
            <w:tcW w:w="2337" w:type="dxa"/>
          </w:tcPr>
          <w:p w14:paraId="62A0EB8A" w14:textId="77777777" w:rsidR="0055226C" w:rsidRPr="004E602D" w:rsidRDefault="0055226C" w:rsidP="0055226C">
            <w:pPr>
              <w:pStyle w:val="NoSpacing"/>
              <w:rPr>
                <w:rFonts w:cstheme="minorHAnsi"/>
                <w:sz w:val="18"/>
                <w:szCs w:val="18"/>
              </w:rPr>
            </w:pPr>
          </w:p>
        </w:tc>
        <w:tc>
          <w:tcPr>
            <w:tcW w:w="2338" w:type="dxa"/>
          </w:tcPr>
          <w:p w14:paraId="5278F283" w14:textId="77777777" w:rsidR="0055226C" w:rsidRPr="004E602D" w:rsidRDefault="0093487A" w:rsidP="0055226C">
            <w:pPr>
              <w:pStyle w:val="NoSpacing"/>
              <w:rPr>
                <w:rFonts w:cstheme="minorHAnsi"/>
                <w:sz w:val="18"/>
                <w:szCs w:val="18"/>
              </w:rPr>
            </w:pPr>
            <w:r>
              <w:rPr>
                <w:rFonts w:cstheme="minorHAnsi"/>
                <w:sz w:val="18"/>
                <w:szCs w:val="18"/>
              </w:rPr>
              <w:t>NW</w:t>
            </w:r>
          </w:p>
        </w:tc>
        <w:tc>
          <w:tcPr>
            <w:tcW w:w="2338" w:type="dxa"/>
          </w:tcPr>
          <w:p w14:paraId="04FC5C37" w14:textId="77777777" w:rsidR="0055226C" w:rsidRPr="004E602D" w:rsidRDefault="0093487A" w:rsidP="0055226C">
            <w:pPr>
              <w:pStyle w:val="NoSpacing"/>
              <w:rPr>
                <w:rFonts w:cstheme="minorHAnsi"/>
                <w:sz w:val="18"/>
                <w:szCs w:val="18"/>
              </w:rPr>
            </w:pPr>
            <w:r>
              <w:rPr>
                <w:rFonts w:cstheme="minorHAnsi"/>
                <w:sz w:val="18"/>
                <w:szCs w:val="18"/>
              </w:rPr>
              <w:t>N</w:t>
            </w:r>
          </w:p>
        </w:tc>
      </w:tr>
      <w:tr w:rsidR="0055226C" w:rsidRPr="004E602D" w14:paraId="605666E1" w14:textId="77777777" w:rsidTr="00D96884">
        <w:tc>
          <w:tcPr>
            <w:tcW w:w="2337" w:type="dxa"/>
          </w:tcPr>
          <w:p w14:paraId="6E1F85B0"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3092/Twp Rd 365</w:t>
            </w:r>
          </w:p>
        </w:tc>
        <w:tc>
          <w:tcPr>
            <w:tcW w:w="2337" w:type="dxa"/>
          </w:tcPr>
          <w:p w14:paraId="4A589DCF" w14:textId="77777777" w:rsidR="0055226C" w:rsidRPr="004E602D" w:rsidRDefault="0055226C" w:rsidP="0055226C">
            <w:pPr>
              <w:pStyle w:val="NoSpacing"/>
              <w:rPr>
                <w:rFonts w:cstheme="minorHAnsi"/>
                <w:sz w:val="18"/>
                <w:szCs w:val="18"/>
              </w:rPr>
            </w:pPr>
          </w:p>
        </w:tc>
        <w:tc>
          <w:tcPr>
            <w:tcW w:w="2338" w:type="dxa"/>
          </w:tcPr>
          <w:p w14:paraId="44AAE531" w14:textId="77777777" w:rsidR="0055226C" w:rsidRPr="004E602D" w:rsidRDefault="0093487A" w:rsidP="0055226C">
            <w:pPr>
              <w:pStyle w:val="NoSpacing"/>
              <w:rPr>
                <w:rFonts w:cstheme="minorHAnsi"/>
                <w:sz w:val="18"/>
                <w:szCs w:val="18"/>
              </w:rPr>
            </w:pPr>
            <w:r>
              <w:rPr>
                <w:rFonts w:cstheme="minorHAnsi"/>
                <w:sz w:val="18"/>
                <w:szCs w:val="18"/>
              </w:rPr>
              <w:t>SE</w:t>
            </w:r>
          </w:p>
        </w:tc>
        <w:tc>
          <w:tcPr>
            <w:tcW w:w="2338" w:type="dxa"/>
          </w:tcPr>
          <w:p w14:paraId="6B275E37" w14:textId="77777777" w:rsidR="0055226C" w:rsidRPr="004E602D" w:rsidRDefault="0093487A" w:rsidP="0055226C">
            <w:pPr>
              <w:pStyle w:val="NoSpacing"/>
              <w:rPr>
                <w:rFonts w:cstheme="minorHAnsi"/>
                <w:sz w:val="18"/>
                <w:szCs w:val="18"/>
              </w:rPr>
            </w:pPr>
            <w:r>
              <w:rPr>
                <w:rFonts w:cstheme="minorHAnsi"/>
                <w:sz w:val="18"/>
                <w:szCs w:val="18"/>
              </w:rPr>
              <w:t>S</w:t>
            </w:r>
          </w:p>
        </w:tc>
      </w:tr>
      <w:tr w:rsidR="0055226C" w:rsidRPr="004E602D" w14:paraId="176D2C2C" w14:textId="77777777" w:rsidTr="00D96884">
        <w:tc>
          <w:tcPr>
            <w:tcW w:w="2337" w:type="dxa"/>
          </w:tcPr>
          <w:p w14:paraId="6DB5AC2A"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362</w:t>
            </w:r>
          </w:p>
        </w:tc>
        <w:tc>
          <w:tcPr>
            <w:tcW w:w="2337" w:type="dxa"/>
          </w:tcPr>
          <w:p w14:paraId="6D9AACB5" w14:textId="77777777" w:rsidR="0055226C" w:rsidRPr="004E602D" w:rsidRDefault="0055226C" w:rsidP="0055226C">
            <w:pPr>
              <w:pStyle w:val="NoSpacing"/>
              <w:rPr>
                <w:rFonts w:cstheme="minorHAnsi"/>
                <w:sz w:val="18"/>
                <w:szCs w:val="18"/>
              </w:rPr>
            </w:pPr>
          </w:p>
        </w:tc>
        <w:tc>
          <w:tcPr>
            <w:tcW w:w="2338" w:type="dxa"/>
          </w:tcPr>
          <w:p w14:paraId="61E099DB" w14:textId="77777777" w:rsidR="0055226C" w:rsidRPr="004E602D" w:rsidRDefault="0093487A" w:rsidP="0055226C">
            <w:pPr>
              <w:pStyle w:val="NoSpacing"/>
              <w:rPr>
                <w:rFonts w:cstheme="minorHAnsi"/>
                <w:sz w:val="18"/>
                <w:szCs w:val="18"/>
              </w:rPr>
            </w:pPr>
            <w:r>
              <w:rPr>
                <w:rFonts w:cstheme="minorHAnsi"/>
                <w:sz w:val="18"/>
                <w:szCs w:val="18"/>
              </w:rPr>
              <w:t>NW</w:t>
            </w:r>
          </w:p>
        </w:tc>
        <w:tc>
          <w:tcPr>
            <w:tcW w:w="2338" w:type="dxa"/>
          </w:tcPr>
          <w:p w14:paraId="007B5B60" w14:textId="77777777" w:rsidR="0055226C" w:rsidRPr="004E602D" w:rsidRDefault="0093487A" w:rsidP="0055226C">
            <w:pPr>
              <w:pStyle w:val="NoSpacing"/>
              <w:rPr>
                <w:rFonts w:cstheme="minorHAnsi"/>
                <w:sz w:val="18"/>
                <w:szCs w:val="18"/>
              </w:rPr>
            </w:pPr>
            <w:r>
              <w:rPr>
                <w:rFonts w:cstheme="minorHAnsi"/>
                <w:sz w:val="18"/>
                <w:szCs w:val="18"/>
              </w:rPr>
              <w:t>N</w:t>
            </w:r>
          </w:p>
        </w:tc>
      </w:tr>
      <w:tr w:rsidR="0055226C" w:rsidRPr="004E602D" w14:paraId="317A4BFE" w14:textId="77777777" w:rsidTr="00D96884">
        <w:tc>
          <w:tcPr>
            <w:tcW w:w="2337" w:type="dxa"/>
          </w:tcPr>
          <w:p w14:paraId="52445399"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362</w:t>
            </w:r>
          </w:p>
        </w:tc>
        <w:tc>
          <w:tcPr>
            <w:tcW w:w="2337" w:type="dxa"/>
          </w:tcPr>
          <w:p w14:paraId="22480218" w14:textId="77777777" w:rsidR="0055226C" w:rsidRPr="004E602D" w:rsidRDefault="0055226C" w:rsidP="0055226C">
            <w:pPr>
              <w:pStyle w:val="NoSpacing"/>
              <w:rPr>
                <w:rFonts w:cstheme="minorHAnsi"/>
                <w:sz w:val="18"/>
                <w:szCs w:val="18"/>
              </w:rPr>
            </w:pPr>
          </w:p>
        </w:tc>
        <w:tc>
          <w:tcPr>
            <w:tcW w:w="2338" w:type="dxa"/>
          </w:tcPr>
          <w:p w14:paraId="3F8504EC" w14:textId="77777777" w:rsidR="0055226C" w:rsidRPr="004E602D" w:rsidRDefault="0093487A" w:rsidP="0055226C">
            <w:pPr>
              <w:pStyle w:val="NoSpacing"/>
              <w:rPr>
                <w:rFonts w:cstheme="minorHAnsi"/>
                <w:sz w:val="18"/>
                <w:szCs w:val="18"/>
              </w:rPr>
            </w:pPr>
            <w:r>
              <w:rPr>
                <w:rFonts w:cstheme="minorHAnsi"/>
                <w:sz w:val="18"/>
                <w:szCs w:val="18"/>
              </w:rPr>
              <w:t>SE</w:t>
            </w:r>
          </w:p>
        </w:tc>
        <w:tc>
          <w:tcPr>
            <w:tcW w:w="2338" w:type="dxa"/>
          </w:tcPr>
          <w:p w14:paraId="6D1AA008" w14:textId="77777777" w:rsidR="0055226C" w:rsidRPr="004E602D" w:rsidRDefault="0093487A" w:rsidP="0055226C">
            <w:pPr>
              <w:pStyle w:val="NoSpacing"/>
              <w:rPr>
                <w:rFonts w:cstheme="minorHAnsi"/>
                <w:sz w:val="18"/>
                <w:szCs w:val="18"/>
              </w:rPr>
            </w:pPr>
            <w:r>
              <w:rPr>
                <w:rFonts w:cstheme="minorHAnsi"/>
                <w:sz w:val="18"/>
                <w:szCs w:val="18"/>
              </w:rPr>
              <w:t>S</w:t>
            </w:r>
          </w:p>
        </w:tc>
      </w:tr>
      <w:tr w:rsidR="0055226C" w:rsidRPr="004E602D" w14:paraId="3BB8A1D1" w14:textId="77777777" w:rsidTr="00D96884">
        <w:tc>
          <w:tcPr>
            <w:tcW w:w="2337" w:type="dxa"/>
          </w:tcPr>
          <w:p w14:paraId="3BC21721"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365</w:t>
            </w:r>
          </w:p>
        </w:tc>
        <w:tc>
          <w:tcPr>
            <w:tcW w:w="2337" w:type="dxa"/>
          </w:tcPr>
          <w:p w14:paraId="1FFE2E3F" w14:textId="77777777" w:rsidR="0055226C" w:rsidRPr="004E602D" w:rsidRDefault="0055226C" w:rsidP="0055226C">
            <w:pPr>
              <w:pStyle w:val="NoSpacing"/>
              <w:rPr>
                <w:rFonts w:cstheme="minorHAnsi"/>
                <w:sz w:val="18"/>
                <w:szCs w:val="18"/>
              </w:rPr>
            </w:pPr>
          </w:p>
        </w:tc>
        <w:tc>
          <w:tcPr>
            <w:tcW w:w="2338" w:type="dxa"/>
          </w:tcPr>
          <w:p w14:paraId="7540F7E2" w14:textId="77777777" w:rsidR="0055226C" w:rsidRPr="004E602D" w:rsidRDefault="0093487A" w:rsidP="0055226C">
            <w:pPr>
              <w:pStyle w:val="NoSpacing"/>
              <w:rPr>
                <w:rFonts w:cstheme="minorHAnsi"/>
                <w:sz w:val="18"/>
                <w:szCs w:val="18"/>
              </w:rPr>
            </w:pPr>
            <w:r>
              <w:rPr>
                <w:rFonts w:cstheme="minorHAnsi"/>
                <w:sz w:val="18"/>
                <w:szCs w:val="18"/>
              </w:rPr>
              <w:t>NW</w:t>
            </w:r>
          </w:p>
        </w:tc>
        <w:tc>
          <w:tcPr>
            <w:tcW w:w="2338" w:type="dxa"/>
          </w:tcPr>
          <w:p w14:paraId="58728080" w14:textId="77777777" w:rsidR="0055226C" w:rsidRPr="004E602D" w:rsidRDefault="0093487A" w:rsidP="0055226C">
            <w:pPr>
              <w:pStyle w:val="NoSpacing"/>
              <w:rPr>
                <w:rFonts w:cstheme="minorHAnsi"/>
                <w:sz w:val="18"/>
                <w:szCs w:val="18"/>
              </w:rPr>
            </w:pPr>
            <w:r>
              <w:rPr>
                <w:rFonts w:cstheme="minorHAnsi"/>
                <w:sz w:val="18"/>
                <w:szCs w:val="18"/>
              </w:rPr>
              <w:t>N</w:t>
            </w:r>
          </w:p>
        </w:tc>
      </w:tr>
      <w:tr w:rsidR="0055226C" w:rsidRPr="004E602D" w14:paraId="1544EDBE" w14:textId="77777777" w:rsidTr="00D96884">
        <w:tc>
          <w:tcPr>
            <w:tcW w:w="2337" w:type="dxa"/>
          </w:tcPr>
          <w:p w14:paraId="3524974F" w14:textId="77777777" w:rsidR="0055226C" w:rsidRPr="004E602D" w:rsidRDefault="0093487A" w:rsidP="0055226C">
            <w:pPr>
              <w:pStyle w:val="NoSpacing"/>
              <w:rPr>
                <w:rFonts w:cstheme="minorHAnsi"/>
                <w:sz w:val="18"/>
                <w:szCs w:val="18"/>
              </w:rPr>
            </w:pPr>
            <w:proofErr w:type="spellStart"/>
            <w:r>
              <w:rPr>
                <w:rFonts w:cstheme="minorHAnsi"/>
                <w:sz w:val="18"/>
                <w:szCs w:val="18"/>
              </w:rPr>
              <w:t>Rge</w:t>
            </w:r>
            <w:proofErr w:type="spellEnd"/>
            <w:r>
              <w:rPr>
                <w:rFonts w:cstheme="minorHAnsi"/>
                <w:sz w:val="18"/>
                <w:szCs w:val="18"/>
              </w:rPr>
              <w:t xml:space="preserve"> Rd 3091/Twp Rd 365</w:t>
            </w:r>
          </w:p>
        </w:tc>
        <w:tc>
          <w:tcPr>
            <w:tcW w:w="2337" w:type="dxa"/>
          </w:tcPr>
          <w:p w14:paraId="57CD7702" w14:textId="77777777" w:rsidR="0055226C" w:rsidRPr="004E602D" w:rsidRDefault="0055226C" w:rsidP="0055226C">
            <w:pPr>
              <w:pStyle w:val="NoSpacing"/>
              <w:rPr>
                <w:rFonts w:cstheme="minorHAnsi"/>
                <w:sz w:val="18"/>
                <w:szCs w:val="18"/>
              </w:rPr>
            </w:pPr>
          </w:p>
        </w:tc>
        <w:tc>
          <w:tcPr>
            <w:tcW w:w="2338" w:type="dxa"/>
          </w:tcPr>
          <w:p w14:paraId="005B623F" w14:textId="77777777" w:rsidR="0055226C" w:rsidRPr="004E602D" w:rsidRDefault="0093487A" w:rsidP="0055226C">
            <w:pPr>
              <w:pStyle w:val="NoSpacing"/>
              <w:rPr>
                <w:rFonts w:cstheme="minorHAnsi"/>
                <w:sz w:val="18"/>
                <w:szCs w:val="18"/>
              </w:rPr>
            </w:pPr>
            <w:r>
              <w:rPr>
                <w:rFonts w:cstheme="minorHAnsi"/>
                <w:sz w:val="18"/>
                <w:szCs w:val="18"/>
              </w:rPr>
              <w:t>SE</w:t>
            </w:r>
          </w:p>
        </w:tc>
        <w:tc>
          <w:tcPr>
            <w:tcW w:w="2338" w:type="dxa"/>
          </w:tcPr>
          <w:p w14:paraId="4CD4A82F" w14:textId="77777777" w:rsidR="0055226C" w:rsidRPr="004E602D" w:rsidRDefault="0093487A" w:rsidP="0055226C">
            <w:pPr>
              <w:pStyle w:val="NoSpacing"/>
              <w:rPr>
                <w:rFonts w:cstheme="minorHAnsi"/>
                <w:sz w:val="18"/>
                <w:szCs w:val="18"/>
              </w:rPr>
            </w:pPr>
            <w:r>
              <w:rPr>
                <w:rFonts w:cstheme="minorHAnsi"/>
                <w:sz w:val="18"/>
                <w:szCs w:val="18"/>
              </w:rPr>
              <w:t>S</w:t>
            </w:r>
          </w:p>
        </w:tc>
      </w:tr>
    </w:tbl>
    <w:p w14:paraId="10614BA6" w14:textId="77777777" w:rsidR="00D96884" w:rsidRPr="004E602D" w:rsidRDefault="00D96884" w:rsidP="00D96884">
      <w:pPr>
        <w:pStyle w:val="NoSpacing"/>
        <w:rPr>
          <w:rFonts w:cstheme="minorHAnsi"/>
          <w:sz w:val="18"/>
          <w:szCs w:val="18"/>
        </w:rPr>
      </w:pPr>
    </w:p>
    <w:p w14:paraId="7F9FC690" w14:textId="77777777" w:rsidR="001718E5" w:rsidRPr="004E602D" w:rsidRDefault="001718E5" w:rsidP="00D96884">
      <w:pPr>
        <w:jc w:val="center"/>
        <w:rPr>
          <w:rFonts w:cstheme="minorHAnsi"/>
        </w:rPr>
      </w:pPr>
    </w:p>
    <w:p w14:paraId="2F918969" w14:textId="77777777" w:rsidR="004E602D" w:rsidRDefault="004E602D" w:rsidP="0093413B">
      <w:pPr>
        <w:pStyle w:val="NoSpacing"/>
        <w:jc w:val="center"/>
        <w:rPr>
          <w:rFonts w:cstheme="minorHAnsi"/>
          <w:b/>
        </w:rPr>
      </w:pPr>
    </w:p>
    <w:p w14:paraId="7D5147CC" w14:textId="77777777" w:rsidR="004E602D" w:rsidRDefault="004E602D" w:rsidP="0093413B">
      <w:pPr>
        <w:pStyle w:val="NoSpacing"/>
        <w:jc w:val="center"/>
        <w:rPr>
          <w:rFonts w:cstheme="minorHAnsi"/>
          <w:b/>
        </w:rPr>
      </w:pPr>
    </w:p>
    <w:p w14:paraId="323C6854" w14:textId="77777777" w:rsidR="00373DBF" w:rsidRDefault="00373DBF" w:rsidP="00373DBF">
      <w:pPr>
        <w:pStyle w:val="NoSpacing"/>
        <w:rPr>
          <w:rFonts w:cstheme="minorHAnsi"/>
          <w:b/>
        </w:rPr>
      </w:pPr>
    </w:p>
    <w:p w14:paraId="45DC089C" w14:textId="77777777" w:rsidR="00C13A09" w:rsidRDefault="00C13A09" w:rsidP="0093413B">
      <w:pPr>
        <w:pStyle w:val="NoSpacing"/>
        <w:jc w:val="center"/>
        <w:rPr>
          <w:rFonts w:cstheme="minorHAnsi"/>
          <w:b/>
        </w:rPr>
      </w:pPr>
    </w:p>
    <w:p w14:paraId="27791950" w14:textId="77777777" w:rsidR="00A17A4F" w:rsidRDefault="00A17A4F" w:rsidP="0093413B">
      <w:pPr>
        <w:pStyle w:val="NoSpacing"/>
        <w:jc w:val="center"/>
        <w:rPr>
          <w:rFonts w:cstheme="minorHAnsi"/>
          <w:b/>
        </w:rPr>
      </w:pPr>
    </w:p>
    <w:p w14:paraId="2B21C107" w14:textId="77777777" w:rsidR="00A17A4F" w:rsidRDefault="00A17A4F" w:rsidP="0093413B">
      <w:pPr>
        <w:pStyle w:val="NoSpacing"/>
        <w:jc w:val="center"/>
        <w:rPr>
          <w:rFonts w:cstheme="minorHAnsi"/>
          <w:b/>
        </w:rPr>
      </w:pPr>
    </w:p>
    <w:p w14:paraId="15D04202" w14:textId="3E1962FE" w:rsidR="4BE34C1D" w:rsidRDefault="4BE34C1D" w:rsidP="4BE34C1D">
      <w:pPr>
        <w:pStyle w:val="NoSpacing"/>
        <w:jc w:val="center"/>
        <w:rPr>
          <w:b/>
          <w:bCs/>
        </w:rPr>
      </w:pPr>
    </w:p>
    <w:p w14:paraId="47D848A8" w14:textId="2AFBC3B0" w:rsidR="4BE34C1D" w:rsidRDefault="4BE34C1D" w:rsidP="4BE34C1D">
      <w:pPr>
        <w:pStyle w:val="NoSpacing"/>
        <w:jc w:val="center"/>
        <w:rPr>
          <w:b/>
          <w:bCs/>
        </w:rPr>
      </w:pPr>
    </w:p>
    <w:p w14:paraId="2B0267FC" w14:textId="77777777" w:rsidR="00BA7153" w:rsidRDefault="00BA7153" w:rsidP="4BE34C1D">
      <w:pPr>
        <w:pStyle w:val="NoSpacing"/>
        <w:jc w:val="center"/>
        <w:rPr>
          <w:b/>
          <w:bCs/>
        </w:rPr>
      </w:pPr>
    </w:p>
    <w:p w14:paraId="527B24DF" w14:textId="6BCCCEAD" w:rsidR="005624C2" w:rsidRPr="004E602D" w:rsidRDefault="0093413B" w:rsidP="0093413B">
      <w:pPr>
        <w:pStyle w:val="NoSpacing"/>
        <w:jc w:val="center"/>
        <w:rPr>
          <w:rFonts w:cstheme="minorHAnsi"/>
          <w:b/>
        </w:rPr>
      </w:pPr>
      <w:r w:rsidRPr="004E602D">
        <w:rPr>
          <w:rFonts w:cstheme="minorHAnsi"/>
          <w:b/>
        </w:rPr>
        <w:t>A</w:t>
      </w:r>
      <w:r w:rsidR="005624C2" w:rsidRPr="004E602D">
        <w:rPr>
          <w:rFonts w:cstheme="minorHAnsi"/>
          <w:b/>
        </w:rPr>
        <w:t>PPENDIX 5</w:t>
      </w:r>
    </w:p>
    <w:p w14:paraId="59426E5B" w14:textId="6B637771" w:rsidR="005624C2" w:rsidRPr="004E602D" w:rsidRDefault="005624C2" w:rsidP="005624C2">
      <w:pPr>
        <w:pStyle w:val="NoSpacing"/>
        <w:jc w:val="center"/>
        <w:rPr>
          <w:rFonts w:cstheme="minorHAnsi"/>
          <w:b/>
        </w:rPr>
      </w:pPr>
      <w:r w:rsidRPr="004E602D">
        <w:rPr>
          <w:rFonts w:cstheme="minorHAnsi"/>
          <w:b/>
        </w:rPr>
        <w:t xml:space="preserve">Bylaw </w:t>
      </w:r>
      <w:r w:rsidR="00C13A09">
        <w:rPr>
          <w:rFonts w:cstheme="minorHAnsi"/>
          <w:b/>
        </w:rPr>
        <w:t>25-2024</w:t>
      </w:r>
    </w:p>
    <w:p w14:paraId="64906FC0" w14:textId="77777777" w:rsidR="005624C2" w:rsidRPr="004E602D" w:rsidRDefault="005624C2" w:rsidP="005624C2">
      <w:pPr>
        <w:pStyle w:val="NoSpacing"/>
        <w:jc w:val="center"/>
        <w:rPr>
          <w:rFonts w:cstheme="minorHAnsi"/>
          <w:b/>
        </w:rPr>
      </w:pPr>
      <w:r w:rsidRPr="004E602D">
        <w:rPr>
          <w:rFonts w:cstheme="minorHAnsi"/>
          <w:b/>
        </w:rPr>
        <w:t>Special Event Parking Permit (section 3(b)(</w:t>
      </w:r>
      <w:proofErr w:type="spellStart"/>
      <w:r w:rsidRPr="004E602D">
        <w:rPr>
          <w:rFonts w:cstheme="minorHAnsi"/>
          <w:b/>
        </w:rPr>
        <w:t>i</w:t>
      </w:r>
      <w:proofErr w:type="spellEnd"/>
      <w:r w:rsidRPr="004E602D">
        <w:rPr>
          <w:rFonts w:cstheme="minorHAnsi"/>
          <w:b/>
        </w:rPr>
        <w:t>))</w:t>
      </w:r>
    </w:p>
    <w:p w14:paraId="141BF8A9" w14:textId="77777777" w:rsidR="005624C2" w:rsidRPr="004E602D" w:rsidRDefault="005624C2" w:rsidP="005624C2">
      <w:pPr>
        <w:rPr>
          <w:rFonts w:cstheme="minorHAnsi"/>
          <w:b/>
        </w:rPr>
      </w:pPr>
      <w:r w:rsidRPr="004E602D">
        <w:rPr>
          <w:rFonts w:cstheme="minorHAnsi"/>
          <w:b/>
        </w:rPr>
        <w:t>Purpose</w:t>
      </w:r>
    </w:p>
    <w:p w14:paraId="101F320E" w14:textId="77777777" w:rsidR="005624C2" w:rsidRPr="004E602D" w:rsidRDefault="005624C2" w:rsidP="004A1EC6">
      <w:pPr>
        <w:pStyle w:val="ListParagraph"/>
        <w:numPr>
          <w:ilvl w:val="0"/>
          <w:numId w:val="14"/>
        </w:numPr>
        <w:rPr>
          <w:rFonts w:cstheme="minorHAnsi"/>
        </w:rPr>
      </w:pPr>
      <w:r w:rsidRPr="004E602D">
        <w:rPr>
          <w:rFonts w:cstheme="minorHAnsi"/>
        </w:rPr>
        <w:t>The purpose of this permit is as follows:</w:t>
      </w:r>
    </w:p>
    <w:p w14:paraId="17D00194" w14:textId="77777777" w:rsidR="005624C2" w:rsidRPr="004E602D" w:rsidRDefault="005624C2" w:rsidP="004A1EC6">
      <w:pPr>
        <w:pStyle w:val="ListParagraph"/>
        <w:numPr>
          <w:ilvl w:val="1"/>
          <w:numId w:val="14"/>
        </w:numPr>
        <w:rPr>
          <w:rFonts w:cstheme="minorHAnsi"/>
        </w:rPr>
      </w:pPr>
      <w:r w:rsidRPr="004E602D">
        <w:rPr>
          <w:rFonts w:cstheme="minorHAnsi"/>
        </w:rPr>
        <w:t xml:space="preserve">To designate certain Highways within the Rural </w:t>
      </w:r>
      <w:r w:rsidR="001F5FA6" w:rsidRPr="004E602D">
        <w:rPr>
          <w:rFonts w:cstheme="minorHAnsi"/>
        </w:rPr>
        <w:t>Municipality</w:t>
      </w:r>
      <w:r w:rsidRPr="004E602D">
        <w:rPr>
          <w:rFonts w:cstheme="minorHAnsi"/>
        </w:rPr>
        <w:t xml:space="preserve"> of Vanscoy No. 345as parking zones or limited parking zones during a special </w:t>
      </w:r>
      <w:proofErr w:type="gramStart"/>
      <w:r w:rsidRPr="004E602D">
        <w:rPr>
          <w:rFonts w:cstheme="minorHAnsi"/>
        </w:rPr>
        <w:t>event;</w:t>
      </w:r>
      <w:proofErr w:type="gramEnd"/>
    </w:p>
    <w:p w14:paraId="21D950FA" w14:textId="77777777" w:rsidR="005624C2" w:rsidRPr="004E602D" w:rsidRDefault="005624C2" w:rsidP="004A1EC6">
      <w:pPr>
        <w:pStyle w:val="ListParagraph"/>
        <w:numPr>
          <w:ilvl w:val="1"/>
          <w:numId w:val="14"/>
        </w:numPr>
        <w:rPr>
          <w:rFonts w:cstheme="minorHAnsi"/>
        </w:rPr>
      </w:pPr>
      <w:r w:rsidRPr="004E602D">
        <w:rPr>
          <w:rFonts w:cstheme="minorHAnsi"/>
        </w:rPr>
        <w:t xml:space="preserve">To grant permits to participants of special events, and establish parking zones or limited parking </w:t>
      </w:r>
      <w:proofErr w:type="gramStart"/>
      <w:r w:rsidRPr="004E602D">
        <w:rPr>
          <w:rFonts w:cstheme="minorHAnsi"/>
        </w:rPr>
        <w:t>zones ,</w:t>
      </w:r>
      <w:proofErr w:type="gramEnd"/>
      <w:r w:rsidRPr="004E602D">
        <w:rPr>
          <w:rFonts w:cstheme="minorHAnsi"/>
        </w:rPr>
        <w:t xml:space="preserve"> the display of which would allow them to park their vehicles for a </w:t>
      </w:r>
      <w:proofErr w:type="gramStart"/>
      <w:r w:rsidRPr="004E602D">
        <w:rPr>
          <w:rFonts w:cstheme="minorHAnsi"/>
        </w:rPr>
        <w:t>time longer</w:t>
      </w:r>
      <w:proofErr w:type="gramEnd"/>
      <w:r w:rsidRPr="004E602D">
        <w:rPr>
          <w:rFonts w:cstheme="minorHAnsi"/>
        </w:rPr>
        <w:t xml:space="preserve"> than allowed by a posted parking restriction in a parking zone or limited parking </w:t>
      </w:r>
      <w:proofErr w:type="gramStart"/>
      <w:r w:rsidRPr="004E602D">
        <w:rPr>
          <w:rFonts w:cstheme="minorHAnsi"/>
        </w:rPr>
        <w:t>zone;</w:t>
      </w:r>
      <w:proofErr w:type="gramEnd"/>
    </w:p>
    <w:p w14:paraId="290441DE" w14:textId="77777777" w:rsidR="005624C2" w:rsidRPr="004E602D" w:rsidRDefault="005624C2" w:rsidP="004A1EC6">
      <w:pPr>
        <w:pStyle w:val="ListParagraph"/>
        <w:numPr>
          <w:ilvl w:val="1"/>
          <w:numId w:val="14"/>
        </w:numPr>
        <w:rPr>
          <w:rFonts w:cstheme="minorHAnsi"/>
        </w:rPr>
      </w:pPr>
      <w:r w:rsidRPr="004E602D">
        <w:rPr>
          <w:rFonts w:cstheme="minorHAnsi"/>
        </w:rPr>
        <w:t xml:space="preserve">To set the terms and </w:t>
      </w:r>
      <w:r w:rsidR="001F5FA6" w:rsidRPr="004E602D">
        <w:rPr>
          <w:rFonts w:cstheme="minorHAnsi"/>
        </w:rPr>
        <w:t>conditions</w:t>
      </w:r>
      <w:r w:rsidRPr="004E602D">
        <w:rPr>
          <w:rFonts w:cstheme="minorHAnsi"/>
        </w:rPr>
        <w:t xml:space="preserve"> for </w:t>
      </w:r>
      <w:proofErr w:type="gramStart"/>
      <w:r w:rsidRPr="004E602D">
        <w:rPr>
          <w:rFonts w:cstheme="minorHAnsi"/>
        </w:rPr>
        <w:t>granting of</w:t>
      </w:r>
      <w:proofErr w:type="gramEnd"/>
      <w:r w:rsidRPr="004E602D">
        <w:rPr>
          <w:rFonts w:cstheme="minorHAnsi"/>
        </w:rPr>
        <w:t xml:space="preserve"> the permits.</w:t>
      </w:r>
    </w:p>
    <w:p w14:paraId="235F9A39" w14:textId="77777777" w:rsidR="005624C2" w:rsidRPr="004E602D" w:rsidRDefault="005624C2" w:rsidP="005624C2">
      <w:pPr>
        <w:pStyle w:val="ListParagraph"/>
        <w:ind w:left="1440"/>
        <w:rPr>
          <w:rFonts w:cstheme="minorHAnsi"/>
        </w:rPr>
      </w:pPr>
    </w:p>
    <w:p w14:paraId="25AC3581" w14:textId="77777777" w:rsidR="005624C2" w:rsidRPr="004E602D" w:rsidRDefault="005624C2" w:rsidP="004A1EC6">
      <w:pPr>
        <w:pStyle w:val="ListParagraph"/>
        <w:numPr>
          <w:ilvl w:val="0"/>
          <w:numId w:val="14"/>
        </w:numPr>
        <w:rPr>
          <w:rFonts w:cstheme="minorHAnsi"/>
        </w:rPr>
      </w:pPr>
      <w:r w:rsidRPr="004E602D">
        <w:rPr>
          <w:rFonts w:cstheme="minorHAnsi"/>
          <w:b/>
        </w:rPr>
        <w:t>Effect of Permit</w:t>
      </w:r>
    </w:p>
    <w:p w14:paraId="5A8D6390" w14:textId="77777777" w:rsidR="005624C2" w:rsidRPr="004E602D" w:rsidRDefault="005624C2" w:rsidP="004A1EC6">
      <w:pPr>
        <w:pStyle w:val="ListParagraph"/>
        <w:numPr>
          <w:ilvl w:val="1"/>
          <w:numId w:val="14"/>
        </w:numPr>
        <w:rPr>
          <w:rFonts w:cstheme="minorHAnsi"/>
        </w:rPr>
      </w:pPr>
      <w:r w:rsidRPr="004E602D">
        <w:rPr>
          <w:rFonts w:cstheme="minorHAnsi"/>
        </w:rPr>
        <w:t xml:space="preserve">Notwithstanding subsection 2(a) the vehicle must be parked in accordance with all other provisions of </w:t>
      </w:r>
      <w:r w:rsidRPr="00BB63A8">
        <w:rPr>
          <w:rFonts w:cstheme="minorHAnsi"/>
        </w:rPr>
        <w:t xml:space="preserve">the Traffic Bylaw No. </w:t>
      </w:r>
      <w:r w:rsidR="00BB63A8" w:rsidRPr="00BB63A8">
        <w:rPr>
          <w:rFonts w:cstheme="minorHAnsi"/>
        </w:rPr>
        <w:t>08-2023</w:t>
      </w:r>
      <w:r w:rsidRPr="004E602D">
        <w:rPr>
          <w:rFonts w:cstheme="minorHAnsi"/>
        </w:rPr>
        <w:t>.</w:t>
      </w:r>
    </w:p>
    <w:p w14:paraId="7D317303" w14:textId="77777777" w:rsidR="005624C2" w:rsidRPr="004E602D" w:rsidRDefault="005624C2" w:rsidP="005624C2">
      <w:pPr>
        <w:pStyle w:val="ListParagraph"/>
        <w:ind w:left="1440"/>
        <w:rPr>
          <w:rFonts w:cstheme="minorHAnsi"/>
        </w:rPr>
      </w:pPr>
    </w:p>
    <w:p w14:paraId="6D1622E9" w14:textId="77777777" w:rsidR="005624C2" w:rsidRPr="004E602D" w:rsidRDefault="005624C2" w:rsidP="004A1EC6">
      <w:pPr>
        <w:pStyle w:val="ListParagraph"/>
        <w:numPr>
          <w:ilvl w:val="0"/>
          <w:numId w:val="14"/>
        </w:numPr>
        <w:rPr>
          <w:rFonts w:cstheme="minorHAnsi"/>
        </w:rPr>
      </w:pPr>
      <w:r w:rsidRPr="004E602D">
        <w:rPr>
          <w:rFonts w:cstheme="minorHAnsi"/>
          <w:b/>
        </w:rPr>
        <w:t xml:space="preserve">Application for Permit </w:t>
      </w:r>
    </w:p>
    <w:p w14:paraId="05464959" w14:textId="77777777" w:rsidR="005624C2" w:rsidRPr="004E602D" w:rsidRDefault="005624C2" w:rsidP="004A1EC6">
      <w:pPr>
        <w:pStyle w:val="ListParagraph"/>
        <w:numPr>
          <w:ilvl w:val="1"/>
          <w:numId w:val="14"/>
        </w:numPr>
        <w:rPr>
          <w:rFonts w:cstheme="minorHAnsi"/>
        </w:rPr>
      </w:pPr>
      <w:r w:rsidRPr="004E602D">
        <w:rPr>
          <w:rFonts w:cstheme="minorHAnsi"/>
        </w:rPr>
        <w:t xml:space="preserve">Any owner of the property may apply to the Rural Municipality of Vanscoy No. 345 for special events parking </w:t>
      </w:r>
      <w:proofErr w:type="gramStart"/>
      <w:r w:rsidRPr="004E602D">
        <w:rPr>
          <w:rFonts w:cstheme="minorHAnsi"/>
        </w:rPr>
        <w:t>permit;</w:t>
      </w:r>
      <w:proofErr w:type="gramEnd"/>
    </w:p>
    <w:p w14:paraId="747882D1" w14:textId="77777777" w:rsidR="005624C2" w:rsidRPr="004E602D" w:rsidRDefault="005624C2" w:rsidP="004A1EC6">
      <w:pPr>
        <w:pStyle w:val="ListParagraph"/>
        <w:numPr>
          <w:ilvl w:val="1"/>
          <w:numId w:val="14"/>
        </w:numPr>
        <w:rPr>
          <w:rFonts w:cstheme="minorHAnsi"/>
        </w:rPr>
      </w:pPr>
      <w:r w:rsidRPr="004E602D">
        <w:rPr>
          <w:rFonts w:cstheme="minorHAnsi"/>
        </w:rPr>
        <w:t xml:space="preserve">If the </w:t>
      </w:r>
      <w:proofErr w:type="gramStart"/>
      <w:r w:rsidRPr="004E602D">
        <w:rPr>
          <w:rFonts w:cstheme="minorHAnsi"/>
        </w:rPr>
        <w:t>application made</w:t>
      </w:r>
      <w:proofErr w:type="gramEnd"/>
      <w:r w:rsidRPr="004E602D">
        <w:rPr>
          <w:rFonts w:cstheme="minorHAnsi"/>
        </w:rPr>
        <w:t xml:space="preserve"> complies with the terms outlined, a special evert parking permit shall be </w:t>
      </w:r>
      <w:proofErr w:type="gramStart"/>
      <w:r w:rsidRPr="004E602D">
        <w:rPr>
          <w:rFonts w:cstheme="minorHAnsi"/>
        </w:rPr>
        <w:t>issued;</w:t>
      </w:r>
      <w:proofErr w:type="gramEnd"/>
    </w:p>
    <w:p w14:paraId="4E3F8190" w14:textId="77777777" w:rsidR="005624C2" w:rsidRPr="004E602D" w:rsidRDefault="005624C2" w:rsidP="004A1EC6">
      <w:pPr>
        <w:pStyle w:val="ListParagraph"/>
        <w:numPr>
          <w:ilvl w:val="1"/>
          <w:numId w:val="14"/>
        </w:numPr>
        <w:rPr>
          <w:rFonts w:cstheme="minorHAnsi"/>
        </w:rPr>
      </w:pPr>
      <w:r w:rsidRPr="004E602D">
        <w:rPr>
          <w:rFonts w:cstheme="minorHAnsi"/>
        </w:rPr>
        <w:t>Application for the permit must be made at least fifteen (15) days prior to the event.</w:t>
      </w:r>
    </w:p>
    <w:p w14:paraId="755A520B" w14:textId="77777777" w:rsidR="005624C2" w:rsidRPr="004E602D" w:rsidRDefault="005624C2" w:rsidP="005624C2">
      <w:pPr>
        <w:pStyle w:val="ListParagraph"/>
        <w:ind w:left="1440"/>
        <w:rPr>
          <w:rFonts w:cstheme="minorHAnsi"/>
        </w:rPr>
      </w:pPr>
    </w:p>
    <w:p w14:paraId="250A5CF2" w14:textId="77777777" w:rsidR="005624C2" w:rsidRPr="004E602D" w:rsidRDefault="005624C2" w:rsidP="004A1EC6">
      <w:pPr>
        <w:pStyle w:val="ListParagraph"/>
        <w:numPr>
          <w:ilvl w:val="0"/>
          <w:numId w:val="14"/>
        </w:numPr>
        <w:rPr>
          <w:rFonts w:cstheme="minorHAnsi"/>
        </w:rPr>
      </w:pPr>
      <w:r w:rsidRPr="004E602D">
        <w:rPr>
          <w:rFonts w:cstheme="minorHAnsi"/>
          <w:b/>
        </w:rPr>
        <w:t>Display of Signage</w:t>
      </w:r>
    </w:p>
    <w:p w14:paraId="199C6797" w14:textId="77777777" w:rsidR="005624C2" w:rsidRPr="004E602D" w:rsidRDefault="005624C2" w:rsidP="004A1EC6">
      <w:pPr>
        <w:pStyle w:val="ListParagraph"/>
        <w:numPr>
          <w:ilvl w:val="1"/>
          <w:numId w:val="14"/>
        </w:numPr>
        <w:rPr>
          <w:rFonts w:cstheme="minorHAnsi"/>
        </w:rPr>
      </w:pPr>
      <w:r w:rsidRPr="004E602D">
        <w:rPr>
          <w:rFonts w:cstheme="minorHAnsi"/>
        </w:rPr>
        <w:t>The special event owner shall erect all appropriate signage to warn traffic of event ahead.</w:t>
      </w:r>
    </w:p>
    <w:p w14:paraId="203EBDC3" w14:textId="77777777" w:rsidR="001718E5" w:rsidRPr="004E602D" w:rsidRDefault="001718E5" w:rsidP="001718E5">
      <w:pPr>
        <w:rPr>
          <w:rFonts w:cstheme="minorHAnsi"/>
        </w:rPr>
      </w:pPr>
    </w:p>
    <w:p w14:paraId="22029445" w14:textId="77777777" w:rsidR="001718E5" w:rsidRPr="004E602D" w:rsidRDefault="001718E5" w:rsidP="001718E5">
      <w:pPr>
        <w:rPr>
          <w:rFonts w:cstheme="minorHAnsi"/>
        </w:rPr>
      </w:pPr>
    </w:p>
    <w:p w14:paraId="57FED7E8" w14:textId="77777777" w:rsidR="001718E5" w:rsidRPr="004E602D" w:rsidRDefault="001718E5" w:rsidP="001718E5">
      <w:pPr>
        <w:rPr>
          <w:rFonts w:cstheme="minorHAnsi"/>
        </w:rPr>
      </w:pPr>
    </w:p>
    <w:p w14:paraId="66ADCC00" w14:textId="77777777" w:rsidR="001718E5" w:rsidRPr="004E602D" w:rsidRDefault="001718E5" w:rsidP="001718E5">
      <w:pPr>
        <w:rPr>
          <w:rFonts w:cstheme="minorHAnsi"/>
        </w:rPr>
      </w:pPr>
    </w:p>
    <w:p w14:paraId="34780B58" w14:textId="77777777" w:rsidR="001718E5" w:rsidRPr="004E602D" w:rsidRDefault="001718E5" w:rsidP="001718E5">
      <w:pPr>
        <w:rPr>
          <w:rFonts w:cstheme="minorHAnsi"/>
        </w:rPr>
      </w:pPr>
    </w:p>
    <w:p w14:paraId="7C5805A8" w14:textId="77777777" w:rsidR="001718E5" w:rsidRPr="004E602D" w:rsidRDefault="001718E5" w:rsidP="001718E5">
      <w:pPr>
        <w:rPr>
          <w:rFonts w:cstheme="minorHAnsi"/>
        </w:rPr>
      </w:pPr>
    </w:p>
    <w:p w14:paraId="57DE044D" w14:textId="77777777" w:rsidR="00B67D2A" w:rsidRPr="004E602D" w:rsidRDefault="00B67D2A" w:rsidP="001718E5">
      <w:pPr>
        <w:rPr>
          <w:rFonts w:cstheme="minorHAnsi"/>
        </w:rPr>
      </w:pPr>
    </w:p>
    <w:p w14:paraId="7B57EAFD" w14:textId="77777777" w:rsidR="00B67D2A" w:rsidRDefault="00B67D2A" w:rsidP="001718E5">
      <w:pPr>
        <w:rPr>
          <w:rFonts w:cstheme="minorHAnsi"/>
        </w:rPr>
      </w:pPr>
    </w:p>
    <w:p w14:paraId="76DEF720" w14:textId="77777777" w:rsidR="0083669C" w:rsidRDefault="0083669C" w:rsidP="001718E5">
      <w:pPr>
        <w:rPr>
          <w:rFonts w:cstheme="minorHAnsi"/>
        </w:rPr>
      </w:pPr>
    </w:p>
    <w:p w14:paraId="62BB7358" w14:textId="77777777" w:rsidR="0083669C" w:rsidRDefault="0083669C" w:rsidP="001718E5">
      <w:pPr>
        <w:rPr>
          <w:rFonts w:cstheme="minorHAnsi"/>
        </w:rPr>
      </w:pPr>
    </w:p>
    <w:p w14:paraId="65849C91" w14:textId="09FF1504" w:rsidR="4BE34C1D" w:rsidRDefault="4BE34C1D" w:rsidP="4BE34C1D">
      <w:pPr>
        <w:pStyle w:val="NoSpacing"/>
        <w:rPr>
          <w:b/>
          <w:bCs/>
        </w:rPr>
      </w:pPr>
    </w:p>
    <w:p w14:paraId="0A4741A1" w14:textId="00878587" w:rsidR="001718E5" w:rsidRPr="004E602D" w:rsidRDefault="002358AE" w:rsidP="4BE34C1D">
      <w:pPr>
        <w:pStyle w:val="NoSpacing"/>
        <w:jc w:val="center"/>
        <w:rPr>
          <w:b/>
          <w:bCs/>
        </w:rPr>
      </w:pPr>
      <w:r w:rsidRPr="4BE34C1D">
        <w:rPr>
          <w:b/>
          <w:bCs/>
        </w:rPr>
        <w:t>APPENDIX 6</w:t>
      </w:r>
    </w:p>
    <w:p w14:paraId="6AAD72E9" w14:textId="2C2D0F9F" w:rsidR="002358AE" w:rsidRPr="004E602D" w:rsidRDefault="002358AE" w:rsidP="002358AE">
      <w:pPr>
        <w:pStyle w:val="NoSpacing"/>
        <w:jc w:val="center"/>
        <w:rPr>
          <w:rFonts w:cstheme="minorHAnsi"/>
          <w:b/>
        </w:rPr>
      </w:pPr>
      <w:r w:rsidRPr="004E602D">
        <w:rPr>
          <w:rFonts w:cstheme="minorHAnsi"/>
          <w:b/>
        </w:rPr>
        <w:t xml:space="preserve">Bylaw </w:t>
      </w:r>
      <w:r w:rsidR="00C13A09">
        <w:rPr>
          <w:rFonts w:cstheme="minorHAnsi"/>
          <w:b/>
        </w:rPr>
        <w:t>25-2024</w:t>
      </w:r>
    </w:p>
    <w:p w14:paraId="1B1E420B" w14:textId="77777777" w:rsidR="002358AE" w:rsidRPr="004E602D" w:rsidRDefault="002358AE" w:rsidP="002358AE">
      <w:pPr>
        <w:pStyle w:val="NoSpacing"/>
        <w:jc w:val="center"/>
        <w:rPr>
          <w:rFonts w:cstheme="minorHAnsi"/>
          <w:b/>
        </w:rPr>
      </w:pPr>
      <w:r w:rsidRPr="004E602D">
        <w:rPr>
          <w:rFonts w:cstheme="minorHAnsi"/>
          <w:b/>
        </w:rPr>
        <w:t xml:space="preserve">Permit for Operation </w:t>
      </w:r>
      <w:r w:rsidR="006A0A14" w:rsidRPr="004E602D">
        <w:rPr>
          <w:rFonts w:cstheme="minorHAnsi"/>
          <w:b/>
        </w:rPr>
        <w:t>of Lug Vehicle (section 3(f)</w:t>
      </w:r>
      <w:r w:rsidRPr="004E602D">
        <w:rPr>
          <w:rFonts w:cstheme="minorHAnsi"/>
          <w:b/>
        </w:rPr>
        <w:t>)</w:t>
      </w:r>
    </w:p>
    <w:p w14:paraId="72D85AF6" w14:textId="77777777" w:rsidR="002358AE" w:rsidRPr="004E602D" w:rsidRDefault="002358AE" w:rsidP="002358AE">
      <w:pPr>
        <w:pStyle w:val="NoSpacing"/>
        <w:jc w:val="center"/>
        <w:rPr>
          <w:rFonts w:cstheme="minorHAnsi"/>
          <w:b/>
        </w:rPr>
      </w:pPr>
    </w:p>
    <w:p w14:paraId="71268DB2" w14:textId="77777777" w:rsidR="002358AE" w:rsidRPr="004E602D" w:rsidRDefault="002358AE" w:rsidP="002358AE">
      <w:pPr>
        <w:pStyle w:val="NoSpacing"/>
        <w:rPr>
          <w:rFonts w:cstheme="minorHAnsi"/>
        </w:rPr>
      </w:pPr>
      <w:proofErr w:type="gramStart"/>
      <w:r w:rsidRPr="004E602D">
        <w:rPr>
          <w:rFonts w:cstheme="minorHAnsi"/>
        </w:rPr>
        <w:t>NAME:_</w:t>
      </w:r>
      <w:proofErr w:type="gramEnd"/>
      <w:r w:rsidRPr="004E602D">
        <w:rPr>
          <w:rFonts w:cstheme="minorHAnsi"/>
        </w:rPr>
        <w:t>_____________________________________</w:t>
      </w:r>
    </w:p>
    <w:p w14:paraId="6F16C917" w14:textId="77777777" w:rsidR="002358AE" w:rsidRPr="004E602D" w:rsidRDefault="002358AE" w:rsidP="002358AE">
      <w:pPr>
        <w:pStyle w:val="NoSpacing"/>
        <w:rPr>
          <w:rFonts w:cstheme="minorHAnsi"/>
        </w:rPr>
      </w:pPr>
    </w:p>
    <w:p w14:paraId="582D790E" w14:textId="77777777" w:rsidR="002358AE" w:rsidRPr="004E602D" w:rsidRDefault="002358AE" w:rsidP="002358AE">
      <w:pPr>
        <w:pStyle w:val="NoSpacing"/>
        <w:rPr>
          <w:rFonts w:cstheme="minorHAnsi"/>
        </w:rPr>
      </w:pPr>
      <w:proofErr w:type="gramStart"/>
      <w:r w:rsidRPr="004E602D">
        <w:rPr>
          <w:rFonts w:cstheme="minorHAnsi"/>
        </w:rPr>
        <w:t>ADDRESS:_</w:t>
      </w:r>
      <w:proofErr w:type="gramEnd"/>
      <w:r w:rsidRPr="004E602D">
        <w:rPr>
          <w:rFonts w:cstheme="minorHAnsi"/>
        </w:rPr>
        <w:t>________________________________________________________________________</w:t>
      </w:r>
    </w:p>
    <w:p w14:paraId="6389F81C" w14:textId="77777777" w:rsidR="002358AE" w:rsidRPr="004E602D" w:rsidRDefault="002358AE" w:rsidP="002358AE">
      <w:pPr>
        <w:pStyle w:val="NoSpacing"/>
        <w:rPr>
          <w:rFonts w:cstheme="minorHAnsi"/>
        </w:rPr>
      </w:pPr>
    </w:p>
    <w:p w14:paraId="3F0024D6" w14:textId="77777777" w:rsidR="002358AE" w:rsidRPr="004E602D" w:rsidRDefault="002358AE" w:rsidP="002358AE">
      <w:pPr>
        <w:pStyle w:val="NoSpacing"/>
        <w:rPr>
          <w:rFonts w:cstheme="minorHAnsi"/>
        </w:rPr>
      </w:pPr>
      <w:r w:rsidRPr="004E602D">
        <w:rPr>
          <w:rFonts w:cstheme="minorHAnsi"/>
        </w:rPr>
        <w:t xml:space="preserve">TYPE OF </w:t>
      </w:r>
      <w:proofErr w:type="gramStart"/>
      <w:r w:rsidRPr="004E602D">
        <w:rPr>
          <w:rFonts w:cstheme="minorHAnsi"/>
        </w:rPr>
        <w:t>VEHICLE:_</w:t>
      </w:r>
      <w:proofErr w:type="gramEnd"/>
      <w:r w:rsidRPr="004E602D">
        <w:rPr>
          <w:rFonts w:cstheme="minorHAnsi"/>
        </w:rPr>
        <w:t>__________________________________________________________________</w:t>
      </w:r>
    </w:p>
    <w:p w14:paraId="0391F758" w14:textId="77777777" w:rsidR="002358AE" w:rsidRPr="004E602D" w:rsidRDefault="002358AE" w:rsidP="002358AE">
      <w:pPr>
        <w:pStyle w:val="NoSpacing"/>
        <w:rPr>
          <w:rFonts w:cstheme="minorHAnsi"/>
        </w:rPr>
      </w:pPr>
    </w:p>
    <w:p w14:paraId="11CA9708" w14:textId="77777777" w:rsidR="002358AE" w:rsidRPr="004E602D" w:rsidRDefault="002358AE" w:rsidP="002358AE">
      <w:pPr>
        <w:pStyle w:val="NoSpacing"/>
        <w:rPr>
          <w:rFonts w:cstheme="minorHAnsi"/>
        </w:rPr>
      </w:pPr>
      <w:proofErr w:type="gramStart"/>
      <w:r w:rsidRPr="004E602D">
        <w:rPr>
          <w:rFonts w:cstheme="minorHAnsi"/>
        </w:rPr>
        <w:t>ROUTE:_</w:t>
      </w:r>
      <w:proofErr w:type="gramEnd"/>
      <w:r w:rsidRPr="004E602D">
        <w:rPr>
          <w:rFonts w:cstheme="minorHAnsi"/>
        </w:rPr>
        <w:t>__________________________________________________________________________</w:t>
      </w:r>
    </w:p>
    <w:p w14:paraId="2410B9E4" w14:textId="77777777" w:rsidR="001718E5" w:rsidRPr="004E602D" w:rsidRDefault="001718E5" w:rsidP="002358AE">
      <w:pPr>
        <w:pStyle w:val="NoSpacing"/>
        <w:rPr>
          <w:rFonts w:cstheme="minorHAnsi"/>
          <w:b/>
        </w:rPr>
      </w:pPr>
    </w:p>
    <w:p w14:paraId="30B82B35" w14:textId="77777777" w:rsidR="001718E5" w:rsidRPr="004E602D" w:rsidRDefault="002358AE" w:rsidP="002358AE">
      <w:pPr>
        <w:pStyle w:val="NoSpacing"/>
        <w:rPr>
          <w:rFonts w:cstheme="minorHAnsi"/>
          <w:b/>
        </w:rPr>
      </w:pPr>
      <w:r w:rsidRPr="004E602D">
        <w:rPr>
          <w:rFonts w:cstheme="minorHAnsi"/>
          <w:b/>
        </w:rPr>
        <w:t>__________________________________________________________________________________</w:t>
      </w:r>
    </w:p>
    <w:p w14:paraId="245E5FC1" w14:textId="77777777" w:rsidR="002358AE" w:rsidRPr="004E602D" w:rsidRDefault="002358AE" w:rsidP="002358AE">
      <w:pPr>
        <w:pStyle w:val="NoSpacing"/>
        <w:rPr>
          <w:rFonts w:cstheme="minorHAnsi"/>
          <w:b/>
        </w:rPr>
      </w:pPr>
    </w:p>
    <w:p w14:paraId="538C3E3D" w14:textId="77777777" w:rsidR="002358AE" w:rsidRPr="004E602D" w:rsidRDefault="002358AE" w:rsidP="002358AE">
      <w:pPr>
        <w:pStyle w:val="NoSpacing"/>
        <w:rPr>
          <w:rFonts w:cstheme="minorHAnsi"/>
        </w:rPr>
      </w:pPr>
      <w:proofErr w:type="gramStart"/>
      <w:r w:rsidRPr="004E602D">
        <w:rPr>
          <w:rFonts w:cstheme="minorHAnsi"/>
        </w:rPr>
        <w:t>DEPOSIT:_</w:t>
      </w:r>
      <w:proofErr w:type="gramEnd"/>
      <w:r w:rsidRPr="004E602D">
        <w:rPr>
          <w:rFonts w:cstheme="minorHAnsi"/>
        </w:rPr>
        <w:t>_________________________________________________________________________</w:t>
      </w:r>
    </w:p>
    <w:p w14:paraId="463C7CCE" w14:textId="77777777" w:rsidR="001718E5" w:rsidRPr="004E602D" w:rsidRDefault="001718E5" w:rsidP="001718E5">
      <w:pPr>
        <w:rPr>
          <w:rFonts w:cstheme="minorHAnsi"/>
        </w:rPr>
      </w:pPr>
    </w:p>
    <w:p w14:paraId="198CD217" w14:textId="77777777" w:rsidR="001718E5" w:rsidRPr="004E602D" w:rsidRDefault="002358AE" w:rsidP="001718E5">
      <w:pPr>
        <w:rPr>
          <w:rFonts w:cstheme="minorHAnsi"/>
        </w:rPr>
      </w:pPr>
      <w:r w:rsidRPr="004E602D">
        <w:rPr>
          <w:rFonts w:cstheme="minorHAnsi"/>
        </w:rPr>
        <w:t>I declare that:</w:t>
      </w:r>
    </w:p>
    <w:p w14:paraId="4A647B5F" w14:textId="77777777" w:rsidR="002358AE" w:rsidRPr="004E602D" w:rsidRDefault="00AE19F4" w:rsidP="004A1EC6">
      <w:pPr>
        <w:pStyle w:val="NoSpacing"/>
        <w:numPr>
          <w:ilvl w:val="0"/>
          <w:numId w:val="15"/>
        </w:numPr>
        <w:rPr>
          <w:rFonts w:cstheme="minorHAnsi"/>
        </w:rPr>
      </w:pPr>
      <w:r w:rsidRPr="004E602D">
        <w:rPr>
          <w:rFonts w:cstheme="minorHAnsi"/>
        </w:rPr>
        <w:t>I will use reasonable care in propelling, operating, or driving such lug vehicles over the Highway to prevent any damage resulting to the Highway.</w:t>
      </w:r>
    </w:p>
    <w:p w14:paraId="0BDDBC23" w14:textId="77777777" w:rsidR="00AE19F4" w:rsidRPr="004E602D" w:rsidRDefault="00AE19F4" w:rsidP="00AE19F4">
      <w:pPr>
        <w:pStyle w:val="NoSpacing"/>
        <w:ind w:left="720"/>
        <w:rPr>
          <w:rFonts w:cstheme="minorHAnsi"/>
        </w:rPr>
      </w:pPr>
    </w:p>
    <w:p w14:paraId="54874F46" w14:textId="77777777" w:rsidR="00AE19F4" w:rsidRPr="004E602D" w:rsidRDefault="00AE19F4" w:rsidP="004A1EC6">
      <w:pPr>
        <w:pStyle w:val="NoSpacing"/>
        <w:numPr>
          <w:ilvl w:val="0"/>
          <w:numId w:val="15"/>
        </w:numPr>
        <w:rPr>
          <w:rFonts w:cstheme="minorHAnsi"/>
        </w:rPr>
      </w:pPr>
      <w:r w:rsidRPr="004E602D">
        <w:rPr>
          <w:rFonts w:cstheme="minorHAnsi"/>
        </w:rPr>
        <w:t>I will, when operating such lug vehicles over any bridge or culvert on any Highway or on any specified bridge or culvert thereon, first lay down on such bridge or culvert planks or timbers of not less than 5 cm in thickness and should extend a minimum of 300 mm wider on each side than the maximum outside width of the lugs; such planks or timbers to be laid lengthwise across the bridge of culvert in the direction in which the lug vehicle is proceeding in such a manner that they will support the wheels or tread of the lug vehicle on both sides thereof throughout its entire passage over such bridge or culvert.</w:t>
      </w:r>
    </w:p>
    <w:p w14:paraId="65F911FC" w14:textId="77777777" w:rsidR="00AE19F4" w:rsidRPr="004E602D" w:rsidRDefault="00AE19F4" w:rsidP="00AE19F4">
      <w:pPr>
        <w:pStyle w:val="NoSpacing"/>
        <w:ind w:left="720"/>
        <w:rPr>
          <w:rFonts w:cstheme="minorHAnsi"/>
        </w:rPr>
      </w:pPr>
    </w:p>
    <w:p w14:paraId="1F33DD6C" w14:textId="77777777" w:rsidR="00AE19F4" w:rsidRPr="004E602D" w:rsidRDefault="00AE19F4" w:rsidP="004A1EC6">
      <w:pPr>
        <w:pStyle w:val="NoSpacing"/>
        <w:numPr>
          <w:ilvl w:val="0"/>
          <w:numId w:val="15"/>
        </w:numPr>
        <w:rPr>
          <w:rFonts w:cstheme="minorHAnsi"/>
        </w:rPr>
      </w:pPr>
      <w:r w:rsidRPr="004E602D">
        <w:rPr>
          <w:rFonts w:cstheme="minorHAnsi"/>
        </w:rPr>
        <w:t>I w</w:t>
      </w:r>
      <w:r w:rsidR="00EF583A" w:rsidRPr="004E602D">
        <w:rPr>
          <w:rFonts w:cstheme="minorHAnsi"/>
        </w:rPr>
        <w:t xml:space="preserve">ill pay for all </w:t>
      </w:r>
      <w:proofErr w:type="gramStart"/>
      <w:r w:rsidR="00EF583A" w:rsidRPr="004E602D">
        <w:rPr>
          <w:rFonts w:cstheme="minorHAnsi"/>
        </w:rPr>
        <w:t>damages</w:t>
      </w:r>
      <w:proofErr w:type="gramEnd"/>
      <w:r w:rsidR="00EF583A" w:rsidRPr="004E602D">
        <w:rPr>
          <w:rFonts w:cstheme="minorHAnsi"/>
        </w:rPr>
        <w:t xml:space="preserve"> caused to such Highway or to any bridge or culvert thereon </w:t>
      </w:r>
      <w:proofErr w:type="gramStart"/>
      <w:r w:rsidR="00EF583A" w:rsidRPr="004E602D">
        <w:rPr>
          <w:rFonts w:cstheme="minorHAnsi"/>
        </w:rPr>
        <w:t>as a result of</w:t>
      </w:r>
      <w:proofErr w:type="gramEnd"/>
      <w:r w:rsidR="00EF583A" w:rsidRPr="004E602D">
        <w:rPr>
          <w:rFonts w:cstheme="minorHAnsi"/>
        </w:rPr>
        <w:t xml:space="preserve"> propelling, operating or driving such </w:t>
      </w:r>
      <w:proofErr w:type="gramStart"/>
      <w:r w:rsidR="00EF583A" w:rsidRPr="004E602D">
        <w:rPr>
          <w:rFonts w:cstheme="minorHAnsi"/>
        </w:rPr>
        <w:t>lug</w:t>
      </w:r>
      <w:proofErr w:type="gramEnd"/>
      <w:r w:rsidR="00EF583A" w:rsidRPr="004E602D">
        <w:rPr>
          <w:rFonts w:cstheme="minorHAnsi"/>
        </w:rPr>
        <w:t xml:space="preserve"> vehicle thereon.</w:t>
      </w:r>
    </w:p>
    <w:p w14:paraId="23C228CA" w14:textId="77777777" w:rsidR="00EF583A" w:rsidRPr="004E602D" w:rsidRDefault="00EF583A" w:rsidP="00EF583A">
      <w:pPr>
        <w:pStyle w:val="NoSpacing"/>
        <w:ind w:left="720"/>
        <w:rPr>
          <w:rFonts w:cstheme="minorHAnsi"/>
        </w:rPr>
      </w:pPr>
    </w:p>
    <w:p w14:paraId="6AA39BD5" w14:textId="77777777" w:rsidR="00EF583A" w:rsidRPr="004E602D" w:rsidRDefault="00EF583A" w:rsidP="004A1EC6">
      <w:pPr>
        <w:pStyle w:val="NoSpacing"/>
        <w:numPr>
          <w:ilvl w:val="0"/>
          <w:numId w:val="15"/>
        </w:numPr>
        <w:rPr>
          <w:rFonts w:cstheme="minorHAnsi"/>
        </w:rPr>
      </w:pPr>
      <w:r w:rsidRPr="004E602D">
        <w:rPr>
          <w:rFonts w:cstheme="minorHAnsi"/>
        </w:rPr>
        <w:t>I understand that lug vehicles are not allowed to travel on or across provincial Highways unless a written permit is obtained from the Department of Highways and Transportation.</w:t>
      </w:r>
    </w:p>
    <w:p w14:paraId="219E1B0A" w14:textId="77777777" w:rsidR="00EF583A" w:rsidRPr="004E602D" w:rsidRDefault="00EF583A" w:rsidP="00EF583A">
      <w:pPr>
        <w:pStyle w:val="NoSpacing"/>
        <w:ind w:left="720"/>
        <w:rPr>
          <w:rFonts w:cstheme="minorHAnsi"/>
        </w:rPr>
      </w:pPr>
    </w:p>
    <w:p w14:paraId="49800E3F" w14:textId="77777777" w:rsidR="009E1449" w:rsidRPr="004E602D" w:rsidRDefault="009E1449" w:rsidP="009E1449">
      <w:pPr>
        <w:pStyle w:val="NoSpacing"/>
        <w:rPr>
          <w:rFonts w:cstheme="minorHAnsi"/>
        </w:rPr>
      </w:pPr>
    </w:p>
    <w:p w14:paraId="50AF68E4" w14:textId="77777777" w:rsidR="009E1449" w:rsidRPr="004E602D" w:rsidRDefault="00EF583A" w:rsidP="009E1449">
      <w:pPr>
        <w:pStyle w:val="NoSpacing"/>
        <w:rPr>
          <w:rFonts w:cstheme="minorHAnsi"/>
        </w:rPr>
      </w:pPr>
      <w:proofErr w:type="gramStart"/>
      <w:r w:rsidRPr="004E602D">
        <w:rPr>
          <w:rFonts w:cstheme="minorHAnsi"/>
        </w:rPr>
        <w:t>_____________________________</w:t>
      </w:r>
      <w:r w:rsidR="009E1449" w:rsidRPr="004E602D">
        <w:rPr>
          <w:rFonts w:cstheme="minorHAnsi"/>
        </w:rPr>
        <w:tab/>
      </w:r>
      <w:r w:rsidR="009E1449" w:rsidRPr="004E602D">
        <w:rPr>
          <w:rFonts w:cstheme="minorHAnsi"/>
        </w:rPr>
        <w:tab/>
      </w:r>
      <w:proofErr w:type="gramEnd"/>
      <w:r w:rsidR="009E1449" w:rsidRPr="004E602D">
        <w:rPr>
          <w:rFonts w:cstheme="minorHAnsi"/>
        </w:rPr>
        <w:t>___________________________</w:t>
      </w:r>
    </w:p>
    <w:p w14:paraId="7457E325" w14:textId="77777777" w:rsidR="00EF583A" w:rsidRPr="004E602D" w:rsidRDefault="00EF583A" w:rsidP="009E1449">
      <w:pPr>
        <w:pStyle w:val="NoSpacing"/>
        <w:rPr>
          <w:rFonts w:cstheme="minorHAnsi"/>
        </w:rPr>
      </w:pPr>
      <w:r w:rsidRPr="004E602D">
        <w:rPr>
          <w:rFonts w:cstheme="minorHAnsi"/>
        </w:rPr>
        <w:t>Signature Owner/Operator</w:t>
      </w:r>
      <w:r w:rsidR="009E1449" w:rsidRPr="004E602D">
        <w:rPr>
          <w:rFonts w:cstheme="minorHAnsi"/>
        </w:rPr>
        <w:tab/>
      </w:r>
      <w:r w:rsidR="009E1449" w:rsidRPr="004E602D">
        <w:rPr>
          <w:rFonts w:cstheme="minorHAnsi"/>
        </w:rPr>
        <w:tab/>
      </w:r>
      <w:r w:rsidR="009E1449" w:rsidRPr="004E602D">
        <w:rPr>
          <w:rFonts w:cstheme="minorHAnsi"/>
        </w:rPr>
        <w:tab/>
        <w:t>Date</w:t>
      </w:r>
    </w:p>
    <w:p w14:paraId="6AB1E6FE" w14:textId="77777777" w:rsidR="009E1449" w:rsidRPr="004E602D" w:rsidRDefault="009E1449" w:rsidP="009E1449">
      <w:pPr>
        <w:pStyle w:val="NoSpacing"/>
        <w:rPr>
          <w:rFonts w:cstheme="minorHAnsi"/>
        </w:rPr>
      </w:pPr>
    </w:p>
    <w:p w14:paraId="45F7957C" w14:textId="77777777" w:rsidR="009E1449" w:rsidRPr="004E602D" w:rsidRDefault="009E1449" w:rsidP="009E1449">
      <w:pPr>
        <w:pStyle w:val="NoSpacing"/>
        <w:rPr>
          <w:rFonts w:cstheme="minorHAnsi"/>
          <w:b/>
          <w:u w:val="single"/>
        </w:rPr>
      </w:pPr>
      <w:r w:rsidRPr="004E602D">
        <w:rPr>
          <w:rFonts w:cstheme="minorHAnsi"/>
          <w:b/>
          <w:u w:val="single"/>
        </w:rPr>
        <w:t>RM Office Use Only</w:t>
      </w:r>
    </w:p>
    <w:p w14:paraId="462E8F83" w14:textId="77777777" w:rsidR="009E1449" w:rsidRPr="004E602D" w:rsidRDefault="009E1449" w:rsidP="009E1449">
      <w:pPr>
        <w:pStyle w:val="NoSpacing"/>
        <w:rPr>
          <w:rFonts w:cstheme="minorHAnsi"/>
          <w:b/>
          <w:u w:val="single"/>
        </w:rPr>
      </w:pPr>
    </w:p>
    <w:p w14:paraId="034469CA" w14:textId="77777777" w:rsidR="0030317D" w:rsidRPr="004E602D" w:rsidRDefault="0030317D" w:rsidP="009E1449">
      <w:pPr>
        <w:pStyle w:val="NoSpacing"/>
        <w:rPr>
          <w:rFonts w:cstheme="minorHAnsi"/>
        </w:rPr>
      </w:pPr>
      <w:r w:rsidRPr="004E602D">
        <w:rPr>
          <w:rFonts w:cstheme="minorHAnsi"/>
        </w:rPr>
        <w:t xml:space="preserve">Signature of Municipal </w:t>
      </w:r>
      <w:proofErr w:type="gramStart"/>
      <w:r w:rsidRPr="004E602D">
        <w:rPr>
          <w:rFonts w:cstheme="minorHAnsi"/>
        </w:rPr>
        <w:t>Official:_</w:t>
      </w:r>
      <w:proofErr w:type="gramEnd"/>
      <w:r w:rsidRPr="004E602D">
        <w:rPr>
          <w:rFonts w:cstheme="minorHAnsi"/>
        </w:rPr>
        <w:t>_________________________________</w:t>
      </w:r>
    </w:p>
    <w:p w14:paraId="729B0BA6" w14:textId="77777777" w:rsidR="0030317D" w:rsidRPr="004E602D" w:rsidRDefault="0030317D" w:rsidP="009E1449">
      <w:pPr>
        <w:pStyle w:val="NoSpacing"/>
        <w:rPr>
          <w:rFonts w:cstheme="minorHAnsi"/>
        </w:rPr>
      </w:pPr>
    </w:p>
    <w:p w14:paraId="411AD206" w14:textId="77777777" w:rsidR="009E1449" w:rsidRPr="004E602D" w:rsidRDefault="009E1449" w:rsidP="009E1449">
      <w:pPr>
        <w:pStyle w:val="NoSpacing"/>
        <w:rPr>
          <w:rFonts w:cstheme="minorHAnsi"/>
        </w:rPr>
      </w:pPr>
      <w:r w:rsidRPr="004E602D">
        <w:rPr>
          <w:rFonts w:cstheme="minorHAnsi"/>
        </w:rPr>
        <w:t>Date Applicatio</w:t>
      </w:r>
      <w:r w:rsidR="00146559" w:rsidRPr="004E602D">
        <w:rPr>
          <w:rFonts w:cstheme="minorHAnsi"/>
        </w:rPr>
        <w:t>n</w:t>
      </w:r>
      <w:r w:rsidRPr="004E602D">
        <w:rPr>
          <w:rFonts w:cstheme="minorHAnsi"/>
        </w:rPr>
        <w:t xml:space="preserve"> </w:t>
      </w:r>
      <w:proofErr w:type="gramStart"/>
      <w:r w:rsidRPr="004E602D">
        <w:rPr>
          <w:rFonts w:cstheme="minorHAnsi"/>
        </w:rPr>
        <w:t>approved:_</w:t>
      </w:r>
      <w:proofErr w:type="gramEnd"/>
      <w:r w:rsidRPr="004E602D">
        <w:rPr>
          <w:rFonts w:cstheme="minorHAnsi"/>
        </w:rPr>
        <w:t>____________________</w:t>
      </w:r>
    </w:p>
    <w:p w14:paraId="3CF7FE2E" w14:textId="77777777" w:rsidR="00EF583A" w:rsidRPr="004E602D" w:rsidRDefault="00EF583A" w:rsidP="009E1449">
      <w:pPr>
        <w:pStyle w:val="NoSpacing"/>
        <w:rPr>
          <w:rFonts w:cstheme="minorHAnsi"/>
        </w:rPr>
      </w:pPr>
    </w:p>
    <w:p w14:paraId="10DF07ED" w14:textId="77777777" w:rsidR="00AE19F4" w:rsidRPr="004E602D" w:rsidRDefault="00AE19F4" w:rsidP="002358AE">
      <w:pPr>
        <w:pStyle w:val="NoSpacing"/>
        <w:rPr>
          <w:rFonts w:cstheme="minorHAnsi"/>
        </w:rPr>
      </w:pPr>
    </w:p>
    <w:p w14:paraId="2541D805" w14:textId="12987307" w:rsidR="4BE34C1D" w:rsidRDefault="4BE34C1D" w:rsidP="4BE34C1D">
      <w:pPr>
        <w:pStyle w:val="NoSpacing"/>
        <w:rPr>
          <w:b/>
          <w:bCs/>
        </w:rPr>
      </w:pPr>
    </w:p>
    <w:p w14:paraId="43DED5A9" w14:textId="704FE696" w:rsidR="001718E5" w:rsidRPr="004E602D" w:rsidRDefault="001718E5" w:rsidP="4BE34C1D">
      <w:pPr>
        <w:pStyle w:val="NoSpacing"/>
        <w:jc w:val="center"/>
        <w:rPr>
          <w:b/>
          <w:bCs/>
        </w:rPr>
      </w:pPr>
      <w:r w:rsidRPr="4BE34C1D">
        <w:rPr>
          <w:b/>
          <w:bCs/>
        </w:rPr>
        <w:t>SCHEDULE NO. 1</w:t>
      </w:r>
    </w:p>
    <w:p w14:paraId="56B7937A" w14:textId="413F57DC" w:rsidR="001718E5" w:rsidRPr="004E602D" w:rsidRDefault="00FA19AE" w:rsidP="001718E5">
      <w:pPr>
        <w:pStyle w:val="NoSpacing"/>
        <w:jc w:val="center"/>
        <w:rPr>
          <w:rFonts w:cstheme="minorHAnsi"/>
          <w:b/>
        </w:rPr>
      </w:pPr>
      <w:r w:rsidRPr="004E602D">
        <w:rPr>
          <w:rFonts w:cstheme="minorHAnsi"/>
          <w:b/>
        </w:rPr>
        <w:t>B</w:t>
      </w:r>
      <w:r w:rsidR="001718E5" w:rsidRPr="004E602D">
        <w:rPr>
          <w:rFonts w:cstheme="minorHAnsi"/>
          <w:b/>
        </w:rPr>
        <w:t xml:space="preserve">ylaw </w:t>
      </w:r>
      <w:r w:rsidR="00C13A09">
        <w:rPr>
          <w:rFonts w:cstheme="minorHAnsi"/>
          <w:b/>
        </w:rPr>
        <w:t>25-2024</w:t>
      </w:r>
    </w:p>
    <w:p w14:paraId="5BA19C6A" w14:textId="77777777" w:rsidR="001718E5" w:rsidRPr="004E602D" w:rsidRDefault="001718E5" w:rsidP="001718E5">
      <w:pPr>
        <w:pStyle w:val="NoSpacing"/>
        <w:jc w:val="center"/>
        <w:rPr>
          <w:rFonts w:cstheme="minorHAnsi"/>
          <w:b/>
        </w:rPr>
      </w:pPr>
    </w:p>
    <w:p w14:paraId="61FA7A54" w14:textId="77777777" w:rsidR="001718E5" w:rsidRPr="004E602D" w:rsidRDefault="001718E5" w:rsidP="001718E5">
      <w:pPr>
        <w:pStyle w:val="NoSpacing"/>
        <w:jc w:val="center"/>
        <w:rPr>
          <w:rFonts w:cstheme="minorHAnsi"/>
          <w:b/>
        </w:rPr>
      </w:pPr>
      <w:r w:rsidRPr="004E602D">
        <w:rPr>
          <w:rFonts w:cstheme="minorHAnsi"/>
          <w:b/>
        </w:rPr>
        <w:t>PENALTIES</w:t>
      </w:r>
    </w:p>
    <w:p w14:paraId="6133D0F7" w14:textId="77777777" w:rsidR="001718E5" w:rsidRPr="004E602D" w:rsidRDefault="001718E5" w:rsidP="001718E5">
      <w:pPr>
        <w:pStyle w:val="NoSpacing"/>
        <w:jc w:val="center"/>
        <w:rPr>
          <w:rFonts w:cstheme="minorHAnsi"/>
          <w:b/>
        </w:rPr>
      </w:pPr>
    </w:p>
    <w:tbl>
      <w:tblPr>
        <w:tblStyle w:val="TableGrid"/>
        <w:tblW w:w="0" w:type="auto"/>
        <w:tblLook w:val="04A0" w:firstRow="1" w:lastRow="0" w:firstColumn="1" w:lastColumn="0" w:noHBand="0" w:noVBand="1"/>
      </w:tblPr>
      <w:tblGrid>
        <w:gridCol w:w="3116"/>
        <w:gridCol w:w="3117"/>
        <w:gridCol w:w="3117"/>
      </w:tblGrid>
      <w:tr w:rsidR="007F368B" w:rsidRPr="004E602D" w14:paraId="5C2CA4F2" w14:textId="77777777" w:rsidTr="007F368B">
        <w:tc>
          <w:tcPr>
            <w:tcW w:w="3116" w:type="dxa"/>
          </w:tcPr>
          <w:p w14:paraId="1BE47584" w14:textId="77777777" w:rsidR="007F368B" w:rsidRPr="004E602D" w:rsidRDefault="007F368B" w:rsidP="007F368B">
            <w:pPr>
              <w:pStyle w:val="NoSpacing"/>
              <w:jc w:val="center"/>
              <w:rPr>
                <w:rFonts w:cstheme="minorHAnsi"/>
              </w:rPr>
            </w:pPr>
            <w:r w:rsidRPr="004E602D">
              <w:rPr>
                <w:rFonts w:cstheme="minorHAnsi"/>
              </w:rPr>
              <w:t>Section, Sub-section and classes</w:t>
            </w:r>
          </w:p>
        </w:tc>
        <w:tc>
          <w:tcPr>
            <w:tcW w:w="3117" w:type="dxa"/>
          </w:tcPr>
          <w:p w14:paraId="267CFE01" w14:textId="77777777" w:rsidR="007F368B" w:rsidRPr="004E602D" w:rsidRDefault="007F368B" w:rsidP="007F368B">
            <w:pPr>
              <w:pStyle w:val="NoSpacing"/>
              <w:jc w:val="center"/>
              <w:rPr>
                <w:rFonts w:cstheme="minorHAnsi"/>
              </w:rPr>
            </w:pPr>
            <w:r w:rsidRPr="004E602D">
              <w:rPr>
                <w:rFonts w:cstheme="minorHAnsi"/>
              </w:rPr>
              <w:t>Offence</w:t>
            </w:r>
          </w:p>
        </w:tc>
        <w:tc>
          <w:tcPr>
            <w:tcW w:w="3117" w:type="dxa"/>
          </w:tcPr>
          <w:p w14:paraId="242936EB" w14:textId="77777777" w:rsidR="007F368B" w:rsidRPr="004E602D" w:rsidRDefault="007F368B" w:rsidP="007F368B">
            <w:pPr>
              <w:pStyle w:val="NoSpacing"/>
              <w:jc w:val="center"/>
              <w:rPr>
                <w:rFonts w:cstheme="minorHAnsi"/>
              </w:rPr>
            </w:pPr>
            <w:r w:rsidRPr="004E602D">
              <w:rPr>
                <w:rFonts w:cstheme="minorHAnsi"/>
              </w:rPr>
              <w:t>Penalty</w:t>
            </w:r>
          </w:p>
        </w:tc>
      </w:tr>
      <w:tr w:rsidR="007F368B" w:rsidRPr="004E602D" w14:paraId="60FAD24E" w14:textId="77777777" w:rsidTr="007F368B">
        <w:tc>
          <w:tcPr>
            <w:tcW w:w="3116" w:type="dxa"/>
          </w:tcPr>
          <w:p w14:paraId="37C0AE02" w14:textId="77777777" w:rsidR="007F368B" w:rsidRPr="004E602D" w:rsidRDefault="00EA2134" w:rsidP="007F368B">
            <w:pPr>
              <w:pStyle w:val="NoSpacing"/>
              <w:rPr>
                <w:rFonts w:cstheme="minorHAnsi"/>
              </w:rPr>
            </w:pPr>
            <w:r>
              <w:rPr>
                <w:rFonts w:cstheme="minorHAnsi"/>
              </w:rPr>
              <w:t>4(c)</w:t>
            </w:r>
          </w:p>
        </w:tc>
        <w:tc>
          <w:tcPr>
            <w:tcW w:w="3117" w:type="dxa"/>
          </w:tcPr>
          <w:p w14:paraId="75E05140" w14:textId="77777777" w:rsidR="007F368B" w:rsidRPr="004E602D" w:rsidRDefault="007F368B" w:rsidP="007F368B">
            <w:pPr>
              <w:pStyle w:val="NoSpacing"/>
              <w:rPr>
                <w:rFonts w:cstheme="minorHAnsi"/>
              </w:rPr>
            </w:pPr>
            <w:r w:rsidRPr="004E602D">
              <w:rPr>
                <w:rFonts w:cstheme="minorHAnsi"/>
              </w:rPr>
              <w:t>Operation unlicensed construction equipment violating conditions (per condition violated)</w:t>
            </w:r>
          </w:p>
        </w:tc>
        <w:tc>
          <w:tcPr>
            <w:tcW w:w="3117" w:type="dxa"/>
          </w:tcPr>
          <w:p w14:paraId="3999EBE0" w14:textId="77777777" w:rsidR="007F368B" w:rsidRPr="004E602D" w:rsidRDefault="007F368B" w:rsidP="007F368B">
            <w:pPr>
              <w:pStyle w:val="NoSpacing"/>
              <w:rPr>
                <w:rFonts w:cstheme="minorHAnsi"/>
              </w:rPr>
            </w:pPr>
            <w:r w:rsidRPr="004E602D">
              <w:rPr>
                <w:rFonts w:cstheme="minorHAnsi"/>
              </w:rPr>
              <w:t>$500.00</w:t>
            </w:r>
          </w:p>
        </w:tc>
      </w:tr>
      <w:tr w:rsidR="007F368B" w:rsidRPr="004E602D" w14:paraId="0AAA6275" w14:textId="77777777" w:rsidTr="007F368B">
        <w:tc>
          <w:tcPr>
            <w:tcW w:w="3116" w:type="dxa"/>
          </w:tcPr>
          <w:p w14:paraId="1162E3B0" w14:textId="77777777" w:rsidR="007F368B" w:rsidRPr="004E602D" w:rsidRDefault="00EA2134" w:rsidP="007F368B">
            <w:pPr>
              <w:pStyle w:val="NoSpacing"/>
              <w:rPr>
                <w:rFonts w:cstheme="minorHAnsi"/>
              </w:rPr>
            </w:pPr>
            <w:r>
              <w:rPr>
                <w:rFonts w:cstheme="minorHAnsi"/>
              </w:rPr>
              <w:t>3(e)(</w:t>
            </w:r>
            <w:proofErr w:type="spellStart"/>
            <w:r>
              <w:rPr>
                <w:rFonts w:cstheme="minorHAnsi"/>
              </w:rPr>
              <w:t>i</w:t>
            </w:r>
            <w:proofErr w:type="spellEnd"/>
            <w:r>
              <w:rPr>
                <w:rFonts w:cstheme="minorHAnsi"/>
              </w:rPr>
              <w:t>)(3</w:t>
            </w:r>
            <w:r w:rsidR="007F368B" w:rsidRPr="004E602D">
              <w:rPr>
                <w:rFonts w:cstheme="minorHAnsi"/>
              </w:rPr>
              <w:t>)</w:t>
            </w:r>
          </w:p>
        </w:tc>
        <w:tc>
          <w:tcPr>
            <w:tcW w:w="3117" w:type="dxa"/>
          </w:tcPr>
          <w:p w14:paraId="19C59940" w14:textId="77777777" w:rsidR="007F368B" w:rsidRPr="004E602D" w:rsidRDefault="007F368B" w:rsidP="007F368B">
            <w:pPr>
              <w:pStyle w:val="NoSpacing"/>
              <w:rPr>
                <w:rFonts w:cstheme="minorHAnsi"/>
              </w:rPr>
            </w:pPr>
            <w:r w:rsidRPr="001B5ADB">
              <w:rPr>
                <w:rFonts w:cstheme="minorHAnsi"/>
              </w:rPr>
              <w:t>Summons Ticket Offences</w:t>
            </w:r>
            <w:r w:rsidRPr="004E602D">
              <w:rPr>
                <w:rFonts w:cstheme="minorHAnsi"/>
              </w:rPr>
              <w:t xml:space="preserve"> Exceeding maximum gross weight</w:t>
            </w:r>
          </w:p>
        </w:tc>
        <w:tc>
          <w:tcPr>
            <w:tcW w:w="3117" w:type="dxa"/>
          </w:tcPr>
          <w:p w14:paraId="4C94FC93" w14:textId="77777777" w:rsidR="007F368B" w:rsidRPr="004E602D" w:rsidRDefault="007F368B" w:rsidP="007F368B">
            <w:pPr>
              <w:pStyle w:val="NoSpacing"/>
              <w:rPr>
                <w:rFonts w:cstheme="minorHAnsi"/>
              </w:rPr>
            </w:pPr>
            <w:r w:rsidRPr="004E602D">
              <w:rPr>
                <w:rFonts w:cstheme="minorHAnsi"/>
              </w:rPr>
              <w:t xml:space="preserve">Penalty as specified in </w:t>
            </w:r>
            <w:r w:rsidRPr="004E602D">
              <w:rPr>
                <w:rFonts w:cstheme="minorHAnsi"/>
                <w:i/>
              </w:rPr>
              <w:t xml:space="preserve">The Highways and Transportation Act, 1997 </w:t>
            </w:r>
            <w:r w:rsidRPr="004E602D">
              <w:rPr>
                <w:rFonts w:cstheme="minorHAnsi"/>
              </w:rPr>
              <w:t xml:space="preserve">and </w:t>
            </w:r>
            <w:r w:rsidRPr="004E602D">
              <w:rPr>
                <w:rFonts w:cstheme="minorHAnsi"/>
                <w:i/>
              </w:rPr>
              <w:t>Vehicle Weight and Dimension Act (</w:t>
            </w:r>
            <w:r w:rsidRPr="004E602D">
              <w:rPr>
                <w:rFonts w:cstheme="minorHAnsi"/>
              </w:rPr>
              <w:t xml:space="preserve">reg 8) and </w:t>
            </w:r>
            <w:r w:rsidRPr="004E602D">
              <w:rPr>
                <w:rFonts w:cstheme="minorHAnsi"/>
                <w:i/>
              </w:rPr>
              <w:t xml:space="preserve">Summary Offences Procedures Act </w:t>
            </w:r>
            <w:r w:rsidRPr="004E602D">
              <w:rPr>
                <w:rFonts w:cstheme="minorHAnsi"/>
              </w:rPr>
              <w:t>regulation schedules</w:t>
            </w:r>
          </w:p>
        </w:tc>
      </w:tr>
    </w:tbl>
    <w:p w14:paraId="458FC7D1" w14:textId="77777777" w:rsidR="00DB4301" w:rsidRPr="004E602D" w:rsidRDefault="00DB4301" w:rsidP="007F368B">
      <w:pPr>
        <w:pStyle w:val="NoSpacing"/>
        <w:rPr>
          <w:rFonts w:cstheme="minorHAnsi"/>
        </w:rPr>
      </w:pPr>
    </w:p>
    <w:p w14:paraId="37F1884D" w14:textId="77777777" w:rsidR="00DB4301" w:rsidRPr="004E602D" w:rsidRDefault="00DB4301" w:rsidP="00DB4301">
      <w:pPr>
        <w:rPr>
          <w:rFonts w:cstheme="minorHAnsi"/>
        </w:rPr>
      </w:pPr>
    </w:p>
    <w:p w14:paraId="4806B09D" w14:textId="77777777" w:rsidR="00DB4301" w:rsidRPr="004E602D" w:rsidRDefault="00DB4301" w:rsidP="00DB4301">
      <w:pPr>
        <w:rPr>
          <w:rFonts w:cstheme="minorHAnsi"/>
        </w:rPr>
      </w:pPr>
    </w:p>
    <w:sectPr w:rsidR="00DB4301" w:rsidRPr="004E602D" w:rsidSect="00D022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65D9" w14:textId="77777777" w:rsidR="00FA5EF1" w:rsidRDefault="00FA5EF1" w:rsidP="00175443">
      <w:pPr>
        <w:spacing w:after="0" w:line="240" w:lineRule="auto"/>
      </w:pPr>
      <w:r>
        <w:separator/>
      </w:r>
    </w:p>
  </w:endnote>
  <w:endnote w:type="continuationSeparator" w:id="0">
    <w:p w14:paraId="101D1072" w14:textId="77777777" w:rsidR="00FA5EF1" w:rsidRDefault="00FA5EF1" w:rsidP="0017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0B83" w14:textId="77777777" w:rsidR="00BA2F91" w:rsidRDefault="00BA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461888"/>
      <w:docPartObj>
        <w:docPartGallery w:val="Page Numbers (Bottom of Page)"/>
        <w:docPartUnique/>
      </w:docPartObj>
    </w:sdtPr>
    <w:sdtEndPr>
      <w:rPr>
        <w:noProof/>
      </w:rPr>
    </w:sdtEndPr>
    <w:sdtContent>
      <w:p w14:paraId="3CD22968" w14:textId="77777777" w:rsidR="00BA2F91" w:rsidRDefault="00BA2F91">
        <w:pPr>
          <w:pStyle w:val="Footer"/>
          <w:jc w:val="right"/>
        </w:pPr>
        <w:r>
          <w:fldChar w:fldCharType="begin"/>
        </w:r>
        <w:r>
          <w:instrText xml:space="preserve"> PAGE   \* MERGEFORMAT </w:instrText>
        </w:r>
        <w:r>
          <w:fldChar w:fldCharType="separate"/>
        </w:r>
        <w:r w:rsidR="00701C58">
          <w:rPr>
            <w:noProof/>
          </w:rPr>
          <w:t>19</w:t>
        </w:r>
        <w:r>
          <w:rPr>
            <w:noProof/>
          </w:rPr>
          <w:fldChar w:fldCharType="end"/>
        </w:r>
      </w:p>
    </w:sdtContent>
  </w:sdt>
  <w:p w14:paraId="658B48A1" w14:textId="77777777" w:rsidR="00BA2F91" w:rsidRDefault="00BA2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C278" w14:textId="77777777" w:rsidR="00BA2F91" w:rsidRDefault="00BA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181B" w14:textId="77777777" w:rsidR="00FA5EF1" w:rsidRDefault="00FA5EF1" w:rsidP="00175443">
      <w:pPr>
        <w:spacing w:after="0" w:line="240" w:lineRule="auto"/>
      </w:pPr>
      <w:r>
        <w:separator/>
      </w:r>
    </w:p>
  </w:footnote>
  <w:footnote w:type="continuationSeparator" w:id="0">
    <w:p w14:paraId="4F0A9FF7" w14:textId="77777777" w:rsidR="00FA5EF1" w:rsidRDefault="00FA5EF1" w:rsidP="0017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1DFE" w14:textId="77777777" w:rsidR="00BA2F91" w:rsidRDefault="00BA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4973" w14:textId="77777777" w:rsidR="00BA2F91" w:rsidRDefault="00BA2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3235" w14:textId="77777777" w:rsidR="00BA2F91" w:rsidRDefault="00BA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7EE"/>
    <w:multiLevelType w:val="hybridMultilevel"/>
    <w:tmpl w:val="D8EED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96AA7"/>
    <w:multiLevelType w:val="hybridMultilevel"/>
    <w:tmpl w:val="5F72072C"/>
    <w:lvl w:ilvl="0" w:tplc="735AC4E4">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326"/>
    <w:multiLevelType w:val="hybridMultilevel"/>
    <w:tmpl w:val="DA70B19C"/>
    <w:lvl w:ilvl="0" w:tplc="D646D11E">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E06E9"/>
    <w:multiLevelType w:val="hybridMultilevel"/>
    <w:tmpl w:val="B3D6CB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8455E"/>
    <w:multiLevelType w:val="hybridMultilevel"/>
    <w:tmpl w:val="F1A8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26BAC"/>
    <w:multiLevelType w:val="hybridMultilevel"/>
    <w:tmpl w:val="CF602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7E3204"/>
    <w:multiLevelType w:val="hybridMultilevel"/>
    <w:tmpl w:val="049AC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67C77"/>
    <w:multiLevelType w:val="hybridMultilevel"/>
    <w:tmpl w:val="E248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0D58"/>
    <w:multiLevelType w:val="hybridMultilevel"/>
    <w:tmpl w:val="44303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54288B"/>
    <w:multiLevelType w:val="hybridMultilevel"/>
    <w:tmpl w:val="1D2C6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67CF1"/>
    <w:multiLevelType w:val="hybridMultilevel"/>
    <w:tmpl w:val="7C4045E8"/>
    <w:lvl w:ilvl="0" w:tplc="FBC678A8">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E6E1A"/>
    <w:multiLevelType w:val="hybridMultilevel"/>
    <w:tmpl w:val="27683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A60A6"/>
    <w:multiLevelType w:val="hybridMultilevel"/>
    <w:tmpl w:val="AFACCE82"/>
    <w:lvl w:ilvl="0" w:tplc="0660E0F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921D0"/>
    <w:multiLevelType w:val="hybridMultilevel"/>
    <w:tmpl w:val="AD50470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18347CB"/>
    <w:multiLevelType w:val="hybridMultilevel"/>
    <w:tmpl w:val="1326E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A7DCC"/>
    <w:multiLevelType w:val="hybridMultilevel"/>
    <w:tmpl w:val="3D2E6F5E"/>
    <w:lvl w:ilvl="0" w:tplc="FBC678A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C63EB"/>
    <w:multiLevelType w:val="hybridMultilevel"/>
    <w:tmpl w:val="3D2E6F5E"/>
    <w:lvl w:ilvl="0" w:tplc="FBC678A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17519"/>
    <w:multiLevelType w:val="hybridMultilevel"/>
    <w:tmpl w:val="1E226C76"/>
    <w:lvl w:ilvl="0" w:tplc="FBC678A8">
      <w:start w:val="1"/>
      <w:numFmt w:val="lowerLetter"/>
      <w:lvlText w:val="%1."/>
      <w:lvlJc w:val="left"/>
      <w:pPr>
        <w:ind w:left="720" w:hanging="360"/>
      </w:pPr>
      <w:rPr>
        <w:rFonts w:hint="default"/>
        <w:b w:val="0"/>
        <w:sz w:val="24"/>
        <w:szCs w:val="24"/>
      </w:rPr>
    </w:lvl>
    <w:lvl w:ilvl="1" w:tplc="D646D11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4680C"/>
    <w:multiLevelType w:val="hybridMultilevel"/>
    <w:tmpl w:val="29701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180019"/>
    <w:multiLevelType w:val="hybridMultilevel"/>
    <w:tmpl w:val="A4CEF7D6"/>
    <w:lvl w:ilvl="0" w:tplc="FBC678A8">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7435">
    <w:abstractNumId w:val="10"/>
  </w:num>
  <w:num w:numId="2" w16cid:durableId="1866289813">
    <w:abstractNumId w:val="12"/>
  </w:num>
  <w:num w:numId="3" w16cid:durableId="2105228452">
    <w:abstractNumId w:val="3"/>
  </w:num>
  <w:num w:numId="4" w16cid:durableId="1113138247">
    <w:abstractNumId w:val="17"/>
  </w:num>
  <w:num w:numId="5" w16cid:durableId="1477255210">
    <w:abstractNumId w:val="13"/>
  </w:num>
  <w:num w:numId="6" w16cid:durableId="982855612">
    <w:abstractNumId w:val="2"/>
  </w:num>
  <w:num w:numId="7" w16cid:durableId="252394771">
    <w:abstractNumId w:val="11"/>
  </w:num>
  <w:num w:numId="8" w16cid:durableId="548421531">
    <w:abstractNumId w:val="8"/>
  </w:num>
  <w:num w:numId="9" w16cid:durableId="751119750">
    <w:abstractNumId w:val="0"/>
  </w:num>
  <w:num w:numId="10" w16cid:durableId="618873527">
    <w:abstractNumId w:val="6"/>
  </w:num>
  <w:num w:numId="11" w16cid:durableId="177013826">
    <w:abstractNumId w:val="18"/>
  </w:num>
  <w:num w:numId="12" w16cid:durableId="702290411">
    <w:abstractNumId w:val="14"/>
  </w:num>
  <w:num w:numId="13" w16cid:durableId="282268088">
    <w:abstractNumId w:val="7"/>
  </w:num>
  <w:num w:numId="14" w16cid:durableId="1164927864">
    <w:abstractNumId w:val="9"/>
  </w:num>
  <w:num w:numId="15" w16cid:durableId="1373918881">
    <w:abstractNumId w:val="4"/>
  </w:num>
  <w:num w:numId="16" w16cid:durableId="1083449156">
    <w:abstractNumId w:val="16"/>
  </w:num>
  <w:num w:numId="17" w16cid:durableId="1946647252">
    <w:abstractNumId w:val="15"/>
  </w:num>
  <w:num w:numId="18" w16cid:durableId="309403078">
    <w:abstractNumId w:val="1"/>
  </w:num>
  <w:num w:numId="19" w16cid:durableId="1046876908">
    <w:abstractNumId w:val="19"/>
  </w:num>
  <w:num w:numId="20" w16cid:durableId="31696001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09"/>
    <w:rsid w:val="00010533"/>
    <w:rsid w:val="00021EF3"/>
    <w:rsid w:val="00026335"/>
    <w:rsid w:val="00027411"/>
    <w:rsid w:val="000375C4"/>
    <w:rsid w:val="0004093E"/>
    <w:rsid w:val="000437C6"/>
    <w:rsid w:val="00046950"/>
    <w:rsid w:val="00055C07"/>
    <w:rsid w:val="00055FB8"/>
    <w:rsid w:val="00064659"/>
    <w:rsid w:val="00072750"/>
    <w:rsid w:val="00073859"/>
    <w:rsid w:val="000764D1"/>
    <w:rsid w:val="00081860"/>
    <w:rsid w:val="000863EC"/>
    <w:rsid w:val="000A0E3C"/>
    <w:rsid w:val="000B2087"/>
    <w:rsid w:val="000C5505"/>
    <w:rsid w:val="000D5551"/>
    <w:rsid w:val="000E3362"/>
    <w:rsid w:val="000F666C"/>
    <w:rsid w:val="0010026B"/>
    <w:rsid w:val="00104B72"/>
    <w:rsid w:val="0011365A"/>
    <w:rsid w:val="0013306E"/>
    <w:rsid w:val="00140508"/>
    <w:rsid w:val="001461E4"/>
    <w:rsid w:val="00146559"/>
    <w:rsid w:val="001527E8"/>
    <w:rsid w:val="001718E5"/>
    <w:rsid w:val="00175443"/>
    <w:rsid w:val="00177BFE"/>
    <w:rsid w:val="0018067A"/>
    <w:rsid w:val="00180DA5"/>
    <w:rsid w:val="001915CA"/>
    <w:rsid w:val="00192FB0"/>
    <w:rsid w:val="001967B1"/>
    <w:rsid w:val="001B1463"/>
    <w:rsid w:val="001B4159"/>
    <w:rsid w:val="001B5ADB"/>
    <w:rsid w:val="001C5AE1"/>
    <w:rsid w:val="001D75F2"/>
    <w:rsid w:val="001F5FA6"/>
    <w:rsid w:val="00216102"/>
    <w:rsid w:val="002358AE"/>
    <w:rsid w:val="00235A13"/>
    <w:rsid w:val="00237B8F"/>
    <w:rsid w:val="002605E9"/>
    <w:rsid w:val="00273EDB"/>
    <w:rsid w:val="0027498B"/>
    <w:rsid w:val="00274D6C"/>
    <w:rsid w:val="00290761"/>
    <w:rsid w:val="0029182C"/>
    <w:rsid w:val="00292720"/>
    <w:rsid w:val="0029634B"/>
    <w:rsid w:val="0029796D"/>
    <w:rsid w:val="002A25A4"/>
    <w:rsid w:val="002B3A22"/>
    <w:rsid w:val="002B7B41"/>
    <w:rsid w:val="002C14D0"/>
    <w:rsid w:val="002D5DD6"/>
    <w:rsid w:val="002E0EFE"/>
    <w:rsid w:val="002E4CDA"/>
    <w:rsid w:val="002E5100"/>
    <w:rsid w:val="002F6023"/>
    <w:rsid w:val="002F68CE"/>
    <w:rsid w:val="0030317D"/>
    <w:rsid w:val="0030494F"/>
    <w:rsid w:val="00355E53"/>
    <w:rsid w:val="003632AC"/>
    <w:rsid w:val="0036634E"/>
    <w:rsid w:val="00367BDA"/>
    <w:rsid w:val="00371D5F"/>
    <w:rsid w:val="00373DBF"/>
    <w:rsid w:val="0038261F"/>
    <w:rsid w:val="003A57D2"/>
    <w:rsid w:val="003D349E"/>
    <w:rsid w:val="003D6270"/>
    <w:rsid w:val="003E369E"/>
    <w:rsid w:val="003E467E"/>
    <w:rsid w:val="003E4F6E"/>
    <w:rsid w:val="003E5F63"/>
    <w:rsid w:val="00401BB7"/>
    <w:rsid w:val="004138E6"/>
    <w:rsid w:val="004228B3"/>
    <w:rsid w:val="00430EC0"/>
    <w:rsid w:val="004407FB"/>
    <w:rsid w:val="0045472B"/>
    <w:rsid w:val="004A1EC6"/>
    <w:rsid w:val="004A2EEA"/>
    <w:rsid w:val="004A5391"/>
    <w:rsid w:val="004B2F1E"/>
    <w:rsid w:val="004B38FE"/>
    <w:rsid w:val="004B49E3"/>
    <w:rsid w:val="004C2B06"/>
    <w:rsid w:val="004C6288"/>
    <w:rsid w:val="004E08D2"/>
    <w:rsid w:val="004E602D"/>
    <w:rsid w:val="004E6D93"/>
    <w:rsid w:val="004E70E6"/>
    <w:rsid w:val="00516FDF"/>
    <w:rsid w:val="00521F46"/>
    <w:rsid w:val="00530516"/>
    <w:rsid w:val="0054295D"/>
    <w:rsid w:val="00542BFF"/>
    <w:rsid w:val="005517FF"/>
    <w:rsid w:val="0055226C"/>
    <w:rsid w:val="00554DDD"/>
    <w:rsid w:val="005624C2"/>
    <w:rsid w:val="0056613B"/>
    <w:rsid w:val="0058039C"/>
    <w:rsid w:val="00590DBA"/>
    <w:rsid w:val="0059654A"/>
    <w:rsid w:val="005A2794"/>
    <w:rsid w:val="005A3C2E"/>
    <w:rsid w:val="005B41F7"/>
    <w:rsid w:val="005B5710"/>
    <w:rsid w:val="005D6345"/>
    <w:rsid w:val="005E3DF9"/>
    <w:rsid w:val="00600170"/>
    <w:rsid w:val="00603ABF"/>
    <w:rsid w:val="00636096"/>
    <w:rsid w:val="00640823"/>
    <w:rsid w:val="00641251"/>
    <w:rsid w:val="006453A5"/>
    <w:rsid w:val="00657640"/>
    <w:rsid w:val="0069602B"/>
    <w:rsid w:val="006A0A14"/>
    <w:rsid w:val="006C5DE9"/>
    <w:rsid w:val="006C65C5"/>
    <w:rsid w:val="006D7B56"/>
    <w:rsid w:val="006F3EC6"/>
    <w:rsid w:val="00701C58"/>
    <w:rsid w:val="007040AA"/>
    <w:rsid w:val="00712A98"/>
    <w:rsid w:val="00735A15"/>
    <w:rsid w:val="00743C6C"/>
    <w:rsid w:val="00751C1B"/>
    <w:rsid w:val="0075321F"/>
    <w:rsid w:val="00766C10"/>
    <w:rsid w:val="0077147D"/>
    <w:rsid w:val="0078042F"/>
    <w:rsid w:val="00784215"/>
    <w:rsid w:val="007876AF"/>
    <w:rsid w:val="00795CAC"/>
    <w:rsid w:val="007C52E2"/>
    <w:rsid w:val="007D31BB"/>
    <w:rsid w:val="007F202C"/>
    <w:rsid w:val="007F368B"/>
    <w:rsid w:val="0082411E"/>
    <w:rsid w:val="008267E3"/>
    <w:rsid w:val="0083500D"/>
    <w:rsid w:val="0083669C"/>
    <w:rsid w:val="008425F3"/>
    <w:rsid w:val="00846D88"/>
    <w:rsid w:val="00852B89"/>
    <w:rsid w:val="008532BF"/>
    <w:rsid w:val="008565CE"/>
    <w:rsid w:val="008A5B13"/>
    <w:rsid w:val="008E19E6"/>
    <w:rsid w:val="008E5FAE"/>
    <w:rsid w:val="008F192F"/>
    <w:rsid w:val="00933923"/>
    <w:rsid w:val="0093413B"/>
    <w:rsid w:val="0093487A"/>
    <w:rsid w:val="00934BB1"/>
    <w:rsid w:val="00946BDC"/>
    <w:rsid w:val="00955703"/>
    <w:rsid w:val="00955ABD"/>
    <w:rsid w:val="00957D73"/>
    <w:rsid w:val="009653D5"/>
    <w:rsid w:val="009743C4"/>
    <w:rsid w:val="00976486"/>
    <w:rsid w:val="00977190"/>
    <w:rsid w:val="009A0749"/>
    <w:rsid w:val="009B0EC5"/>
    <w:rsid w:val="009C6623"/>
    <w:rsid w:val="009D1DA6"/>
    <w:rsid w:val="009E1449"/>
    <w:rsid w:val="009E259D"/>
    <w:rsid w:val="009F54CB"/>
    <w:rsid w:val="00A17A4F"/>
    <w:rsid w:val="00A217C0"/>
    <w:rsid w:val="00A23112"/>
    <w:rsid w:val="00A302A5"/>
    <w:rsid w:val="00A32CC0"/>
    <w:rsid w:val="00A40F0F"/>
    <w:rsid w:val="00A84653"/>
    <w:rsid w:val="00A972FD"/>
    <w:rsid w:val="00AC4DAC"/>
    <w:rsid w:val="00AC517A"/>
    <w:rsid w:val="00AD01D3"/>
    <w:rsid w:val="00AD1B4F"/>
    <w:rsid w:val="00AE19F4"/>
    <w:rsid w:val="00AE43E2"/>
    <w:rsid w:val="00AE55FA"/>
    <w:rsid w:val="00AF5D28"/>
    <w:rsid w:val="00AF6D86"/>
    <w:rsid w:val="00AF731A"/>
    <w:rsid w:val="00B000F4"/>
    <w:rsid w:val="00B349C9"/>
    <w:rsid w:val="00B4304A"/>
    <w:rsid w:val="00B62661"/>
    <w:rsid w:val="00B63580"/>
    <w:rsid w:val="00B63AF5"/>
    <w:rsid w:val="00B6793D"/>
    <w:rsid w:val="00B67D2A"/>
    <w:rsid w:val="00B84669"/>
    <w:rsid w:val="00B93667"/>
    <w:rsid w:val="00B961A5"/>
    <w:rsid w:val="00BA2F91"/>
    <w:rsid w:val="00BA7153"/>
    <w:rsid w:val="00BB63A8"/>
    <w:rsid w:val="00BD22E2"/>
    <w:rsid w:val="00BD34FA"/>
    <w:rsid w:val="00BF46A8"/>
    <w:rsid w:val="00C13A09"/>
    <w:rsid w:val="00C22F70"/>
    <w:rsid w:val="00C33EFE"/>
    <w:rsid w:val="00C45DC6"/>
    <w:rsid w:val="00C53186"/>
    <w:rsid w:val="00C5787B"/>
    <w:rsid w:val="00C63DBD"/>
    <w:rsid w:val="00C82275"/>
    <w:rsid w:val="00C97480"/>
    <w:rsid w:val="00CA4B20"/>
    <w:rsid w:val="00CB3378"/>
    <w:rsid w:val="00CB3995"/>
    <w:rsid w:val="00CB5D8F"/>
    <w:rsid w:val="00CD3B94"/>
    <w:rsid w:val="00CD7495"/>
    <w:rsid w:val="00D022C6"/>
    <w:rsid w:val="00D061A2"/>
    <w:rsid w:val="00D20828"/>
    <w:rsid w:val="00D30FEE"/>
    <w:rsid w:val="00D340AC"/>
    <w:rsid w:val="00D46EC4"/>
    <w:rsid w:val="00D478C4"/>
    <w:rsid w:val="00D52B34"/>
    <w:rsid w:val="00D604BC"/>
    <w:rsid w:val="00D65694"/>
    <w:rsid w:val="00D679CC"/>
    <w:rsid w:val="00D74FFB"/>
    <w:rsid w:val="00D756AE"/>
    <w:rsid w:val="00D86AA8"/>
    <w:rsid w:val="00D96884"/>
    <w:rsid w:val="00DA35B6"/>
    <w:rsid w:val="00DA4B4D"/>
    <w:rsid w:val="00DA5BA2"/>
    <w:rsid w:val="00DB05E8"/>
    <w:rsid w:val="00DB4301"/>
    <w:rsid w:val="00DB7D58"/>
    <w:rsid w:val="00DC14BC"/>
    <w:rsid w:val="00DF4544"/>
    <w:rsid w:val="00DF67ED"/>
    <w:rsid w:val="00DF6D14"/>
    <w:rsid w:val="00E13FD4"/>
    <w:rsid w:val="00E334FD"/>
    <w:rsid w:val="00E36C6F"/>
    <w:rsid w:val="00E45E8E"/>
    <w:rsid w:val="00E63AE3"/>
    <w:rsid w:val="00E73F1A"/>
    <w:rsid w:val="00E747DE"/>
    <w:rsid w:val="00E873F7"/>
    <w:rsid w:val="00EA2134"/>
    <w:rsid w:val="00EE19F0"/>
    <w:rsid w:val="00EF583A"/>
    <w:rsid w:val="00F00568"/>
    <w:rsid w:val="00F00674"/>
    <w:rsid w:val="00F057FF"/>
    <w:rsid w:val="00F57801"/>
    <w:rsid w:val="00F63C3E"/>
    <w:rsid w:val="00F67109"/>
    <w:rsid w:val="00F773D9"/>
    <w:rsid w:val="00F95E9A"/>
    <w:rsid w:val="00FA13ED"/>
    <w:rsid w:val="00FA19AE"/>
    <w:rsid w:val="00FA1FD2"/>
    <w:rsid w:val="00FA5EF1"/>
    <w:rsid w:val="00FC4291"/>
    <w:rsid w:val="00FC53E4"/>
    <w:rsid w:val="00FC71AD"/>
    <w:rsid w:val="00FE08DB"/>
    <w:rsid w:val="00FF3284"/>
    <w:rsid w:val="00FF5EC0"/>
    <w:rsid w:val="00FF682D"/>
    <w:rsid w:val="01979F6F"/>
    <w:rsid w:val="1560CF13"/>
    <w:rsid w:val="17719904"/>
    <w:rsid w:val="2268EBE7"/>
    <w:rsid w:val="3235328E"/>
    <w:rsid w:val="330FD6F3"/>
    <w:rsid w:val="35D2BFD9"/>
    <w:rsid w:val="4B3472EF"/>
    <w:rsid w:val="4BE34C1D"/>
    <w:rsid w:val="5A57F320"/>
    <w:rsid w:val="6CC28028"/>
    <w:rsid w:val="7B8C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84C4"/>
  <w15:chartTrackingRefBased/>
  <w15:docId w15:val="{CCA6FA5B-D466-47FA-9A6E-3A69559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109"/>
    <w:pPr>
      <w:spacing w:after="0" w:line="240" w:lineRule="auto"/>
    </w:pPr>
  </w:style>
  <w:style w:type="paragraph" w:styleId="ListParagraph">
    <w:name w:val="List Paragraph"/>
    <w:basedOn w:val="Normal"/>
    <w:uiPriority w:val="34"/>
    <w:qFormat/>
    <w:rsid w:val="00FA1FD2"/>
    <w:pPr>
      <w:ind w:left="720"/>
      <w:contextualSpacing/>
    </w:pPr>
  </w:style>
  <w:style w:type="paragraph" w:styleId="Header">
    <w:name w:val="header"/>
    <w:basedOn w:val="Normal"/>
    <w:link w:val="HeaderChar"/>
    <w:uiPriority w:val="99"/>
    <w:unhideWhenUsed/>
    <w:rsid w:val="00175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443"/>
  </w:style>
  <w:style w:type="paragraph" w:styleId="Footer">
    <w:name w:val="footer"/>
    <w:basedOn w:val="Normal"/>
    <w:link w:val="FooterChar"/>
    <w:uiPriority w:val="99"/>
    <w:unhideWhenUsed/>
    <w:rsid w:val="00175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443"/>
  </w:style>
  <w:style w:type="table" w:styleId="TableGrid">
    <w:name w:val="Table Grid"/>
    <w:basedOn w:val="TableNormal"/>
    <w:uiPriority w:val="39"/>
    <w:rsid w:val="007F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D93"/>
    <w:pPr>
      <w:autoSpaceDE w:val="0"/>
      <w:autoSpaceDN w:val="0"/>
      <w:adjustRightInd w:val="0"/>
      <w:spacing w:after="0" w:line="240" w:lineRule="auto"/>
    </w:pPr>
    <w:rPr>
      <w:rFonts w:ascii="Cambria" w:eastAsia="Times New Roman" w:hAnsi="Cambria" w:cs="Cambria"/>
      <w:color w:val="000000"/>
      <w:sz w:val="24"/>
      <w:szCs w:val="24"/>
      <w:lang w:val="en-CA" w:eastAsia="en-CA"/>
    </w:rPr>
  </w:style>
  <w:style w:type="paragraph" w:styleId="BalloonText">
    <w:name w:val="Balloon Text"/>
    <w:basedOn w:val="Normal"/>
    <w:link w:val="BalloonTextChar"/>
    <w:uiPriority w:val="99"/>
    <w:semiHidden/>
    <w:unhideWhenUsed/>
    <w:rsid w:val="00836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DC3D-4589-400E-AD1D-4B88FFAE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4824</Words>
  <Characters>27503</Characters>
  <Application>Microsoft Office Word</Application>
  <DocSecurity>0</DocSecurity>
  <Lines>229</Lines>
  <Paragraphs>64</Paragraphs>
  <ScaleCrop>false</ScaleCrop>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Leanne Mack</cp:lastModifiedBy>
  <cp:revision>17</cp:revision>
  <cp:lastPrinted>2024-12-11T15:39:00Z</cp:lastPrinted>
  <dcterms:created xsi:type="dcterms:W3CDTF">2025-05-01T15:20:00Z</dcterms:created>
  <dcterms:modified xsi:type="dcterms:W3CDTF">2025-07-16T17:09:00Z</dcterms:modified>
</cp:coreProperties>
</file>